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E93" w:rsidRDefault="00434E93" w:rsidP="00434E93">
      <w:pPr>
        <w:pStyle w:val="Default"/>
        <w:ind w:left="720"/>
      </w:pPr>
    </w:p>
    <w:tbl>
      <w:tblPr>
        <w:tblW w:w="0" w:type="auto"/>
        <w:tblBorders>
          <w:top w:val="nil"/>
          <w:left w:val="nil"/>
          <w:bottom w:val="nil"/>
          <w:right w:val="nil"/>
        </w:tblBorders>
        <w:tblLayout w:type="fixed"/>
        <w:tblLook w:val="0000"/>
      </w:tblPr>
      <w:tblGrid>
        <w:gridCol w:w="8883"/>
      </w:tblGrid>
      <w:tr w:rsidR="00434E93">
        <w:trPr>
          <w:trHeight w:val="501"/>
        </w:trPr>
        <w:tc>
          <w:tcPr>
            <w:tcW w:w="8883" w:type="dxa"/>
          </w:tcPr>
          <w:p w:rsidR="00434E93" w:rsidRDefault="00434E93">
            <w:pPr>
              <w:pStyle w:val="Default"/>
              <w:rPr>
                <w:b/>
                <w:bCs/>
                <w:sz w:val="48"/>
                <w:szCs w:val="48"/>
              </w:rPr>
            </w:pPr>
            <w:r>
              <w:rPr>
                <w:b/>
                <w:bCs/>
                <w:sz w:val="48"/>
                <w:szCs w:val="48"/>
              </w:rPr>
              <w:t xml:space="preserve">Slutrapport om intervention med tillämpning av systembaserad styrning </w:t>
            </w:r>
            <w:r w:rsidR="00AD5E36">
              <w:rPr>
                <w:b/>
                <w:bCs/>
                <w:sz w:val="48"/>
                <w:szCs w:val="48"/>
              </w:rPr>
              <w:t>med FOI medel</w:t>
            </w:r>
          </w:p>
          <w:p w:rsidR="00434E93" w:rsidRDefault="00434E93">
            <w:pPr>
              <w:pStyle w:val="Default"/>
              <w:rPr>
                <w:sz w:val="48"/>
                <w:szCs w:val="48"/>
              </w:rPr>
            </w:pPr>
          </w:p>
        </w:tc>
      </w:tr>
      <w:tr w:rsidR="00434E93">
        <w:trPr>
          <w:trHeight w:val="149"/>
        </w:trPr>
        <w:tc>
          <w:tcPr>
            <w:tcW w:w="8883" w:type="dxa"/>
          </w:tcPr>
          <w:p w:rsidR="00434E93" w:rsidRDefault="00434E93" w:rsidP="00AD5E36">
            <w:pPr>
              <w:pStyle w:val="Default"/>
              <w:rPr>
                <w:sz w:val="32"/>
                <w:szCs w:val="32"/>
              </w:rPr>
            </w:pPr>
            <w:r>
              <w:rPr>
                <w:b/>
                <w:bCs/>
                <w:sz w:val="32"/>
                <w:szCs w:val="32"/>
              </w:rPr>
              <w:t>Försöksverksamhet under tiden 2014-08-</w:t>
            </w:r>
            <w:r w:rsidR="00AD5E36">
              <w:rPr>
                <w:b/>
                <w:bCs/>
                <w:sz w:val="32"/>
                <w:szCs w:val="32"/>
              </w:rPr>
              <w:t>27</w:t>
            </w:r>
            <w:r w:rsidR="00AE6CED">
              <w:rPr>
                <w:b/>
                <w:bCs/>
                <w:sz w:val="32"/>
                <w:szCs w:val="32"/>
              </w:rPr>
              <w:t>–2014-12</w:t>
            </w:r>
            <w:r>
              <w:rPr>
                <w:b/>
                <w:bCs/>
                <w:sz w:val="32"/>
                <w:szCs w:val="32"/>
              </w:rPr>
              <w:t>-</w:t>
            </w:r>
            <w:r w:rsidR="00AE6CED">
              <w:rPr>
                <w:b/>
                <w:bCs/>
                <w:sz w:val="32"/>
                <w:szCs w:val="32"/>
              </w:rPr>
              <w:t>31</w:t>
            </w:r>
          </w:p>
        </w:tc>
      </w:tr>
    </w:tbl>
    <w:p w:rsidR="0002754A" w:rsidRDefault="0002754A" w:rsidP="009D4593">
      <w:pPr>
        <w:pStyle w:val="Brdtext"/>
      </w:pPr>
    </w:p>
    <w:p w:rsidR="00C2444B" w:rsidRDefault="008B06E9" w:rsidP="00A97B63">
      <w:pPr>
        <w:spacing w:after="200" w:line="276" w:lineRule="auto"/>
      </w:pPr>
      <w:bookmarkStart w:id="0" w:name="objStartPoint_01"/>
      <w:bookmarkEnd w:id="0"/>
      <w:r>
        <w:rPr>
          <w:noProof/>
          <w:lang w:eastAsia="sv-SE"/>
        </w:rPr>
        <w:pict>
          <v:rect id="Rectangle 7" o:spid="_x0000_s1026" alt="Beskrivning: Beskrivning: Beskrivning: Beskrivning: Beskrivning: dekorSala" style="position:absolute;margin-left:-364.7pt;margin-top:475.2pt;width:640.2pt;height:647.15pt;z-index:-251658240;visibility:visible;mso-wrap-distance-left:9.05pt;mso-wrap-distance-right:9.05pt;mso-position-vertical-relative:page;v-text-anchor:bottom"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" stroked="f" strokecolor="#f2f2f2 [3041]" strokeweight="3pt">
            <v:fill r:id="rId8" o:title=" dekorSala" type="frame"/>
            <v:shadow color="#002d5d [1604]" opacity=".5" offset="1pt"/>
            <v:textbox style="mso-next-textbox:#Rectangle 7" inset="10mm,10mm,10mm,20mm">
              <w:txbxContent>
                <w:p w:rsidR="00F062D8" w:rsidRPr="00E75AF7" w:rsidRDefault="00F062D8" w:rsidP="003302D0"/>
              </w:txbxContent>
            </v:textbox>
            <w10:wrap anchory="page"/>
            <w10:anchorlock/>
          </v:rect>
        </w:pict>
      </w:r>
      <w:r w:rsidR="00B12D9F">
        <w:br w:type="page"/>
      </w: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C2444B" w:rsidRDefault="00C2444B" w:rsidP="00C2444B">
      <w:pPr>
        <w:pStyle w:val="Brdtext"/>
      </w:pPr>
    </w:p>
    <w:p w:rsidR="00A64256" w:rsidRDefault="00A64256" w:rsidP="00C2444B">
      <w:pPr>
        <w:pStyle w:val="tryckort"/>
        <w:ind w:left="284" w:hanging="284"/>
      </w:pPr>
      <w:r w:rsidRPr="00C2444B">
        <w:rPr>
          <w:rFonts w:ascii="Arial" w:hAnsi="Arial" w:cs="Arial"/>
          <w:sz w:val="24"/>
        </w:rPr>
        <w:t>©</w:t>
      </w:r>
      <w:r w:rsidRPr="00C2444B">
        <w:rPr>
          <w:rFonts w:ascii="Arial" w:hAnsi="Arial" w:cs="Arial"/>
          <w:sz w:val="24"/>
        </w:rPr>
        <w:tab/>
        <w:t>Transportstyrelsen</w:t>
      </w:r>
      <w:r w:rsidRPr="00C2444B">
        <w:rPr>
          <w:rFonts w:ascii="Arial" w:hAnsi="Arial" w:cs="Arial"/>
          <w:sz w:val="24"/>
        </w:rPr>
        <w:br/>
      </w:r>
      <w:r w:rsidR="00000B5E">
        <w:t xml:space="preserve">Processteam tillståndsprövning </w:t>
      </w:r>
      <w:r>
        <w:br/>
      </w:r>
      <w:r w:rsidR="00C2444B">
        <w:br/>
      </w:r>
    </w:p>
    <w:tbl>
      <w:tblPr>
        <w:tblStyle w:val="Tabellrutnt"/>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559"/>
        <w:gridCol w:w="5951"/>
      </w:tblGrid>
      <w:tr w:rsidR="00C2444B" w:rsidTr="00FF1699">
        <w:tc>
          <w:tcPr>
            <w:tcW w:w="1559" w:type="dxa"/>
          </w:tcPr>
          <w:p w:rsidR="00C2444B" w:rsidRDefault="00C2444B" w:rsidP="00C2444B">
            <w:pPr>
              <w:pStyle w:val="tryckort"/>
              <w:ind w:right="-1"/>
            </w:pPr>
            <w:r>
              <w:t>Dnr/Beteckning</w:t>
            </w:r>
          </w:p>
        </w:tc>
        <w:tc>
          <w:tcPr>
            <w:tcW w:w="5951" w:type="dxa"/>
          </w:tcPr>
          <w:p w:rsidR="00C2444B" w:rsidRDefault="00165AD8" w:rsidP="00C2444B">
            <w:pPr>
              <w:pStyle w:val="Dnr"/>
            </w:pPr>
            <w:r>
              <w:t>TSG 2015-1089</w:t>
            </w:r>
          </w:p>
        </w:tc>
      </w:tr>
      <w:tr w:rsidR="00C2444B" w:rsidTr="00FF1699">
        <w:tc>
          <w:tcPr>
            <w:tcW w:w="1559" w:type="dxa"/>
          </w:tcPr>
          <w:p w:rsidR="00C2444B" w:rsidRDefault="00C2444B" w:rsidP="00C2444B">
            <w:pPr>
              <w:pStyle w:val="tryckort"/>
              <w:ind w:right="-1"/>
            </w:pPr>
          </w:p>
        </w:tc>
        <w:tc>
          <w:tcPr>
            <w:tcW w:w="5951" w:type="dxa"/>
          </w:tcPr>
          <w:p w:rsidR="00C2444B" w:rsidRDefault="00C2444B" w:rsidP="00C2444B">
            <w:pPr>
              <w:pStyle w:val="ISBN"/>
            </w:pPr>
          </w:p>
        </w:tc>
      </w:tr>
      <w:tr w:rsidR="00C2444B" w:rsidTr="00FF1699">
        <w:tc>
          <w:tcPr>
            <w:tcW w:w="1559" w:type="dxa"/>
          </w:tcPr>
          <w:p w:rsidR="00C2444B" w:rsidRDefault="00C2444B" w:rsidP="00C2444B">
            <w:pPr>
              <w:pStyle w:val="tryckort"/>
              <w:ind w:right="-1"/>
            </w:pPr>
            <w:r>
              <w:t>Författare</w:t>
            </w:r>
          </w:p>
          <w:p w:rsidR="00000B5E" w:rsidRDefault="00000B5E" w:rsidP="00C2444B">
            <w:pPr>
              <w:pStyle w:val="tryckort"/>
              <w:ind w:right="-1"/>
            </w:pPr>
            <w:r>
              <w:t>Författare</w:t>
            </w:r>
          </w:p>
        </w:tc>
        <w:tc>
          <w:tcPr>
            <w:tcW w:w="5951" w:type="dxa"/>
          </w:tcPr>
          <w:p w:rsidR="00C2444B" w:rsidRDefault="00000B5E" w:rsidP="00C2444B">
            <w:pPr>
              <w:pStyle w:val="Frfattare"/>
            </w:pPr>
            <w:r>
              <w:t>Emma Bengtsson</w:t>
            </w:r>
            <w:r w:rsidR="00F062D8">
              <w:t>, Processteam tillståndsprövning</w:t>
            </w:r>
            <w:r>
              <w:t xml:space="preserve"> </w:t>
            </w:r>
          </w:p>
          <w:p w:rsidR="00000B5E" w:rsidRDefault="00F062D8" w:rsidP="00C2444B">
            <w:pPr>
              <w:pStyle w:val="Frfattare"/>
            </w:pPr>
            <w:r>
              <w:t xml:space="preserve">Siv Liedholm, </w:t>
            </w:r>
            <w:r w:rsidR="00000B5E" w:rsidRPr="009E69F7">
              <w:t xml:space="preserve">Senior Affärskonsult, Kvadrat </w:t>
            </w:r>
          </w:p>
        </w:tc>
      </w:tr>
      <w:tr w:rsidR="00C2444B" w:rsidTr="00FF1699">
        <w:tc>
          <w:tcPr>
            <w:tcW w:w="1559" w:type="dxa"/>
          </w:tcPr>
          <w:p w:rsidR="00C2444B" w:rsidRDefault="00C2444B" w:rsidP="00655FC5">
            <w:pPr>
              <w:pStyle w:val="tryckort"/>
              <w:ind w:right="-1"/>
            </w:pPr>
            <w:r>
              <w:t>Månad År</w:t>
            </w:r>
          </w:p>
        </w:tc>
        <w:tc>
          <w:tcPr>
            <w:tcW w:w="5951" w:type="dxa"/>
          </w:tcPr>
          <w:p w:rsidR="00C2444B" w:rsidRDefault="00000B5E" w:rsidP="00C2444B">
            <w:pPr>
              <w:pStyle w:val="Mnadr"/>
            </w:pPr>
            <w:r>
              <w:t>06 2015</w:t>
            </w:r>
          </w:p>
        </w:tc>
      </w:tr>
    </w:tbl>
    <w:p w:rsidR="00272715" w:rsidRDefault="00272715" w:rsidP="00272715">
      <w:pPr>
        <w:pStyle w:val="tryckort"/>
        <w:ind w:left="284" w:hanging="284"/>
      </w:pPr>
      <w:r>
        <w:br/>
        <w:t>Eftertryck tillåts med angivande av källa.</w:t>
      </w:r>
    </w:p>
    <w:p w:rsidR="00B12D9F" w:rsidRDefault="00B12D9F">
      <w:pPr>
        <w:spacing w:after="200" w:line="276" w:lineRule="auto"/>
      </w:pPr>
      <w:r>
        <w:br w:type="page"/>
      </w:r>
    </w:p>
    <w:p w:rsidR="00B12D9F" w:rsidRDefault="00B12D9F" w:rsidP="003C5583">
      <w:pPr>
        <w:pStyle w:val="Orubrik"/>
      </w:pPr>
      <w:r>
        <w:lastRenderedPageBreak/>
        <w:t>Förord</w:t>
      </w:r>
    </w:p>
    <w:p w:rsidR="00B12D9F" w:rsidRDefault="00657D74" w:rsidP="00B12D9F">
      <w:pPr>
        <w:pStyle w:val="Brdtext"/>
      </w:pPr>
      <w:r>
        <w:t xml:space="preserve">Processteam tillståndsprövning ansökte om FOI – medel för att få genomföra en försöksverksamhet inom yrkestrafiken. Försöksverksamheten hade i syfte att testa ett nytt angreppssätt, systemsynsättet, för verksamhetsutveckling. </w:t>
      </w:r>
    </w:p>
    <w:p w:rsidR="00B12D9F" w:rsidRDefault="00B12D9F" w:rsidP="00F5103B">
      <w:pPr>
        <w:pStyle w:val="Brdtext"/>
      </w:pPr>
    </w:p>
    <w:p w:rsidR="003C5583" w:rsidRPr="009E69F7" w:rsidRDefault="008B68D0" w:rsidP="003C5583">
      <w:pPr>
        <w:pStyle w:val="Brdtext"/>
        <w:tabs>
          <w:tab w:val="left" w:pos="4253"/>
        </w:tabs>
      </w:pPr>
      <w:r>
        <w:t xml:space="preserve">Borlänge, </w:t>
      </w:r>
      <w:r w:rsidR="00000B5E">
        <w:t xml:space="preserve">juni </w:t>
      </w:r>
      <w:r>
        <w:t xml:space="preserve">2015 </w:t>
      </w:r>
      <w:r w:rsidR="003C5583">
        <w:br/>
      </w:r>
      <w:r w:rsidR="003C5583">
        <w:br/>
      </w:r>
      <w:r w:rsidR="003C5583">
        <w:br/>
      </w:r>
      <w:r w:rsidR="003C5583">
        <w:br/>
      </w:r>
      <w:r w:rsidR="00000B5E">
        <w:t xml:space="preserve">Petra Wermström  </w:t>
      </w:r>
      <w:r w:rsidR="003C5583" w:rsidRPr="009E69F7">
        <w:tab/>
      </w:r>
      <w:r w:rsidR="00000B5E">
        <w:t xml:space="preserve">Emma Bengtsson </w:t>
      </w:r>
      <w:r w:rsidR="004F6CF4" w:rsidRPr="009E69F7">
        <w:t xml:space="preserve"> </w:t>
      </w:r>
      <w:r w:rsidR="003C5583" w:rsidRPr="009E69F7">
        <w:br/>
      </w:r>
      <w:r w:rsidR="00000B5E">
        <w:t>S</w:t>
      </w:r>
      <w:r w:rsidR="00242EA7">
        <w:t>tällföreträdande</w:t>
      </w:r>
      <w:r w:rsidR="00000B5E">
        <w:t xml:space="preserve"> avdelningschef </w:t>
      </w:r>
      <w:r w:rsidR="00657D74" w:rsidRPr="009E69F7">
        <w:tab/>
      </w:r>
      <w:r w:rsidR="00000B5E">
        <w:t xml:space="preserve">Processteam tillståndsprövning </w:t>
      </w:r>
      <w:r w:rsidR="004F6CF4" w:rsidRPr="009E69F7">
        <w:t xml:space="preserve"> </w:t>
      </w:r>
    </w:p>
    <w:p w:rsidR="00B12D9F" w:rsidRDefault="00B12D9F" w:rsidP="00F5103B">
      <w:pPr>
        <w:pStyle w:val="Brdtext"/>
      </w:pPr>
    </w:p>
    <w:p w:rsidR="00B12D9F" w:rsidRDefault="00B12D9F" w:rsidP="00F5103B">
      <w:pPr>
        <w:pStyle w:val="Brdtext"/>
        <w:sectPr w:rsidR="00B12D9F" w:rsidSect="007C247D">
          <w:headerReference w:type="default" r:id="rId9"/>
          <w:footerReference w:type="default" r:id="rId10"/>
          <w:headerReference w:type="first" r:id="rId11"/>
          <w:pgSz w:w="11906" w:h="16838"/>
          <w:pgMar w:top="2296" w:right="2495" w:bottom="2268" w:left="2041" w:header="567" w:footer="397" w:gutter="0"/>
          <w:cols w:space="708"/>
          <w:titlePg/>
          <w:docGrid w:linePitch="360"/>
        </w:sectPr>
      </w:pPr>
    </w:p>
    <w:p w:rsidR="00B12D9F" w:rsidRDefault="00B12D9F" w:rsidP="003C5583">
      <w:pPr>
        <w:pStyle w:val="Orubrik"/>
      </w:pPr>
      <w:r>
        <w:lastRenderedPageBreak/>
        <w:t>Innehåll</w:t>
      </w:r>
    </w:p>
    <w:p w:rsidR="00F062D8" w:rsidRDefault="008B06E9">
      <w:pPr>
        <w:pStyle w:val="Innehll1"/>
        <w:tabs>
          <w:tab w:val="right" w:leader="dot" w:pos="7360"/>
        </w:tabs>
        <w:rPr>
          <w:rFonts w:asciiTheme="minorHAnsi" w:eastAsiaTheme="minorEastAsia" w:hAnsiTheme="minorHAnsi"/>
          <w:b w:val="0"/>
          <w:caps w:val="0"/>
          <w:noProof/>
          <w:sz w:val="22"/>
          <w:lang w:eastAsia="sv-SE"/>
        </w:rPr>
      </w:pPr>
      <w:r w:rsidRPr="008B06E9">
        <w:fldChar w:fldCharType="begin"/>
      </w:r>
      <w:r w:rsidR="00B63F94">
        <w:instrText xml:space="preserve"> TOC \o "2-3" \h \z \t "Rubrik 1;1" </w:instrText>
      </w:r>
      <w:r w:rsidRPr="008B06E9">
        <w:fldChar w:fldCharType="separate"/>
      </w:r>
      <w:hyperlink w:anchor="_Toc423093976" w:history="1">
        <w:r w:rsidR="00F062D8" w:rsidRPr="008C59A4">
          <w:rPr>
            <w:rStyle w:val="Hyperlnk"/>
            <w:noProof/>
          </w:rPr>
          <w:t>1</w:t>
        </w:r>
        <w:r w:rsidR="00F062D8">
          <w:rPr>
            <w:rFonts w:asciiTheme="minorHAnsi" w:eastAsiaTheme="minorEastAsia" w:hAnsiTheme="minorHAnsi"/>
            <w:b w:val="0"/>
            <w:caps w:val="0"/>
            <w:noProof/>
            <w:sz w:val="22"/>
            <w:lang w:eastAsia="sv-SE"/>
          </w:rPr>
          <w:tab/>
        </w:r>
        <w:r w:rsidR="00F062D8" w:rsidRPr="008C59A4">
          <w:rPr>
            <w:rStyle w:val="Hyperlnk"/>
            <w:noProof/>
          </w:rPr>
          <w:t>Sammanfattning</w:t>
        </w:r>
        <w:r w:rsidR="00F062D8">
          <w:rPr>
            <w:noProof/>
            <w:webHidden/>
          </w:rPr>
          <w:tab/>
        </w:r>
        <w:r>
          <w:rPr>
            <w:noProof/>
            <w:webHidden/>
          </w:rPr>
          <w:fldChar w:fldCharType="begin"/>
        </w:r>
        <w:r w:rsidR="00F062D8">
          <w:rPr>
            <w:noProof/>
            <w:webHidden/>
          </w:rPr>
          <w:instrText xml:space="preserve"> PAGEREF _Toc423093976 \h </w:instrText>
        </w:r>
        <w:r>
          <w:rPr>
            <w:noProof/>
            <w:webHidden/>
          </w:rPr>
        </w:r>
        <w:r>
          <w:rPr>
            <w:noProof/>
            <w:webHidden/>
          </w:rPr>
          <w:fldChar w:fldCharType="separate"/>
        </w:r>
        <w:r w:rsidR="00224AC4">
          <w:rPr>
            <w:noProof/>
            <w:webHidden/>
          </w:rPr>
          <w:t>7</w:t>
        </w:r>
        <w:r>
          <w:rPr>
            <w:noProof/>
            <w:webHidden/>
          </w:rPr>
          <w:fldChar w:fldCharType="end"/>
        </w:r>
      </w:hyperlink>
    </w:p>
    <w:p w:rsidR="00F062D8" w:rsidRDefault="008B06E9">
      <w:pPr>
        <w:pStyle w:val="Innehll1"/>
        <w:tabs>
          <w:tab w:val="right" w:leader="dot" w:pos="7360"/>
        </w:tabs>
        <w:rPr>
          <w:rFonts w:asciiTheme="minorHAnsi" w:eastAsiaTheme="minorEastAsia" w:hAnsiTheme="minorHAnsi"/>
          <w:b w:val="0"/>
          <w:caps w:val="0"/>
          <w:noProof/>
          <w:sz w:val="22"/>
          <w:lang w:eastAsia="sv-SE"/>
        </w:rPr>
      </w:pPr>
      <w:hyperlink w:anchor="_Toc423093977" w:history="1">
        <w:r w:rsidR="00F062D8" w:rsidRPr="008C59A4">
          <w:rPr>
            <w:rStyle w:val="Hyperlnk"/>
            <w:noProof/>
          </w:rPr>
          <w:t>2</w:t>
        </w:r>
        <w:r w:rsidR="00F062D8">
          <w:rPr>
            <w:rFonts w:asciiTheme="minorHAnsi" w:eastAsiaTheme="minorEastAsia" w:hAnsiTheme="minorHAnsi"/>
            <w:b w:val="0"/>
            <w:caps w:val="0"/>
            <w:noProof/>
            <w:sz w:val="22"/>
            <w:lang w:eastAsia="sv-SE"/>
          </w:rPr>
          <w:tab/>
        </w:r>
        <w:r w:rsidR="00F062D8" w:rsidRPr="008C59A4">
          <w:rPr>
            <w:rStyle w:val="Hyperlnk"/>
            <w:noProof/>
          </w:rPr>
          <w:t>Bakgrund</w:t>
        </w:r>
        <w:r w:rsidR="00F062D8">
          <w:rPr>
            <w:noProof/>
            <w:webHidden/>
          </w:rPr>
          <w:tab/>
        </w:r>
        <w:r>
          <w:rPr>
            <w:noProof/>
            <w:webHidden/>
          </w:rPr>
          <w:fldChar w:fldCharType="begin"/>
        </w:r>
        <w:r w:rsidR="00F062D8">
          <w:rPr>
            <w:noProof/>
            <w:webHidden/>
          </w:rPr>
          <w:instrText xml:space="preserve"> PAGEREF _Toc423093977 \h </w:instrText>
        </w:r>
        <w:r>
          <w:rPr>
            <w:noProof/>
            <w:webHidden/>
          </w:rPr>
        </w:r>
        <w:r>
          <w:rPr>
            <w:noProof/>
            <w:webHidden/>
          </w:rPr>
          <w:fldChar w:fldCharType="separate"/>
        </w:r>
        <w:r w:rsidR="00224AC4">
          <w:rPr>
            <w:noProof/>
            <w:webHidden/>
          </w:rPr>
          <w:t>8</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78" w:history="1">
        <w:r w:rsidR="00F062D8" w:rsidRPr="008C59A4">
          <w:rPr>
            <w:rStyle w:val="Hyperlnk"/>
            <w:noProof/>
          </w:rPr>
          <w:t>2.1</w:t>
        </w:r>
        <w:r w:rsidR="00F062D8">
          <w:rPr>
            <w:rFonts w:asciiTheme="minorHAnsi" w:eastAsiaTheme="minorEastAsia" w:hAnsiTheme="minorHAnsi"/>
            <w:noProof/>
            <w:sz w:val="22"/>
            <w:lang w:eastAsia="sv-SE"/>
          </w:rPr>
          <w:tab/>
        </w:r>
        <w:r w:rsidR="00F062D8" w:rsidRPr="008C59A4">
          <w:rPr>
            <w:rStyle w:val="Hyperlnk"/>
            <w:noProof/>
          </w:rPr>
          <w:t>Förberedelser</w:t>
        </w:r>
        <w:r w:rsidR="00F062D8">
          <w:rPr>
            <w:noProof/>
            <w:webHidden/>
          </w:rPr>
          <w:tab/>
        </w:r>
        <w:r>
          <w:rPr>
            <w:noProof/>
            <w:webHidden/>
          </w:rPr>
          <w:fldChar w:fldCharType="begin"/>
        </w:r>
        <w:r w:rsidR="00F062D8">
          <w:rPr>
            <w:noProof/>
            <w:webHidden/>
          </w:rPr>
          <w:instrText xml:space="preserve"> PAGEREF _Toc423093978 \h </w:instrText>
        </w:r>
        <w:r>
          <w:rPr>
            <w:noProof/>
            <w:webHidden/>
          </w:rPr>
        </w:r>
        <w:r>
          <w:rPr>
            <w:noProof/>
            <w:webHidden/>
          </w:rPr>
          <w:fldChar w:fldCharType="separate"/>
        </w:r>
        <w:r w:rsidR="00224AC4">
          <w:rPr>
            <w:noProof/>
            <w:webHidden/>
          </w:rPr>
          <w:t>8</w:t>
        </w:r>
        <w:r>
          <w:rPr>
            <w:noProof/>
            <w:webHidden/>
          </w:rPr>
          <w:fldChar w:fldCharType="end"/>
        </w:r>
      </w:hyperlink>
    </w:p>
    <w:p w:rsidR="00F062D8" w:rsidRDefault="008B06E9">
      <w:pPr>
        <w:pStyle w:val="Innehll1"/>
        <w:tabs>
          <w:tab w:val="right" w:leader="dot" w:pos="7360"/>
        </w:tabs>
        <w:rPr>
          <w:rFonts w:asciiTheme="minorHAnsi" w:eastAsiaTheme="minorEastAsia" w:hAnsiTheme="minorHAnsi"/>
          <w:b w:val="0"/>
          <w:caps w:val="0"/>
          <w:noProof/>
          <w:sz w:val="22"/>
          <w:lang w:eastAsia="sv-SE"/>
        </w:rPr>
      </w:pPr>
      <w:hyperlink w:anchor="_Toc423093979" w:history="1">
        <w:r w:rsidR="00F062D8" w:rsidRPr="008C59A4">
          <w:rPr>
            <w:rStyle w:val="Hyperlnk"/>
            <w:noProof/>
          </w:rPr>
          <w:t>3</w:t>
        </w:r>
        <w:r w:rsidR="00F062D8">
          <w:rPr>
            <w:rFonts w:asciiTheme="minorHAnsi" w:eastAsiaTheme="minorEastAsia" w:hAnsiTheme="minorHAnsi"/>
            <w:b w:val="0"/>
            <w:caps w:val="0"/>
            <w:noProof/>
            <w:sz w:val="22"/>
            <w:lang w:eastAsia="sv-SE"/>
          </w:rPr>
          <w:tab/>
        </w:r>
        <w:r w:rsidR="00F062D8" w:rsidRPr="008C59A4">
          <w:rPr>
            <w:rStyle w:val="Hyperlnk"/>
            <w:noProof/>
          </w:rPr>
          <w:t>Teori</w:t>
        </w:r>
        <w:r w:rsidR="00F062D8">
          <w:rPr>
            <w:noProof/>
            <w:webHidden/>
          </w:rPr>
          <w:tab/>
        </w:r>
        <w:r>
          <w:rPr>
            <w:noProof/>
            <w:webHidden/>
          </w:rPr>
          <w:fldChar w:fldCharType="begin"/>
        </w:r>
        <w:r w:rsidR="00F062D8">
          <w:rPr>
            <w:noProof/>
            <w:webHidden/>
          </w:rPr>
          <w:instrText xml:space="preserve"> PAGEREF _Toc423093979 \h </w:instrText>
        </w:r>
        <w:r>
          <w:rPr>
            <w:noProof/>
            <w:webHidden/>
          </w:rPr>
        </w:r>
        <w:r>
          <w:rPr>
            <w:noProof/>
            <w:webHidden/>
          </w:rPr>
          <w:fldChar w:fldCharType="separate"/>
        </w:r>
        <w:r w:rsidR="00224AC4">
          <w:rPr>
            <w:noProof/>
            <w:webHidden/>
          </w:rPr>
          <w:t>8</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80" w:history="1">
        <w:r w:rsidR="00F062D8" w:rsidRPr="008C59A4">
          <w:rPr>
            <w:rStyle w:val="Hyperlnk"/>
            <w:noProof/>
          </w:rPr>
          <w:t>3.1</w:t>
        </w:r>
        <w:r w:rsidR="00F062D8">
          <w:rPr>
            <w:rFonts w:asciiTheme="minorHAnsi" w:eastAsiaTheme="minorEastAsia" w:hAnsiTheme="minorHAnsi"/>
            <w:noProof/>
            <w:sz w:val="22"/>
            <w:lang w:eastAsia="sv-SE"/>
          </w:rPr>
          <w:tab/>
        </w:r>
        <w:r w:rsidR="00F062D8" w:rsidRPr="008C59A4">
          <w:rPr>
            <w:rStyle w:val="Hyperlnk"/>
            <w:noProof/>
          </w:rPr>
          <w:t>Systemsyn i offentlig sektor</w:t>
        </w:r>
        <w:r w:rsidR="00F062D8">
          <w:rPr>
            <w:noProof/>
            <w:webHidden/>
          </w:rPr>
          <w:tab/>
        </w:r>
        <w:r>
          <w:rPr>
            <w:noProof/>
            <w:webHidden/>
          </w:rPr>
          <w:fldChar w:fldCharType="begin"/>
        </w:r>
        <w:r w:rsidR="00F062D8">
          <w:rPr>
            <w:noProof/>
            <w:webHidden/>
          </w:rPr>
          <w:instrText xml:space="preserve"> PAGEREF _Toc423093980 \h </w:instrText>
        </w:r>
        <w:r>
          <w:rPr>
            <w:noProof/>
            <w:webHidden/>
          </w:rPr>
        </w:r>
        <w:r>
          <w:rPr>
            <w:noProof/>
            <w:webHidden/>
          </w:rPr>
          <w:fldChar w:fldCharType="separate"/>
        </w:r>
        <w:r w:rsidR="00224AC4">
          <w:rPr>
            <w:noProof/>
            <w:webHidden/>
          </w:rPr>
          <w:t>8</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81" w:history="1">
        <w:r w:rsidR="00F062D8" w:rsidRPr="008C59A4">
          <w:rPr>
            <w:rStyle w:val="Hyperlnk"/>
            <w:noProof/>
          </w:rPr>
          <w:t>3.2</w:t>
        </w:r>
        <w:r w:rsidR="00F062D8">
          <w:rPr>
            <w:rFonts w:asciiTheme="minorHAnsi" w:eastAsiaTheme="minorEastAsia" w:hAnsiTheme="minorHAnsi"/>
            <w:noProof/>
            <w:sz w:val="22"/>
            <w:lang w:eastAsia="sv-SE"/>
          </w:rPr>
          <w:tab/>
        </w:r>
        <w:r w:rsidR="00F062D8" w:rsidRPr="008C59A4">
          <w:rPr>
            <w:rStyle w:val="Hyperlnk"/>
            <w:noProof/>
          </w:rPr>
          <w:t>Systemsyn jämfört med traditionell ledning och styrning</w:t>
        </w:r>
        <w:r w:rsidR="00F062D8">
          <w:rPr>
            <w:noProof/>
            <w:webHidden/>
          </w:rPr>
          <w:tab/>
        </w:r>
        <w:r>
          <w:rPr>
            <w:noProof/>
            <w:webHidden/>
          </w:rPr>
          <w:fldChar w:fldCharType="begin"/>
        </w:r>
        <w:r w:rsidR="00F062D8">
          <w:rPr>
            <w:noProof/>
            <w:webHidden/>
          </w:rPr>
          <w:instrText xml:space="preserve"> PAGEREF _Toc423093981 \h </w:instrText>
        </w:r>
        <w:r>
          <w:rPr>
            <w:noProof/>
            <w:webHidden/>
          </w:rPr>
        </w:r>
        <w:r>
          <w:rPr>
            <w:noProof/>
            <w:webHidden/>
          </w:rPr>
          <w:fldChar w:fldCharType="separate"/>
        </w:r>
        <w:r w:rsidR="00224AC4">
          <w:rPr>
            <w:noProof/>
            <w:webHidden/>
          </w:rPr>
          <w:t>10</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82" w:history="1">
        <w:r w:rsidR="00F062D8" w:rsidRPr="008C59A4">
          <w:rPr>
            <w:rStyle w:val="Hyperlnk"/>
            <w:noProof/>
          </w:rPr>
          <w:t>3.3</w:t>
        </w:r>
        <w:r w:rsidR="00F062D8">
          <w:rPr>
            <w:rFonts w:asciiTheme="minorHAnsi" w:eastAsiaTheme="minorEastAsia" w:hAnsiTheme="minorHAnsi"/>
            <w:noProof/>
            <w:sz w:val="22"/>
            <w:lang w:eastAsia="sv-SE"/>
          </w:rPr>
          <w:tab/>
        </w:r>
        <w:r w:rsidR="00F062D8" w:rsidRPr="008C59A4">
          <w:rPr>
            <w:rStyle w:val="Hyperlnk"/>
            <w:noProof/>
          </w:rPr>
          <w:t>Processförbättring jämfört med systemförbättring</w:t>
        </w:r>
        <w:r w:rsidR="00F062D8">
          <w:rPr>
            <w:noProof/>
            <w:webHidden/>
          </w:rPr>
          <w:tab/>
        </w:r>
        <w:r>
          <w:rPr>
            <w:noProof/>
            <w:webHidden/>
          </w:rPr>
          <w:fldChar w:fldCharType="begin"/>
        </w:r>
        <w:r w:rsidR="00F062D8">
          <w:rPr>
            <w:noProof/>
            <w:webHidden/>
          </w:rPr>
          <w:instrText xml:space="preserve"> PAGEREF _Toc423093982 \h </w:instrText>
        </w:r>
        <w:r>
          <w:rPr>
            <w:noProof/>
            <w:webHidden/>
          </w:rPr>
        </w:r>
        <w:r>
          <w:rPr>
            <w:noProof/>
            <w:webHidden/>
          </w:rPr>
          <w:fldChar w:fldCharType="separate"/>
        </w:r>
        <w:r w:rsidR="00224AC4">
          <w:rPr>
            <w:noProof/>
            <w:webHidden/>
          </w:rPr>
          <w:t>11</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83" w:history="1">
        <w:r w:rsidR="00F062D8" w:rsidRPr="008C59A4">
          <w:rPr>
            <w:rStyle w:val="Hyperlnk"/>
            <w:noProof/>
          </w:rPr>
          <w:t>3.4</w:t>
        </w:r>
        <w:r w:rsidR="00F062D8">
          <w:rPr>
            <w:rFonts w:asciiTheme="minorHAnsi" w:eastAsiaTheme="minorEastAsia" w:hAnsiTheme="minorHAnsi"/>
            <w:noProof/>
            <w:sz w:val="22"/>
            <w:lang w:eastAsia="sv-SE"/>
          </w:rPr>
          <w:tab/>
        </w:r>
        <w:r w:rsidR="00F062D8" w:rsidRPr="008C59A4">
          <w:rPr>
            <w:rStyle w:val="Hyperlnk"/>
            <w:noProof/>
          </w:rPr>
          <w:t>Utgångspunkterna i ett förändringsarbete med systemsyn (en intervention)</w:t>
        </w:r>
        <w:r w:rsidR="00F062D8">
          <w:rPr>
            <w:noProof/>
            <w:webHidden/>
          </w:rPr>
          <w:tab/>
        </w:r>
        <w:r>
          <w:rPr>
            <w:noProof/>
            <w:webHidden/>
          </w:rPr>
          <w:fldChar w:fldCharType="begin"/>
        </w:r>
        <w:r w:rsidR="00F062D8">
          <w:rPr>
            <w:noProof/>
            <w:webHidden/>
          </w:rPr>
          <w:instrText xml:space="preserve"> PAGEREF _Toc423093983 \h </w:instrText>
        </w:r>
        <w:r>
          <w:rPr>
            <w:noProof/>
            <w:webHidden/>
          </w:rPr>
        </w:r>
        <w:r>
          <w:rPr>
            <w:noProof/>
            <w:webHidden/>
          </w:rPr>
          <w:fldChar w:fldCharType="separate"/>
        </w:r>
        <w:r w:rsidR="00224AC4">
          <w:rPr>
            <w:noProof/>
            <w:webHidden/>
          </w:rPr>
          <w:t>11</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84" w:history="1">
        <w:r w:rsidR="00F062D8" w:rsidRPr="008C59A4">
          <w:rPr>
            <w:rStyle w:val="Hyperlnk"/>
            <w:noProof/>
          </w:rPr>
          <w:t>3.5</w:t>
        </w:r>
        <w:r w:rsidR="00F062D8">
          <w:rPr>
            <w:rFonts w:asciiTheme="minorHAnsi" w:eastAsiaTheme="minorEastAsia" w:hAnsiTheme="minorHAnsi"/>
            <w:noProof/>
            <w:sz w:val="22"/>
            <w:lang w:eastAsia="sv-SE"/>
          </w:rPr>
          <w:tab/>
        </w:r>
        <w:r w:rsidR="00F062D8" w:rsidRPr="008C59A4">
          <w:rPr>
            <w:rStyle w:val="Hyperlnk"/>
            <w:noProof/>
          </w:rPr>
          <w:t>Systemsynsättets metod</w:t>
        </w:r>
        <w:r w:rsidR="00F062D8">
          <w:rPr>
            <w:noProof/>
            <w:webHidden/>
          </w:rPr>
          <w:tab/>
        </w:r>
        <w:r>
          <w:rPr>
            <w:noProof/>
            <w:webHidden/>
          </w:rPr>
          <w:fldChar w:fldCharType="begin"/>
        </w:r>
        <w:r w:rsidR="00F062D8">
          <w:rPr>
            <w:noProof/>
            <w:webHidden/>
          </w:rPr>
          <w:instrText xml:space="preserve"> PAGEREF _Toc423093984 \h </w:instrText>
        </w:r>
        <w:r>
          <w:rPr>
            <w:noProof/>
            <w:webHidden/>
          </w:rPr>
        </w:r>
        <w:r>
          <w:rPr>
            <w:noProof/>
            <w:webHidden/>
          </w:rPr>
          <w:fldChar w:fldCharType="separate"/>
        </w:r>
        <w:r w:rsidR="00224AC4">
          <w:rPr>
            <w:noProof/>
            <w:webHidden/>
          </w:rPr>
          <w:t>14</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85" w:history="1">
        <w:r w:rsidR="00F062D8" w:rsidRPr="008C59A4">
          <w:rPr>
            <w:rStyle w:val="Hyperlnk"/>
            <w:noProof/>
          </w:rPr>
          <w:t>3.6</w:t>
        </w:r>
        <w:r w:rsidR="00F062D8">
          <w:rPr>
            <w:rFonts w:asciiTheme="minorHAnsi" w:eastAsiaTheme="minorEastAsia" w:hAnsiTheme="minorHAnsi"/>
            <w:noProof/>
            <w:sz w:val="22"/>
            <w:lang w:eastAsia="sv-SE"/>
          </w:rPr>
          <w:tab/>
        </w:r>
        <w:r w:rsidR="00F062D8" w:rsidRPr="008C59A4">
          <w:rPr>
            <w:rStyle w:val="Hyperlnk"/>
            <w:noProof/>
          </w:rPr>
          <w:t>Utblick</w:t>
        </w:r>
        <w:r w:rsidR="00F062D8">
          <w:rPr>
            <w:noProof/>
            <w:webHidden/>
          </w:rPr>
          <w:tab/>
        </w:r>
        <w:r>
          <w:rPr>
            <w:noProof/>
            <w:webHidden/>
          </w:rPr>
          <w:fldChar w:fldCharType="begin"/>
        </w:r>
        <w:r w:rsidR="00F062D8">
          <w:rPr>
            <w:noProof/>
            <w:webHidden/>
          </w:rPr>
          <w:instrText xml:space="preserve"> PAGEREF _Toc423093985 \h </w:instrText>
        </w:r>
        <w:r>
          <w:rPr>
            <w:noProof/>
            <w:webHidden/>
          </w:rPr>
        </w:r>
        <w:r>
          <w:rPr>
            <w:noProof/>
            <w:webHidden/>
          </w:rPr>
          <w:fldChar w:fldCharType="separate"/>
        </w:r>
        <w:r w:rsidR="00224AC4">
          <w:rPr>
            <w:noProof/>
            <w:webHidden/>
          </w:rPr>
          <w:t>15</w:t>
        </w:r>
        <w:r>
          <w:rPr>
            <w:noProof/>
            <w:webHidden/>
          </w:rPr>
          <w:fldChar w:fldCharType="end"/>
        </w:r>
      </w:hyperlink>
    </w:p>
    <w:p w:rsidR="00F062D8" w:rsidRDefault="008B06E9">
      <w:pPr>
        <w:pStyle w:val="Innehll1"/>
        <w:tabs>
          <w:tab w:val="right" w:leader="dot" w:pos="7360"/>
        </w:tabs>
        <w:rPr>
          <w:rFonts w:asciiTheme="minorHAnsi" w:eastAsiaTheme="minorEastAsia" w:hAnsiTheme="minorHAnsi"/>
          <w:b w:val="0"/>
          <w:caps w:val="0"/>
          <w:noProof/>
          <w:sz w:val="22"/>
          <w:lang w:eastAsia="sv-SE"/>
        </w:rPr>
      </w:pPr>
      <w:hyperlink w:anchor="_Toc423093986" w:history="1">
        <w:r w:rsidR="00F062D8" w:rsidRPr="008C59A4">
          <w:rPr>
            <w:rStyle w:val="Hyperlnk"/>
            <w:noProof/>
          </w:rPr>
          <w:t>4</w:t>
        </w:r>
        <w:r w:rsidR="00F062D8">
          <w:rPr>
            <w:rFonts w:asciiTheme="minorHAnsi" w:eastAsiaTheme="minorEastAsia" w:hAnsiTheme="minorHAnsi"/>
            <w:b w:val="0"/>
            <w:caps w:val="0"/>
            <w:noProof/>
            <w:sz w:val="22"/>
            <w:lang w:eastAsia="sv-SE"/>
          </w:rPr>
          <w:tab/>
        </w:r>
        <w:r w:rsidR="00F062D8" w:rsidRPr="008C59A4">
          <w:rPr>
            <w:rStyle w:val="Hyperlnk"/>
            <w:noProof/>
          </w:rPr>
          <w:t>Interventionen inom yrkestrafiken</w:t>
        </w:r>
        <w:r w:rsidR="00F062D8">
          <w:rPr>
            <w:noProof/>
            <w:webHidden/>
          </w:rPr>
          <w:tab/>
        </w:r>
        <w:r>
          <w:rPr>
            <w:noProof/>
            <w:webHidden/>
          </w:rPr>
          <w:fldChar w:fldCharType="begin"/>
        </w:r>
        <w:r w:rsidR="00F062D8">
          <w:rPr>
            <w:noProof/>
            <w:webHidden/>
          </w:rPr>
          <w:instrText xml:space="preserve"> PAGEREF _Toc423093986 \h </w:instrText>
        </w:r>
        <w:r>
          <w:rPr>
            <w:noProof/>
            <w:webHidden/>
          </w:rPr>
        </w:r>
        <w:r>
          <w:rPr>
            <w:noProof/>
            <w:webHidden/>
          </w:rPr>
          <w:fldChar w:fldCharType="separate"/>
        </w:r>
        <w:r w:rsidR="00224AC4">
          <w:rPr>
            <w:noProof/>
            <w:webHidden/>
          </w:rPr>
          <w:t>16</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87" w:history="1">
        <w:r w:rsidR="00F062D8" w:rsidRPr="008C59A4">
          <w:rPr>
            <w:rStyle w:val="Hyperlnk"/>
            <w:noProof/>
          </w:rPr>
          <w:t>4.1</w:t>
        </w:r>
        <w:r w:rsidR="00F062D8">
          <w:rPr>
            <w:rFonts w:asciiTheme="minorHAnsi" w:eastAsiaTheme="minorEastAsia" w:hAnsiTheme="minorHAnsi"/>
            <w:noProof/>
            <w:sz w:val="22"/>
            <w:lang w:eastAsia="sv-SE"/>
          </w:rPr>
          <w:tab/>
        </w:r>
        <w:r w:rsidR="00F062D8" w:rsidRPr="008C59A4">
          <w:rPr>
            <w:rStyle w:val="Hyperlnk"/>
            <w:noProof/>
          </w:rPr>
          <w:t>Vad betyder intervention</w:t>
        </w:r>
        <w:r w:rsidR="00F062D8">
          <w:rPr>
            <w:noProof/>
            <w:webHidden/>
          </w:rPr>
          <w:tab/>
        </w:r>
        <w:r>
          <w:rPr>
            <w:noProof/>
            <w:webHidden/>
          </w:rPr>
          <w:fldChar w:fldCharType="begin"/>
        </w:r>
        <w:r w:rsidR="00F062D8">
          <w:rPr>
            <w:noProof/>
            <w:webHidden/>
          </w:rPr>
          <w:instrText xml:space="preserve"> PAGEREF _Toc423093987 \h </w:instrText>
        </w:r>
        <w:r>
          <w:rPr>
            <w:noProof/>
            <w:webHidden/>
          </w:rPr>
        </w:r>
        <w:r>
          <w:rPr>
            <w:noProof/>
            <w:webHidden/>
          </w:rPr>
          <w:fldChar w:fldCharType="separate"/>
        </w:r>
        <w:r w:rsidR="00224AC4">
          <w:rPr>
            <w:noProof/>
            <w:webHidden/>
          </w:rPr>
          <w:t>16</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88" w:history="1">
        <w:r w:rsidR="00F062D8" w:rsidRPr="008C59A4">
          <w:rPr>
            <w:rStyle w:val="Hyperlnk"/>
            <w:noProof/>
          </w:rPr>
          <w:t>4.2</w:t>
        </w:r>
        <w:r w:rsidR="00F062D8">
          <w:rPr>
            <w:rFonts w:asciiTheme="minorHAnsi" w:eastAsiaTheme="minorEastAsia" w:hAnsiTheme="minorHAnsi"/>
            <w:noProof/>
            <w:sz w:val="22"/>
            <w:lang w:eastAsia="sv-SE"/>
          </w:rPr>
          <w:tab/>
        </w:r>
        <w:r w:rsidR="00F062D8" w:rsidRPr="008C59A4">
          <w:rPr>
            <w:rStyle w:val="Hyperlnk"/>
            <w:noProof/>
          </w:rPr>
          <w:t>Förändringsarbete i en intervention</w:t>
        </w:r>
        <w:r w:rsidR="00F062D8">
          <w:rPr>
            <w:noProof/>
            <w:webHidden/>
          </w:rPr>
          <w:tab/>
        </w:r>
        <w:r>
          <w:rPr>
            <w:noProof/>
            <w:webHidden/>
          </w:rPr>
          <w:fldChar w:fldCharType="begin"/>
        </w:r>
        <w:r w:rsidR="00F062D8">
          <w:rPr>
            <w:noProof/>
            <w:webHidden/>
          </w:rPr>
          <w:instrText xml:space="preserve"> PAGEREF _Toc423093988 \h </w:instrText>
        </w:r>
        <w:r>
          <w:rPr>
            <w:noProof/>
            <w:webHidden/>
          </w:rPr>
        </w:r>
        <w:r>
          <w:rPr>
            <w:noProof/>
            <w:webHidden/>
          </w:rPr>
          <w:fldChar w:fldCharType="separate"/>
        </w:r>
        <w:r w:rsidR="00224AC4">
          <w:rPr>
            <w:noProof/>
            <w:webHidden/>
          </w:rPr>
          <w:t>16</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89" w:history="1">
        <w:r w:rsidR="00F062D8" w:rsidRPr="008C59A4">
          <w:rPr>
            <w:rStyle w:val="Hyperlnk"/>
            <w:noProof/>
          </w:rPr>
          <w:t>4.3</w:t>
        </w:r>
        <w:r w:rsidR="00F062D8">
          <w:rPr>
            <w:rFonts w:asciiTheme="minorHAnsi" w:eastAsiaTheme="minorEastAsia" w:hAnsiTheme="minorHAnsi"/>
            <w:noProof/>
            <w:sz w:val="22"/>
            <w:lang w:eastAsia="sv-SE"/>
          </w:rPr>
          <w:tab/>
        </w:r>
        <w:r w:rsidR="00F062D8" w:rsidRPr="008C59A4">
          <w:rPr>
            <w:rStyle w:val="Hyperlnk"/>
            <w:noProof/>
          </w:rPr>
          <w:t>Försöksverksamhet - Urval</w:t>
        </w:r>
        <w:r w:rsidR="00F062D8">
          <w:rPr>
            <w:noProof/>
            <w:webHidden/>
          </w:rPr>
          <w:tab/>
        </w:r>
        <w:r>
          <w:rPr>
            <w:noProof/>
            <w:webHidden/>
          </w:rPr>
          <w:fldChar w:fldCharType="begin"/>
        </w:r>
        <w:r w:rsidR="00F062D8">
          <w:rPr>
            <w:noProof/>
            <w:webHidden/>
          </w:rPr>
          <w:instrText xml:space="preserve"> PAGEREF _Toc423093989 \h </w:instrText>
        </w:r>
        <w:r>
          <w:rPr>
            <w:noProof/>
            <w:webHidden/>
          </w:rPr>
        </w:r>
        <w:r>
          <w:rPr>
            <w:noProof/>
            <w:webHidden/>
          </w:rPr>
          <w:fldChar w:fldCharType="separate"/>
        </w:r>
        <w:r w:rsidR="00224AC4">
          <w:rPr>
            <w:noProof/>
            <w:webHidden/>
          </w:rPr>
          <w:t>17</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90" w:history="1">
        <w:r w:rsidR="00F062D8" w:rsidRPr="008C59A4">
          <w:rPr>
            <w:rStyle w:val="Hyperlnk"/>
            <w:noProof/>
          </w:rPr>
          <w:t>4.4</w:t>
        </w:r>
        <w:r w:rsidR="00F062D8">
          <w:rPr>
            <w:rFonts w:asciiTheme="minorHAnsi" w:eastAsiaTheme="minorEastAsia" w:hAnsiTheme="minorHAnsi"/>
            <w:noProof/>
            <w:sz w:val="22"/>
            <w:lang w:eastAsia="sv-SE"/>
          </w:rPr>
          <w:tab/>
        </w:r>
        <w:r w:rsidR="00F062D8" w:rsidRPr="008C59A4">
          <w:rPr>
            <w:rStyle w:val="Hyperlnk"/>
            <w:noProof/>
          </w:rPr>
          <w:t>Avgränsning</w:t>
        </w:r>
        <w:r w:rsidR="00F062D8">
          <w:rPr>
            <w:noProof/>
            <w:webHidden/>
          </w:rPr>
          <w:tab/>
        </w:r>
        <w:r>
          <w:rPr>
            <w:noProof/>
            <w:webHidden/>
          </w:rPr>
          <w:fldChar w:fldCharType="begin"/>
        </w:r>
        <w:r w:rsidR="00F062D8">
          <w:rPr>
            <w:noProof/>
            <w:webHidden/>
          </w:rPr>
          <w:instrText xml:space="preserve"> PAGEREF _Toc423093990 \h </w:instrText>
        </w:r>
        <w:r>
          <w:rPr>
            <w:noProof/>
            <w:webHidden/>
          </w:rPr>
        </w:r>
        <w:r>
          <w:rPr>
            <w:noProof/>
            <w:webHidden/>
          </w:rPr>
          <w:fldChar w:fldCharType="separate"/>
        </w:r>
        <w:r w:rsidR="00224AC4">
          <w:rPr>
            <w:noProof/>
            <w:webHidden/>
          </w:rPr>
          <w:t>18</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91" w:history="1">
        <w:r w:rsidR="00F062D8" w:rsidRPr="008C59A4">
          <w:rPr>
            <w:rStyle w:val="Hyperlnk"/>
            <w:noProof/>
          </w:rPr>
          <w:t>4.5</w:t>
        </w:r>
        <w:r w:rsidR="00F062D8">
          <w:rPr>
            <w:rFonts w:asciiTheme="minorHAnsi" w:eastAsiaTheme="minorEastAsia" w:hAnsiTheme="minorHAnsi"/>
            <w:noProof/>
            <w:sz w:val="22"/>
            <w:lang w:eastAsia="sv-SE"/>
          </w:rPr>
          <w:tab/>
        </w:r>
        <w:r w:rsidR="00F062D8" w:rsidRPr="008C59A4">
          <w:rPr>
            <w:rStyle w:val="Hyperlnk"/>
            <w:noProof/>
          </w:rPr>
          <w:t>Syfte</w:t>
        </w:r>
        <w:r w:rsidR="00F062D8">
          <w:rPr>
            <w:noProof/>
            <w:webHidden/>
          </w:rPr>
          <w:tab/>
        </w:r>
        <w:r>
          <w:rPr>
            <w:noProof/>
            <w:webHidden/>
          </w:rPr>
          <w:fldChar w:fldCharType="begin"/>
        </w:r>
        <w:r w:rsidR="00F062D8">
          <w:rPr>
            <w:noProof/>
            <w:webHidden/>
          </w:rPr>
          <w:instrText xml:space="preserve"> PAGEREF _Toc423093991 \h </w:instrText>
        </w:r>
        <w:r>
          <w:rPr>
            <w:noProof/>
            <w:webHidden/>
          </w:rPr>
        </w:r>
        <w:r>
          <w:rPr>
            <w:noProof/>
            <w:webHidden/>
          </w:rPr>
          <w:fldChar w:fldCharType="separate"/>
        </w:r>
        <w:r w:rsidR="00224AC4">
          <w:rPr>
            <w:noProof/>
            <w:webHidden/>
          </w:rPr>
          <w:t>18</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92" w:history="1">
        <w:r w:rsidR="00F062D8" w:rsidRPr="008C59A4">
          <w:rPr>
            <w:rStyle w:val="Hyperlnk"/>
            <w:noProof/>
          </w:rPr>
          <w:t>4.6</w:t>
        </w:r>
        <w:r w:rsidR="00F062D8">
          <w:rPr>
            <w:rFonts w:asciiTheme="minorHAnsi" w:eastAsiaTheme="minorEastAsia" w:hAnsiTheme="minorHAnsi"/>
            <w:noProof/>
            <w:sz w:val="22"/>
            <w:lang w:eastAsia="sv-SE"/>
          </w:rPr>
          <w:tab/>
        </w:r>
        <w:r w:rsidR="00F062D8" w:rsidRPr="008C59A4">
          <w:rPr>
            <w:rStyle w:val="Hyperlnk"/>
            <w:noProof/>
          </w:rPr>
          <w:t>Mål</w:t>
        </w:r>
        <w:r w:rsidR="00F062D8">
          <w:rPr>
            <w:noProof/>
            <w:webHidden/>
          </w:rPr>
          <w:tab/>
        </w:r>
        <w:r>
          <w:rPr>
            <w:noProof/>
            <w:webHidden/>
          </w:rPr>
          <w:fldChar w:fldCharType="begin"/>
        </w:r>
        <w:r w:rsidR="00F062D8">
          <w:rPr>
            <w:noProof/>
            <w:webHidden/>
          </w:rPr>
          <w:instrText xml:space="preserve"> PAGEREF _Toc423093992 \h </w:instrText>
        </w:r>
        <w:r>
          <w:rPr>
            <w:noProof/>
            <w:webHidden/>
          </w:rPr>
        </w:r>
        <w:r>
          <w:rPr>
            <w:noProof/>
            <w:webHidden/>
          </w:rPr>
          <w:fldChar w:fldCharType="separate"/>
        </w:r>
        <w:r w:rsidR="00224AC4">
          <w:rPr>
            <w:noProof/>
            <w:webHidden/>
          </w:rPr>
          <w:t>18</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93" w:history="1">
        <w:r w:rsidR="00F062D8" w:rsidRPr="008C59A4">
          <w:rPr>
            <w:rStyle w:val="Hyperlnk"/>
            <w:noProof/>
          </w:rPr>
          <w:t>4.7</w:t>
        </w:r>
        <w:r w:rsidR="00F062D8">
          <w:rPr>
            <w:rFonts w:asciiTheme="minorHAnsi" w:eastAsiaTheme="minorEastAsia" w:hAnsiTheme="minorHAnsi"/>
            <w:noProof/>
            <w:sz w:val="22"/>
            <w:lang w:eastAsia="sv-SE"/>
          </w:rPr>
          <w:tab/>
        </w:r>
        <w:r w:rsidR="00F062D8" w:rsidRPr="008C59A4">
          <w:rPr>
            <w:rStyle w:val="Hyperlnk"/>
            <w:noProof/>
          </w:rPr>
          <w:t>Arbetsteam och organisation</w:t>
        </w:r>
        <w:r w:rsidR="00F062D8">
          <w:rPr>
            <w:noProof/>
            <w:webHidden/>
          </w:rPr>
          <w:tab/>
        </w:r>
        <w:r>
          <w:rPr>
            <w:noProof/>
            <w:webHidden/>
          </w:rPr>
          <w:fldChar w:fldCharType="begin"/>
        </w:r>
        <w:r w:rsidR="00F062D8">
          <w:rPr>
            <w:noProof/>
            <w:webHidden/>
          </w:rPr>
          <w:instrText xml:space="preserve"> PAGEREF _Toc423093993 \h </w:instrText>
        </w:r>
        <w:r>
          <w:rPr>
            <w:noProof/>
            <w:webHidden/>
          </w:rPr>
        </w:r>
        <w:r>
          <w:rPr>
            <w:noProof/>
            <w:webHidden/>
          </w:rPr>
          <w:fldChar w:fldCharType="separate"/>
        </w:r>
        <w:r w:rsidR="00224AC4">
          <w:rPr>
            <w:noProof/>
            <w:webHidden/>
          </w:rPr>
          <w:t>19</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94" w:history="1">
        <w:r w:rsidR="00F062D8" w:rsidRPr="008C59A4">
          <w:rPr>
            <w:rStyle w:val="Hyperlnk"/>
            <w:noProof/>
          </w:rPr>
          <w:t>4.8</w:t>
        </w:r>
        <w:r w:rsidR="00F062D8">
          <w:rPr>
            <w:rFonts w:asciiTheme="minorHAnsi" w:eastAsiaTheme="minorEastAsia" w:hAnsiTheme="minorHAnsi"/>
            <w:noProof/>
            <w:sz w:val="22"/>
            <w:lang w:eastAsia="sv-SE"/>
          </w:rPr>
          <w:tab/>
        </w:r>
        <w:r w:rsidR="00F062D8" w:rsidRPr="008C59A4">
          <w:rPr>
            <w:rStyle w:val="Hyperlnk"/>
            <w:noProof/>
          </w:rPr>
          <w:t>Interna aktörer</w:t>
        </w:r>
        <w:r w:rsidR="00F062D8">
          <w:rPr>
            <w:noProof/>
            <w:webHidden/>
          </w:rPr>
          <w:tab/>
        </w:r>
        <w:r>
          <w:rPr>
            <w:noProof/>
            <w:webHidden/>
          </w:rPr>
          <w:fldChar w:fldCharType="begin"/>
        </w:r>
        <w:r w:rsidR="00F062D8">
          <w:rPr>
            <w:noProof/>
            <w:webHidden/>
          </w:rPr>
          <w:instrText xml:space="preserve"> PAGEREF _Toc423093994 \h </w:instrText>
        </w:r>
        <w:r>
          <w:rPr>
            <w:noProof/>
            <w:webHidden/>
          </w:rPr>
        </w:r>
        <w:r>
          <w:rPr>
            <w:noProof/>
            <w:webHidden/>
          </w:rPr>
          <w:fldChar w:fldCharType="separate"/>
        </w:r>
        <w:r w:rsidR="00224AC4">
          <w:rPr>
            <w:noProof/>
            <w:webHidden/>
          </w:rPr>
          <w:t>20</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95" w:history="1">
        <w:r w:rsidR="00F062D8" w:rsidRPr="008C59A4">
          <w:rPr>
            <w:rStyle w:val="Hyperlnk"/>
            <w:noProof/>
          </w:rPr>
          <w:t>4.9</w:t>
        </w:r>
        <w:r w:rsidR="00F062D8">
          <w:rPr>
            <w:rFonts w:asciiTheme="minorHAnsi" w:eastAsiaTheme="minorEastAsia" w:hAnsiTheme="minorHAnsi"/>
            <w:noProof/>
            <w:sz w:val="22"/>
            <w:lang w:eastAsia="sv-SE"/>
          </w:rPr>
          <w:tab/>
        </w:r>
        <w:r w:rsidR="00F062D8" w:rsidRPr="008C59A4">
          <w:rPr>
            <w:rStyle w:val="Hyperlnk"/>
            <w:noProof/>
          </w:rPr>
          <w:t>Externa aktörer</w:t>
        </w:r>
        <w:r w:rsidR="00F062D8">
          <w:rPr>
            <w:noProof/>
            <w:webHidden/>
          </w:rPr>
          <w:tab/>
        </w:r>
        <w:r>
          <w:rPr>
            <w:noProof/>
            <w:webHidden/>
          </w:rPr>
          <w:fldChar w:fldCharType="begin"/>
        </w:r>
        <w:r w:rsidR="00F062D8">
          <w:rPr>
            <w:noProof/>
            <w:webHidden/>
          </w:rPr>
          <w:instrText xml:space="preserve"> PAGEREF _Toc423093995 \h </w:instrText>
        </w:r>
        <w:r>
          <w:rPr>
            <w:noProof/>
            <w:webHidden/>
          </w:rPr>
        </w:r>
        <w:r>
          <w:rPr>
            <w:noProof/>
            <w:webHidden/>
          </w:rPr>
          <w:fldChar w:fldCharType="separate"/>
        </w:r>
        <w:r w:rsidR="00224AC4">
          <w:rPr>
            <w:noProof/>
            <w:webHidden/>
          </w:rPr>
          <w:t>20</w:t>
        </w:r>
        <w:r>
          <w:rPr>
            <w:noProof/>
            <w:webHidden/>
          </w:rPr>
          <w:fldChar w:fldCharType="end"/>
        </w:r>
      </w:hyperlink>
    </w:p>
    <w:p w:rsidR="00F062D8" w:rsidRDefault="008B06E9">
      <w:pPr>
        <w:pStyle w:val="Innehll1"/>
        <w:tabs>
          <w:tab w:val="right" w:leader="dot" w:pos="7360"/>
        </w:tabs>
        <w:rPr>
          <w:rFonts w:asciiTheme="minorHAnsi" w:eastAsiaTheme="minorEastAsia" w:hAnsiTheme="minorHAnsi"/>
          <w:b w:val="0"/>
          <w:caps w:val="0"/>
          <w:noProof/>
          <w:sz w:val="22"/>
          <w:lang w:eastAsia="sv-SE"/>
        </w:rPr>
      </w:pPr>
      <w:hyperlink w:anchor="_Toc423093996" w:history="1">
        <w:r w:rsidR="00F062D8" w:rsidRPr="008C59A4">
          <w:rPr>
            <w:rStyle w:val="Hyperlnk"/>
            <w:noProof/>
          </w:rPr>
          <w:t>5</w:t>
        </w:r>
        <w:r w:rsidR="00F062D8">
          <w:rPr>
            <w:rFonts w:asciiTheme="minorHAnsi" w:eastAsiaTheme="minorEastAsia" w:hAnsiTheme="minorHAnsi"/>
            <w:b w:val="0"/>
            <w:caps w:val="0"/>
            <w:noProof/>
            <w:sz w:val="22"/>
            <w:lang w:eastAsia="sv-SE"/>
          </w:rPr>
          <w:tab/>
        </w:r>
        <w:r w:rsidR="00F062D8" w:rsidRPr="008C59A4">
          <w:rPr>
            <w:rStyle w:val="Hyperlnk"/>
            <w:noProof/>
          </w:rPr>
          <w:t>Genomförandet</w:t>
        </w:r>
        <w:r w:rsidR="00F062D8">
          <w:rPr>
            <w:noProof/>
            <w:webHidden/>
          </w:rPr>
          <w:tab/>
        </w:r>
        <w:r>
          <w:rPr>
            <w:noProof/>
            <w:webHidden/>
          </w:rPr>
          <w:fldChar w:fldCharType="begin"/>
        </w:r>
        <w:r w:rsidR="00F062D8">
          <w:rPr>
            <w:noProof/>
            <w:webHidden/>
          </w:rPr>
          <w:instrText xml:space="preserve"> PAGEREF _Toc423093996 \h </w:instrText>
        </w:r>
        <w:r>
          <w:rPr>
            <w:noProof/>
            <w:webHidden/>
          </w:rPr>
        </w:r>
        <w:r>
          <w:rPr>
            <w:noProof/>
            <w:webHidden/>
          </w:rPr>
          <w:fldChar w:fldCharType="separate"/>
        </w:r>
        <w:r w:rsidR="00224AC4">
          <w:rPr>
            <w:noProof/>
            <w:webHidden/>
          </w:rPr>
          <w:t>21</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97" w:history="1">
        <w:r w:rsidR="00F062D8" w:rsidRPr="008C59A4">
          <w:rPr>
            <w:rStyle w:val="Hyperlnk"/>
            <w:noProof/>
          </w:rPr>
          <w:t>5.1</w:t>
        </w:r>
        <w:r w:rsidR="00F062D8">
          <w:rPr>
            <w:rFonts w:asciiTheme="minorHAnsi" w:eastAsiaTheme="minorEastAsia" w:hAnsiTheme="minorHAnsi"/>
            <w:noProof/>
            <w:sz w:val="22"/>
            <w:lang w:eastAsia="sv-SE"/>
          </w:rPr>
          <w:tab/>
        </w:r>
        <w:r w:rsidR="00F062D8" w:rsidRPr="008C59A4">
          <w:rPr>
            <w:rStyle w:val="Hyperlnk"/>
            <w:noProof/>
          </w:rPr>
          <w:t>Förstudie – ”scoping”</w:t>
        </w:r>
        <w:r w:rsidR="00F062D8">
          <w:rPr>
            <w:noProof/>
            <w:webHidden/>
          </w:rPr>
          <w:tab/>
        </w:r>
        <w:r>
          <w:rPr>
            <w:noProof/>
            <w:webHidden/>
          </w:rPr>
          <w:fldChar w:fldCharType="begin"/>
        </w:r>
        <w:r w:rsidR="00F062D8">
          <w:rPr>
            <w:noProof/>
            <w:webHidden/>
          </w:rPr>
          <w:instrText xml:space="preserve"> PAGEREF _Toc423093997 \h </w:instrText>
        </w:r>
        <w:r>
          <w:rPr>
            <w:noProof/>
            <w:webHidden/>
          </w:rPr>
        </w:r>
        <w:r>
          <w:rPr>
            <w:noProof/>
            <w:webHidden/>
          </w:rPr>
          <w:fldChar w:fldCharType="separate"/>
        </w:r>
        <w:r w:rsidR="00224AC4">
          <w:rPr>
            <w:noProof/>
            <w:webHidden/>
          </w:rPr>
          <w:t>21</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3998" w:history="1">
        <w:r w:rsidR="00F062D8" w:rsidRPr="008C59A4">
          <w:rPr>
            <w:rStyle w:val="Hyperlnk"/>
            <w:noProof/>
          </w:rPr>
          <w:t>5.2</w:t>
        </w:r>
        <w:r w:rsidR="00F062D8">
          <w:rPr>
            <w:rFonts w:asciiTheme="minorHAnsi" w:eastAsiaTheme="minorEastAsia" w:hAnsiTheme="minorHAnsi"/>
            <w:noProof/>
            <w:sz w:val="22"/>
            <w:lang w:eastAsia="sv-SE"/>
          </w:rPr>
          <w:tab/>
        </w:r>
        <w:r w:rsidR="00F062D8" w:rsidRPr="008C59A4">
          <w:rPr>
            <w:rStyle w:val="Hyperlnk"/>
            <w:noProof/>
          </w:rPr>
          <w:t>Fas 1 ”Check” – skaffa kunskap</w:t>
        </w:r>
        <w:r w:rsidR="00F062D8">
          <w:rPr>
            <w:noProof/>
            <w:webHidden/>
          </w:rPr>
          <w:tab/>
        </w:r>
        <w:r>
          <w:rPr>
            <w:noProof/>
            <w:webHidden/>
          </w:rPr>
          <w:fldChar w:fldCharType="begin"/>
        </w:r>
        <w:r w:rsidR="00F062D8">
          <w:rPr>
            <w:noProof/>
            <w:webHidden/>
          </w:rPr>
          <w:instrText xml:space="preserve"> PAGEREF _Toc423093998 \h </w:instrText>
        </w:r>
        <w:r>
          <w:rPr>
            <w:noProof/>
            <w:webHidden/>
          </w:rPr>
        </w:r>
        <w:r>
          <w:rPr>
            <w:noProof/>
            <w:webHidden/>
          </w:rPr>
          <w:fldChar w:fldCharType="separate"/>
        </w:r>
        <w:r w:rsidR="00224AC4">
          <w:rPr>
            <w:noProof/>
            <w:webHidden/>
          </w:rPr>
          <w:t>22</w:t>
        </w:r>
        <w:r>
          <w:rPr>
            <w:noProof/>
            <w:webHidden/>
          </w:rPr>
          <w:fldChar w:fldCharType="end"/>
        </w:r>
      </w:hyperlink>
    </w:p>
    <w:p w:rsidR="00F062D8" w:rsidRDefault="008B06E9">
      <w:pPr>
        <w:pStyle w:val="Innehll3"/>
        <w:tabs>
          <w:tab w:val="left" w:pos="1701"/>
          <w:tab w:val="right" w:leader="dot" w:pos="7360"/>
        </w:tabs>
        <w:rPr>
          <w:rFonts w:asciiTheme="minorHAnsi" w:eastAsiaTheme="minorEastAsia" w:hAnsiTheme="minorHAnsi"/>
          <w:noProof/>
          <w:sz w:val="22"/>
          <w:lang w:eastAsia="sv-SE"/>
        </w:rPr>
      </w:pPr>
      <w:hyperlink w:anchor="_Toc423093999" w:history="1">
        <w:r w:rsidR="00F062D8" w:rsidRPr="008C59A4">
          <w:rPr>
            <w:rStyle w:val="Hyperlnk"/>
            <w:noProof/>
          </w:rPr>
          <w:t>5.2.1</w:t>
        </w:r>
        <w:r w:rsidR="00F062D8">
          <w:rPr>
            <w:rFonts w:asciiTheme="minorHAnsi" w:eastAsiaTheme="minorEastAsia" w:hAnsiTheme="minorHAnsi"/>
            <w:noProof/>
            <w:sz w:val="22"/>
            <w:lang w:eastAsia="sv-SE"/>
          </w:rPr>
          <w:tab/>
        </w:r>
        <w:r w:rsidR="00F062D8" w:rsidRPr="008C59A4">
          <w:rPr>
            <w:rStyle w:val="Hyperlnk"/>
            <w:noProof/>
          </w:rPr>
          <w:t>Syftet (problemet vi ska lösa ur kundens perspektiv)</w:t>
        </w:r>
        <w:r w:rsidR="00F062D8">
          <w:rPr>
            <w:noProof/>
            <w:webHidden/>
          </w:rPr>
          <w:tab/>
        </w:r>
        <w:r>
          <w:rPr>
            <w:noProof/>
            <w:webHidden/>
          </w:rPr>
          <w:fldChar w:fldCharType="begin"/>
        </w:r>
        <w:r w:rsidR="00F062D8">
          <w:rPr>
            <w:noProof/>
            <w:webHidden/>
          </w:rPr>
          <w:instrText xml:space="preserve"> PAGEREF _Toc423093999 \h </w:instrText>
        </w:r>
        <w:r>
          <w:rPr>
            <w:noProof/>
            <w:webHidden/>
          </w:rPr>
        </w:r>
        <w:r>
          <w:rPr>
            <w:noProof/>
            <w:webHidden/>
          </w:rPr>
          <w:fldChar w:fldCharType="separate"/>
        </w:r>
        <w:r w:rsidR="00224AC4">
          <w:rPr>
            <w:noProof/>
            <w:webHidden/>
          </w:rPr>
          <w:t>23</w:t>
        </w:r>
        <w:r>
          <w:rPr>
            <w:noProof/>
            <w:webHidden/>
          </w:rPr>
          <w:fldChar w:fldCharType="end"/>
        </w:r>
      </w:hyperlink>
    </w:p>
    <w:p w:rsidR="00F062D8" w:rsidRDefault="008B06E9">
      <w:pPr>
        <w:pStyle w:val="Innehll3"/>
        <w:tabs>
          <w:tab w:val="left" w:pos="1701"/>
          <w:tab w:val="right" w:leader="dot" w:pos="7360"/>
        </w:tabs>
        <w:rPr>
          <w:rFonts w:asciiTheme="minorHAnsi" w:eastAsiaTheme="minorEastAsia" w:hAnsiTheme="minorHAnsi"/>
          <w:noProof/>
          <w:sz w:val="22"/>
          <w:lang w:eastAsia="sv-SE"/>
        </w:rPr>
      </w:pPr>
      <w:hyperlink w:anchor="_Toc423094000" w:history="1">
        <w:r w:rsidR="00F062D8" w:rsidRPr="008C59A4">
          <w:rPr>
            <w:rStyle w:val="Hyperlnk"/>
            <w:noProof/>
          </w:rPr>
          <w:t>5.2.2</w:t>
        </w:r>
        <w:r w:rsidR="00F062D8">
          <w:rPr>
            <w:rFonts w:asciiTheme="minorHAnsi" w:eastAsiaTheme="minorEastAsia" w:hAnsiTheme="minorHAnsi"/>
            <w:noProof/>
            <w:sz w:val="22"/>
            <w:lang w:eastAsia="sv-SE"/>
          </w:rPr>
          <w:tab/>
        </w:r>
        <w:r w:rsidR="00F062D8" w:rsidRPr="008C59A4">
          <w:rPr>
            <w:rStyle w:val="Hyperlnk"/>
            <w:noProof/>
          </w:rPr>
          <w:t>Behov och efterfrågan</w:t>
        </w:r>
        <w:r w:rsidR="00F062D8">
          <w:rPr>
            <w:noProof/>
            <w:webHidden/>
          </w:rPr>
          <w:tab/>
        </w:r>
        <w:r>
          <w:rPr>
            <w:noProof/>
            <w:webHidden/>
          </w:rPr>
          <w:fldChar w:fldCharType="begin"/>
        </w:r>
        <w:r w:rsidR="00F062D8">
          <w:rPr>
            <w:noProof/>
            <w:webHidden/>
          </w:rPr>
          <w:instrText xml:space="preserve"> PAGEREF _Toc423094000 \h </w:instrText>
        </w:r>
        <w:r>
          <w:rPr>
            <w:noProof/>
            <w:webHidden/>
          </w:rPr>
        </w:r>
        <w:r>
          <w:rPr>
            <w:noProof/>
            <w:webHidden/>
          </w:rPr>
          <w:fldChar w:fldCharType="separate"/>
        </w:r>
        <w:r w:rsidR="00224AC4">
          <w:rPr>
            <w:noProof/>
            <w:webHidden/>
          </w:rPr>
          <w:t>25</w:t>
        </w:r>
        <w:r>
          <w:rPr>
            <w:noProof/>
            <w:webHidden/>
          </w:rPr>
          <w:fldChar w:fldCharType="end"/>
        </w:r>
      </w:hyperlink>
    </w:p>
    <w:p w:rsidR="00F062D8" w:rsidRDefault="008B06E9">
      <w:pPr>
        <w:pStyle w:val="Innehll3"/>
        <w:tabs>
          <w:tab w:val="left" w:pos="1701"/>
          <w:tab w:val="right" w:leader="dot" w:pos="7360"/>
        </w:tabs>
        <w:rPr>
          <w:rFonts w:asciiTheme="minorHAnsi" w:eastAsiaTheme="minorEastAsia" w:hAnsiTheme="minorHAnsi"/>
          <w:noProof/>
          <w:sz w:val="22"/>
          <w:lang w:eastAsia="sv-SE"/>
        </w:rPr>
      </w:pPr>
      <w:hyperlink w:anchor="_Toc423094001" w:history="1">
        <w:r w:rsidR="00F062D8" w:rsidRPr="008C59A4">
          <w:rPr>
            <w:rStyle w:val="Hyperlnk"/>
            <w:noProof/>
          </w:rPr>
          <w:t>5.2.3</w:t>
        </w:r>
        <w:r w:rsidR="00F062D8">
          <w:rPr>
            <w:rFonts w:asciiTheme="minorHAnsi" w:eastAsiaTheme="minorEastAsia" w:hAnsiTheme="minorHAnsi"/>
            <w:noProof/>
            <w:sz w:val="22"/>
            <w:lang w:eastAsia="sv-SE"/>
          </w:rPr>
          <w:tab/>
        </w:r>
        <w:r w:rsidR="00F062D8" w:rsidRPr="008C59A4">
          <w:rPr>
            <w:rStyle w:val="Hyperlnk"/>
            <w:noProof/>
          </w:rPr>
          <w:t>Prestationsförmåga (kapabilitet)</w:t>
        </w:r>
        <w:r w:rsidR="00F062D8">
          <w:rPr>
            <w:noProof/>
            <w:webHidden/>
          </w:rPr>
          <w:tab/>
        </w:r>
        <w:r>
          <w:rPr>
            <w:noProof/>
            <w:webHidden/>
          </w:rPr>
          <w:fldChar w:fldCharType="begin"/>
        </w:r>
        <w:r w:rsidR="00F062D8">
          <w:rPr>
            <w:noProof/>
            <w:webHidden/>
          </w:rPr>
          <w:instrText xml:space="preserve"> PAGEREF _Toc423094001 \h </w:instrText>
        </w:r>
        <w:r>
          <w:rPr>
            <w:noProof/>
            <w:webHidden/>
          </w:rPr>
        </w:r>
        <w:r>
          <w:rPr>
            <w:noProof/>
            <w:webHidden/>
          </w:rPr>
          <w:fldChar w:fldCharType="separate"/>
        </w:r>
        <w:r w:rsidR="00224AC4">
          <w:rPr>
            <w:noProof/>
            <w:webHidden/>
          </w:rPr>
          <w:t>38</w:t>
        </w:r>
        <w:r>
          <w:rPr>
            <w:noProof/>
            <w:webHidden/>
          </w:rPr>
          <w:fldChar w:fldCharType="end"/>
        </w:r>
      </w:hyperlink>
    </w:p>
    <w:p w:rsidR="00F062D8" w:rsidRDefault="008B06E9">
      <w:pPr>
        <w:pStyle w:val="Innehll3"/>
        <w:tabs>
          <w:tab w:val="left" w:pos="1701"/>
          <w:tab w:val="right" w:leader="dot" w:pos="7360"/>
        </w:tabs>
        <w:rPr>
          <w:rFonts w:asciiTheme="minorHAnsi" w:eastAsiaTheme="minorEastAsia" w:hAnsiTheme="minorHAnsi"/>
          <w:noProof/>
          <w:sz w:val="22"/>
          <w:lang w:eastAsia="sv-SE"/>
        </w:rPr>
      </w:pPr>
      <w:hyperlink w:anchor="_Toc423094002" w:history="1">
        <w:r w:rsidR="00F062D8" w:rsidRPr="008C59A4">
          <w:rPr>
            <w:rStyle w:val="Hyperlnk"/>
            <w:noProof/>
          </w:rPr>
          <w:t>5.2.4</w:t>
        </w:r>
        <w:r w:rsidR="00F062D8">
          <w:rPr>
            <w:rFonts w:asciiTheme="minorHAnsi" w:eastAsiaTheme="minorEastAsia" w:hAnsiTheme="minorHAnsi"/>
            <w:noProof/>
            <w:sz w:val="22"/>
            <w:lang w:eastAsia="sv-SE"/>
          </w:rPr>
          <w:tab/>
        </w:r>
        <w:r w:rsidR="00F062D8" w:rsidRPr="008C59A4">
          <w:rPr>
            <w:rStyle w:val="Hyperlnk"/>
            <w:noProof/>
          </w:rPr>
          <w:t>Processen – taxiförarlegitimation och trafiktillstånd, taxi</w:t>
        </w:r>
        <w:r w:rsidR="00F062D8">
          <w:rPr>
            <w:noProof/>
            <w:webHidden/>
          </w:rPr>
          <w:tab/>
        </w:r>
        <w:r>
          <w:rPr>
            <w:noProof/>
            <w:webHidden/>
          </w:rPr>
          <w:fldChar w:fldCharType="begin"/>
        </w:r>
        <w:r w:rsidR="00F062D8">
          <w:rPr>
            <w:noProof/>
            <w:webHidden/>
          </w:rPr>
          <w:instrText xml:space="preserve"> PAGEREF _Toc423094002 \h </w:instrText>
        </w:r>
        <w:r>
          <w:rPr>
            <w:noProof/>
            <w:webHidden/>
          </w:rPr>
        </w:r>
        <w:r>
          <w:rPr>
            <w:noProof/>
            <w:webHidden/>
          </w:rPr>
          <w:fldChar w:fldCharType="separate"/>
        </w:r>
        <w:r w:rsidR="00224AC4">
          <w:rPr>
            <w:noProof/>
            <w:webHidden/>
          </w:rPr>
          <w:t>43</w:t>
        </w:r>
        <w:r>
          <w:rPr>
            <w:noProof/>
            <w:webHidden/>
          </w:rPr>
          <w:fldChar w:fldCharType="end"/>
        </w:r>
      </w:hyperlink>
    </w:p>
    <w:p w:rsidR="00F062D8" w:rsidRDefault="008B06E9">
      <w:pPr>
        <w:pStyle w:val="Innehll3"/>
        <w:tabs>
          <w:tab w:val="left" w:pos="1701"/>
          <w:tab w:val="right" w:leader="dot" w:pos="7360"/>
        </w:tabs>
        <w:rPr>
          <w:rFonts w:asciiTheme="minorHAnsi" w:eastAsiaTheme="minorEastAsia" w:hAnsiTheme="minorHAnsi"/>
          <w:noProof/>
          <w:sz w:val="22"/>
          <w:lang w:eastAsia="sv-SE"/>
        </w:rPr>
      </w:pPr>
      <w:hyperlink w:anchor="_Toc423094003" w:history="1">
        <w:r w:rsidR="00F062D8" w:rsidRPr="008C59A4">
          <w:rPr>
            <w:rStyle w:val="Hyperlnk"/>
            <w:noProof/>
          </w:rPr>
          <w:t>5.2.5</w:t>
        </w:r>
        <w:r w:rsidR="00F062D8">
          <w:rPr>
            <w:rFonts w:asciiTheme="minorHAnsi" w:eastAsiaTheme="minorEastAsia" w:hAnsiTheme="minorHAnsi"/>
            <w:noProof/>
            <w:sz w:val="22"/>
            <w:lang w:eastAsia="sv-SE"/>
          </w:rPr>
          <w:tab/>
        </w:r>
        <w:r w:rsidR="00F062D8" w:rsidRPr="008C59A4">
          <w:rPr>
            <w:rStyle w:val="Hyperlnk"/>
            <w:noProof/>
          </w:rPr>
          <w:t>Systemfaktorerna och sättet att tänka</w:t>
        </w:r>
        <w:r w:rsidR="00F062D8">
          <w:rPr>
            <w:noProof/>
            <w:webHidden/>
          </w:rPr>
          <w:tab/>
        </w:r>
        <w:r>
          <w:rPr>
            <w:noProof/>
            <w:webHidden/>
          </w:rPr>
          <w:fldChar w:fldCharType="begin"/>
        </w:r>
        <w:r w:rsidR="00F062D8">
          <w:rPr>
            <w:noProof/>
            <w:webHidden/>
          </w:rPr>
          <w:instrText xml:space="preserve"> PAGEREF _Toc423094003 \h </w:instrText>
        </w:r>
        <w:r>
          <w:rPr>
            <w:noProof/>
            <w:webHidden/>
          </w:rPr>
        </w:r>
        <w:r>
          <w:rPr>
            <w:noProof/>
            <w:webHidden/>
          </w:rPr>
          <w:fldChar w:fldCharType="separate"/>
        </w:r>
        <w:r w:rsidR="00224AC4">
          <w:rPr>
            <w:noProof/>
            <w:webHidden/>
          </w:rPr>
          <w:t>45</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4004" w:history="1">
        <w:r w:rsidR="00F062D8" w:rsidRPr="008C59A4">
          <w:rPr>
            <w:rStyle w:val="Hyperlnk"/>
            <w:noProof/>
          </w:rPr>
          <w:t>5.3</w:t>
        </w:r>
        <w:r w:rsidR="00F062D8">
          <w:rPr>
            <w:rFonts w:asciiTheme="minorHAnsi" w:eastAsiaTheme="minorEastAsia" w:hAnsiTheme="minorHAnsi"/>
            <w:noProof/>
            <w:sz w:val="22"/>
            <w:lang w:eastAsia="sv-SE"/>
          </w:rPr>
          <w:tab/>
        </w:r>
        <w:r w:rsidR="00F062D8" w:rsidRPr="008C59A4">
          <w:rPr>
            <w:rStyle w:val="Hyperlnk"/>
            <w:noProof/>
          </w:rPr>
          <w:t>Resultat från checkfasen</w:t>
        </w:r>
        <w:r w:rsidR="00F062D8">
          <w:rPr>
            <w:noProof/>
            <w:webHidden/>
          </w:rPr>
          <w:tab/>
        </w:r>
        <w:r>
          <w:rPr>
            <w:noProof/>
            <w:webHidden/>
          </w:rPr>
          <w:fldChar w:fldCharType="begin"/>
        </w:r>
        <w:r w:rsidR="00F062D8">
          <w:rPr>
            <w:noProof/>
            <w:webHidden/>
          </w:rPr>
          <w:instrText xml:space="preserve"> PAGEREF _Toc423094004 \h </w:instrText>
        </w:r>
        <w:r>
          <w:rPr>
            <w:noProof/>
            <w:webHidden/>
          </w:rPr>
        </w:r>
        <w:r>
          <w:rPr>
            <w:noProof/>
            <w:webHidden/>
          </w:rPr>
          <w:fldChar w:fldCharType="separate"/>
        </w:r>
        <w:r w:rsidR="00224AC4">
          <w:rPr>
            <w:noProof/>
            <w:webHidden/>
          </w:rPr>
          <w:t>47</w:t>
        </w:r>
        <w:r>
          <w:rPr>
            <w:noProof/>
            <w:webHidden/>
          </w:rPr>
          <w:fldChar w:fldCharType="end"/>
        </w:r>
      </w:hyperlink>
    </w:p>
    <w:p w:rsidR="00F062D8" w:rsidRDefault="008B06E9">
      <w:pPr>
        <w:pStyle w:val="Innehll3"/>
        <w:tabs>
          <w:tab w:val="left" w:pos="1701"/>
          <w:tab w:val="right" w:leader="dot" w:pos="7360"/>
        </w:tabs>
        <w:rPr>
          <w:rFonts w:asciiTheme="minorHAnsi" w:eastAsiaTheme="minorEastAsia" w:hAnsiTheme="minorHAnsi"/>
          <w:noProof/>
          <w:sz w:val="22"/>
          <w:lang w:eastAsia="sv-SE"/>
        </w:rPr>
      </w:pPr>
      <w:hyperlink w:anchor="_Toc423094005" w:history="1">
        <w:r w:rsidR="00F062D8" w:rsidRPr="008C59A4">
          <w:rPr>
            <w:rStyle w:val="Hyperlnk"/>
            <w:noProof/>
          </w:rPr>
          <w:t>5.3.1</w:t>
        </w:r>
        <w:r w:rsidR="00F062D8">
          <w:rPr>
            <w:rFonts w:asciiTheme="minorHAnsi" w:eastAsiaTheme="minorEastAsia" w:hAnsiTheme="minorHAnsi"/>
            <w:noProof/>
            <w:sz w:val="22"/>
            <w:lang w:eastAsia="sv-SE"/>
          </w:rPr>
          <w:tab/>
        </w:r>
        <w:r w:rsidR="00F062D8" w:rsidRPr="008C59A4">
          <w:rPr>
            <w:rStyle w:val="Hyperlnk"/>
            <w:noProof/>
          </w:rPr>
          <w:t>Sammanfattning av exempel på kunskap som tas med in i nästa fas av arbetet</w:t>
        </w:r>
        <w:r w:rsidR="00F062D8">
          <w:rPr>
            <w:noProof/>
            <w:webHidden/>
          </w:rPr>
          <w:tab/>
        </w:r>
        <w:r>
          <w:rPr>
            <w:noProof/>
            <w:webHidden/>
          </w:rPr>
          <w:fldChar w:fldCharType="begin"/>
        </w:r>
        <w:r w:rsidR="00F062D8">
          <w:rPr>
            <w:noProof/>
            <w:webHidden/>
          </w:rPr>
          <w:instrText xml:space="preserve"> PAGEREF _Toc423094005 \h </w:instrText>
        </w:r>
        <w:r>
          <w:rPr>
            <w:noProof/>
            <w:webHidden/>
          </w:rPr>
        </w:r>
        <w:r>
          <w:rPr>
            <w:noProof/>
            <w:webHidden/>
          </w:rPr>
          <w:fldChar w:fldCharType="separate"/>
        </w:r>
        <w:r w:rsidR="00224AC4">
          <w:rPr>
            <w:noProof/>
            <w:webHidden/>
          </w:rPr>
          <w:t>47</w:t>
        </w:r>
        <w:r>
          <w:rPr>
            <w:noProof/>
            <w:webHidden/>
          </w:rPr>
          <w:fldChar w:fldCharType="end"/>
        </w:r>
      </w:hyperlink>
    </w:p>
    <w:p w:rsidR="00F062D8" w:rsidRDefault="008B06E9">
      <w:pPr>
        <w:pStyle w:val="Innehll1"/>
        <w:tabs>
          <w:tab w:val="right" w:leader="dot" w:pos="7360"/>
        </w:tabs>
        <w:rPr>
          <w:rFonts w:asciiTheme="minorHAnsi" w:eastAsiaTheme="minorEastAsia" w:hAnsiTheme="minorHAnsi"/>
          <w:b w:val="0"/>
          <w:caps w:val="0"/>
          <w:noProof/>
          <w:sz w:val="22"/>
          <w:lang w:eastAsia="sv-SE"/>
        </w:rPr>
      </w:pPr>
      <w:hyperlink w:anchor="_Toc423094006" w:history="1">
        <w:r w:rsidR="00F062D8" w:rsidRPr="008C59A4">
          <w:rPr>
            <w:rStyle w:val="Hyperlnk"/>
            <w:noProof/>
          </w:rPr>
          <w:t>6</w:t>
        </w:r>
        <w:r w:rsidR="00F062D8">
          <w:rPr>
            <w:rFonts w:asciiTheme="minorHAnsi" w:eastAsiaTheme="minorEastAsia" w:hAnsiTheme="minorHAnsi"/>
            <w:b w:val="0"/>
            <w:caps w:val="0"/>
            <w:noProof/>
            <w:sz w:val="22"/>
            <w:lang w:eastAsia="sv-SE"/>
          </w:rPr>
          <w:tab/>
        </w:r>
        <w:r w:rsidR="00F062D8" w:rsidRPr="008C59A4">
          <w:rPr>
            <w:rStyle w:val="Hyperlnk"/>
            <w:noProof/>
          </w:rPr>
          <w:t>Plan - Det Perfekta flödet (redesign)</w:t>
        </w:r>
        <w:r w:rsidR="00F062D8">
          <w:rPr>
            <w:noProof/>
            <w:webHidden/>
          </w:rPr>
          <w:tab/>
        </w:r>
        <w:r>
          <w:rPr>
            <w:noProof/>
            <w:webHidden/>
          </w:rPr>
          <w:fldChar w:fldCharType="begin"/>
        </w:r>
        <w:r w:rsidR="00F062D8">
          <w:rPr>
            <w:noProof/>
            <w:webHidden/>
          </w:rPr>
          <w:instrText xml:space="preserve"> PAGEREF _Toc423094006 \h </w:instrText>
        </w:r>
        <w:r>
          <w:rPr>
            <w:noProof/>
            <w:webHidden/>
          </w:rPr>
        </w:r>
        <w:r>
          <w:rPr>
            <w:noProof/>
            <w:webHidden/>
          </w:rPr>
          <w:fldChar w:fldCharType="separate"/>
        </w:r>
        <w:r w:rsidR="00224AC4">
          <w:rPr>
            <w:noProof/>
            <w:webHidden/>
          </w:rPr>
          <w:t>49</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4007" w:history="1">
        <w:r w:rsidR="00F062D8" w:rsidRPr="008C59A4">
          <w:rPr>
            <w:rStyle w:val="Hyperlnk"/>
            <w:noProof/>
          </w:rPr>
          <w:t>6.1</w:t>
        </w:r>
        <w:r w:rsidR="00F062D8">
          <w:rPr>
            <w:rFonts w:asciiTheme="minorHAnsi" w:eastAsiaTheme="minorEastAsia" w:hAnsiTheme="minorHAnsi"/>
            <w:noProof/>
            <w:sz w:val="22"/>
            <w:lang w:eastAsia="sv-SE"/>
          </w:rPr>
          <w:tab/>
        </w:r>
        <w:r w:rsidR="00F062D8" w:rsidRPr="008C59A4">
          <w:rPr>
            <w:rStyle w:val="Hyperlnk"/>
            <w:noProof/>
          </w:rPr>
          <w:t>En alternativ logik i systemet</w:t>
        </w:r>
        <w:r w:rsidR="00F062D8">
          <w:rPr>
            <w:noProof/>
            <w:webHidden/>
          </w:rPr>
          <w:tab/>
        </w:r>
        <w:r>
          <w:rPr>
            <w:noProof/>
            <w:webHidden/>
          </w:rPr>
          <w:fldChar w:fldCharType="begin"/>
        </w:r>
        <w:r w:rsidR="00F062D8">
          <w:rPr>
            <w:noProof/>
            <w:webHidden/>
          </w:rPr>
          <w:instrText xml:space="preserve"> PAGEREF _Toc423094007 \h </w:instrText>
        </w:r>
        <w:r>
          <w:rPr>
            <w:noProof/>
            <w:webHidden/>
          </w:rPr>
        </w:r>
        <w:r>
          <w:rPr>
            <w:noProof/>
            <w:webHidden/>
          </w:rPr>
          <w:fldChar w:fldCharType="separate"/>
        </w:r>
        <w:r w:rsidR="00224AC4">
          <w:rPr>
            <w:noProof/>
            <w:webHidden/>
          </w:rPr>
          <w:t>49</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4008" w:history="1">
        <w:r w:rsidR="00F062D8" w:rsidRPr="008C59A4">
          <w:rPr>
            <w:rStyle w:val="Hyperlnk"/>
            <w:noProof/>
          </w:rPr>
          <w:t>6.2</w:t>
        </w:r>
        <w:r w:rsidR="00F062D8">
          <w:rPr>
            <w:rFonts w:asciiTheme="minorHAnsi" w:eastAsiaTheme="minorEastAsia" w:hAnsiTheme="minorHAnsi"/>
            <w:noProof/>
            <w:sz w:val="22"/>
            <w:lang w:eastAsia="sv-SE"/>
          </w:rPr>
          <w:tab/>
        </w:r>
        <w:r w:rsidR="00F062D8" w:rsidRPr="008C59A4">
          <w:rPr>
            <w:rStyle w:val="Hyperlnk"/>
            <w:noProof/>
          </w:rPr>
          <w:t>Syfte och principer för redesign</w:t>
        </w:r>
        <w:r w:rsidR="00F062D8">
          <w:rPr>
            <w:noProof/>
            <w:webHidden/>
          </w:rPr>
          <w:tab/>
        </w:r>
        <w:r>
          <w:rPr>
            <w:noProof/>
            <w:webHidden/>
          </w:rPr>
          <w:fldChar w:fldCharType="begin"/>
        </w:r>
        <w:r w:rsidR="00F062D8">
          <w:rPr>
            <w:noProof/>
            <w:webHidden/>
          </w:rPr>
          <w:instrText xml:space="preserve"> PAGEREF _Toc423094008 \h </w:instrText>
        </w:r>
        <w:r>
          <w:rPr>
            <w:noProof/>
            <w:webHidden/>
          </w:rPr>
        </w:r>
        <w:r>
          <w:rPr>
            <w:noProof/>
            <w:webHidden/>
          </w:rPr>
          <w:fldChar w:fldCharType="separate"/>
        </w:r>
        <w:r w:rsidR="00224AC4">
          <w:rPr>
            <w:noProof/>
            <w:webHidden/>
          </w:rPr>
          <w:t>50</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4009" w:history="1">
        <w:r w:rsidR="00F062D8" w:rsidRPr="008C59A4">
          <w:rPr>
            <w:rStyle w:val="Hyperlnk"/>
            <w:noProof/>
          </w:rPr>
          <w:t>6.3</w:t>
        </w:r>
        <w:r w:rsidR="00F062D8">
          <w:rPr>
            <w:rFonts w:asciiTheme="minorHAnsi" w:eastAsiaTheme="minorEastAsia" w:hAnsiTheme="minorHAnsi"/>
            <w:noProof/>
            <w:sz w:val="22"/>
            <w:lang w:eastAsia="sv-SE"/>
          </w:rPr>
          <w:tab/>
        </w:r>
        <w:r w:rsidR="00F062D8" w:rsidRPr="008C59A4">
          <w:rPr>
            <w:rStyle w:val="Hyperlnk"/>
            <w:noProof/>
          </w:rPr>
          <w:t>Värdeskapande steg för taxiförarlegitimationer</w:t>
        </w:r>
        <w:r w:rsidR="00F062D8">
          <w:rPr>
            <w:noProof/>
            <w:webHidden/>
          </w:rPr>
          <w:tab/>
        </w:r>
        <w:r>
          <w:rPr>
            <w:noProof/>
            <w:webHidden/>
          </w:rPr>
          <w:fldChar w:fldCharType="begin"/>
        </w:r>
        <w:r w:rsidR="00F062D8">
          <w:rPr>
            <w:noProof/>
            <w:webHidden/>
          </w:rPr>
          <w:instrText xml:space="preserve"> PAGEREF _Toc423094009 \h </w:instrText>
        </w:r>
        <w:r>
          <w:rPr>
            <w:noProof/>
            <w:webHidden/>
          </w:rPr>
        </w:r>
        <w:r>
          <w:rPr>
            <w:noProof/>
            <w:webHidden/>
          </w:rPr>
          <w:fldChar w:fldCharType="separate"/>
        </w:r>
        <w:r w:rsidR="00224AC4">
          <w:rPr>
            <w:noProof/>
            <w:webHidden/>
          </w:rPr>
          <w:t>51</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4010" w:history="1">
        <w:r w:rsidR="00F062D8" w:rsidRPr="008C59A4">
          <w:rPr>
            <w:rStyle w:val="Hyperlnk"/>
            <w:noProof/>
          </w:rPr>
          <w:t>6.4</w:t>
        </w:r>
        <w:r w:rsidR="00F062D8">
          <w:rPr>
            <w:rFonts w:asciiTheme="minorHAnsi" w:eastAsiaTheme="minorEastAsia" w:hAnsiTheme="minorHAnsi"/>
            <w:noProof/>
            <w:sz w:val="22"/>
            <w:lang w:eastAsia="sv-SE"/>
          </w:rPr>
          <w:tab/>
        </w:r>
        <w:r w:rsidR="00F062D8" w:rsidRPr="008C59A4">
          <w:rPr>
            <w:rStyle w:val="Hyperlnk"/>
            <w:noProof/>
          </w:rPr>
          <w:t>Mätetal redesign</w:t>
        </w:r>
        <w:r w:rsidR="00F062D8">
          <w:rPr>
            <w:noProof/>
            <w:webHidden/>
          </w:rPr>
          <w:tab/>
        </w:r>
        <w:r>
          <w:rPr>
            <w:noProof/>
            <w:webHidden/>
          </w:rPr>
          <w:fldChar w:fldCharType="begin"/>
        </w:r>
        <w:r w:rsidR="00F062D8">
          <w:rPr>
            <w:noProof/>
            <w:webHidden/>
          </w:rPr>
          <w:instrText xml:space="preserve"> PAGEREF _Toc423094010 \h </w:instrText>
        </w:r>
        <w:r>
          <w:rPr>
            <w:noProof/>
            <w:webHidden/>
          </w:rPr>
        </w:r>
        <w:r>
          <w:rPr>
            <w:noProof/>
            <w:webHidden/>
          </w:rPr>
          <w:fldChar w:fldCharType="separate"/>
        </w:r>
        <w:r w:rsidR="00224AC4">
          <w:rPr>
            <w:noProof/>
            <w:webHidden/>
          </w:rPr>
          <w:t>52</w:t>
        </w:r>
        <w:r>
          <w:rPr>
            <w:noProof/>
            <w:webHidden/>
          </w:rPr>
          <w:fldChar w:fldCharType="end"/>
        </w:r>
      </w:hyperlink>
    </w:p>
    <w:p w:rsidR="00F062D8" w:rsidRDefault="008B06E9">
      <w:pPr>
        <w:pStyle w:val="Innehll1"/>
        <w:tabs>
          <w:tab w:val="right" w:leader="dot" w:pos="7360"/>
        </w:tabs>
        <w:rPr>
          <w:rFonts w:asciiTheme="minorHAnsi" w:eastAsiaTheme="minorEastAsia" w:hAnsiTheme="minorHAnsi"/>
          <w:b w:val="0"/>
          <w:caps w:val="0"/>
          <w:noProof/>
          <w:sz w:val="22"/>
          <w:lang w:eastAsia="sv-SE"/>
        </w:rPr>
      </w:pPr>
      <w:hyperlink w:anchor="_Toc423094011" w:history="1">
        <w:r w:rsidR="00F062D8" w:rsidRPr="008C59A4">
          <w:rPr>
            <w:rStyle w:val="Hyperlnk"/>
            <w:noProof/>
          </w:rPr>
          <w:t>7</w:t>
        </w:r>
        <w:r w:rsidR="00F062D8">
          <w:rPr>
            <w:rFonts w:asciiTheme="minorHAnsi" w:eastAsiaTheme="minorEastAsia" w:hAnsiTheme="minorHAnsi"/>
            <w:b w:val="0"/>
            <w:caps w:val="0"/>
            <w:noProof/>
            <w:sz w:val="22"/>
            <w:lang w:eastAsia="sv-SE"/>
          </w:rPr>
          <w:tab/>
        </w:r>
        <w:r w:rsidR="00F062D8" w:rsidRPr="008C59A4">
          <w:rPr>
            <w:rStyle w:val="Hyperlnk"/>
            <w:noProof/>
          </w:rPr>
          <w:t>Erfarenheter</w:t>
        </w:r>
        <w:r w:rsidR="00F062D8">
          <w:rPr>
            <w:noProof/>
            <w:webHidden/>
          </w:rPr>
          <w:tab/>
        </w:r>
        <w:r>
          <w:rPr>
            <w:noProof/>
            <w:webHidden/>
          </w:rPr>
          <w:fldChar w:fldCharType="begin"/>
        </w:r>
        <w:r w:rsidR="00F062D8">
          <w:rPr>
            <w:noProof/>
            <w:webHidden/>
          </w:rPr>
          <w:instrText xml:space="preserve"> PAGEREF _Toc423094011 \h </w:instrText>
        </w:r>
        <w:r>
          <w:rPr>
            <w:noProof/>
            <w:webHidden/>
          </w:rPr>
        </w:r>
        <w:r>
          <w:rPr>
            <w:noProof/>
            <w:webHidden/>
          </w:rPr>
          <w:fldChar w:fldCharType="separate"/>
        </w:r>
        <w:r w:rsidR="00224AC4">
          <w:rPr>
            <w:noProof/>
            <w:webHidden/>
          </w:rPr>
          <w:t>54</w:t>
        </w:r>
        <w:r>
          <w:rPr>
            <w:noProof/>
            <w:webHidden/>
          </w:rPr>
          <w:fldChar w:fldCharType="end"/>
        </w:r>
      </w:hyperlink>
    </w:p>
    <w:p w:rsidR="00F062D8" w:rsidRDefault="008B06E9">
      <w:pPr>
        <w:pStyle w:val="Innehll1"/>
        <w:tabs>
          <w:tab w:val="right" w:leader="dot" w:pos="7360"/>
        </w:tabs>
        <w:rPr>
          <w:rFonts w:asciiTheme="minorHAnsi" w:eastAsiaTheme="minorEastAsia" w:hAnsiTheme="minorHAnsi"/>
          <w:b w:val="0"/>
          <w:caps w:val="0"/>
          <w:noProof/>
          <w:sz w:val="22"/>
          <w:lang w:eastAsia="sv-SE"/>
        </w:rPr>
      </w:pPr>
      <w:hyperlink w:anchor="_Toc423094012" w:history="1">
        <w:r w:rsidR="00F062D8" w:rsidRPr="008C59A4">
          <w:rPr>
            <w:rStyle w:val="Hyperlnk"/>
            <w:noProof/>
          </w:rPr>
          <w:t>8</w:t>
        </w:r>
        <w:r w:rsidR="00F062D8">
          <w:rPr>
            <w:rFonts w:asciiTheme="minorHAnsi" w:eastAsiaTheme="minorEastAsia" w:hAnsiTheme="minorHAnsi"/>
            <w:b w:val="0"/>
            <w:caps w:val="0"/>
            <w:noProof/>
            <w:sz w:val="22"/>
            <w:lang w:eastAsia="sv-SE"/>
          </w:rPr>
          <w:tab/>
        </w:r>
        <w:r w:rsidR="00F062D8" w:rsidRPr="008C59A4">
          <w:rPr>
            <w:rStyle w:val="Hyperlnk"/>
            <w:noProof/>
          </w:rPr>
          <w:t>Resultat och framåtblick</w:t>
        </w:r>
        <w:r w:rsidR="00F062D8">
          <w:rPr>
            <w:noProof/>
            <w:webHidden/>
          </w:rPr>
          <w:tab/>
        </w:r>
        <w:r>
          <w:rPr>
            <w:noProof/>
            <w:webHidden/>
          </w:rPr>
          <w:fldChar w:fldCharType="begin"/>
        </w:r>
        <w:r w:rsidR="00F062D8">
          <w:rPr>
            <w:noProof/>
            <w:webHidden/>
          </w:rPr>
          <w:instrText xml:space="preserve"> PAGEREF _Toc423094012 \h </w:instrText>
        </w:r>
        <w:r>
          <w:rPr>
            <w:noProof/>
            <w:webHidden/>
          </w:rPr>
        </w:r>
        <w:r>
          <w:rPr>
            <w:noProof/>
            <w:webHidden/>
          </w:rPr>
          <w:fldChar w:fldCharType="separate"/>
        </w:r>
        <w:r w:rsidR="00224AC4">
          <w:rPr>
            <w:noProof/>
            <w:webHidden/>
          </w:rPr>
          <w:t>56</w:t>
        </w:r>
        <w:r>
          <w:rPr>
            <w:noProof/>
            <w:webHidden/>
          </w:rPr>
          <w:fldChar w:fldCharType="end"/>
        </w:r>
      </w:hyperlink>
    </w:p>
    <w:p w:rsidR="00F062D8" w:rsidRDefault="008B06E9">
      <w:pPr>
        <w:pStyle w:val="Innehll2"/>
        <w:tabs>
          <w:tab w:val="left" w:pos="964"/>
          <w:tab w:val="right" w:leader="dot" w:pos="7360"/>
        </w:tabs>
        <w:rPr>
          <w:rFonts w:asciiTheme="minorHAnsi" w:eastAsiaTheme="minorEastAsia" w:hAnsiTheme="minorHAnsi"/>
          <w:noProof/>
          <w:sz w:val="22"/>
          <w:lang w:eastAsia="sv-SE"/>
        </w:rPr>
      </w:pPr>
      <w:hyperlink w:anchor="_Toc423094013" w:history="1">
        <w:r w:rsidR="00F062D8" w:rsidRPr="008C59A4">
          <w:rPr>
            <w:rStyle w:val="Hyperlnk"/>
            <w:noProof/>
          </w:rPr>
          <w:t>8.1</w:t>
        </w:r>
        <w:r w:rsidR="00F062D8">
          <w:rPr>
            <w:rFonts w:asciiTheme="minorHAnsi" w:eastAsiaTheme="minorEastAsia" w:hAnsiTheme="minorHAnsi"/>
            <w:noProof/>
            <w:sz w:val="22"/>
            <w:lang w:eastAsia="sv-SE"/>
          </w:rPr>
          <w:tab/>
        </w:r>
        <w:r w:rsidR="00F062D8" w:rsidRPr="008C59A4">
          <w:rPr>
            <w:rStyle w:val="Hyperlnk"/>
            <w:noProof/>
          </w:rPr>
          <w:t>Framåtblick</w:t>
        </w:r>
        <w:r w:rsidR="00F062D8">
          <w:rPr>
            <w:noProof/>
            <w:webHidden/>
          </w:rPr>
          <w:tab/>
        </w:r>
        <w:r>
          <w:rPr>
            <w:noProof/>
            <w:webHidden/>
          </w:rPr>
          <w:fldChar w:fldCharType="begin"/>
        </w:r>
        <w:r w:rsidR="00F062D8">
          <w:rPr>
            <w:noProof/>
            <w:webHidden/>
          </w:rPr>
          <w:instrText xml:space="preserve"> PAGEREF _Toc423094013 \h </w:instrText>
        </w:r>
        <w:r>
          <w:rPr>
            <w:noProof/>
            <w:webHidden/>
          </w:rPr>
        </w:r>
        <w:r>
          <w:rPr>
            <w:noProof/>
            <w:webHidden/>
          </w:rPr>
          <w:fldChar w:fldCharType="separate"/>
        </w:r>
        <w:r w:rsidR="00224AC4">
          <w:rPr>
            <w:noProof/>
            <w:webHidden/>
          </w:rPr>
          <w:t>56</w:t>
        </w:r>
        <w:r>
          <w:rPr>
            <w:noProof/>
            <w:webHidden/>
          </w:rPr>
          <w:fldChar w:fldCharType="end"/>
        </w:r>
      </w:hyperlink>
    </w:p>
    <w:p w:rsidR="00F062D8" w:rsidRDefault="008B06E9">
      <w:pPr>
        <w:pStyle w:val="Innehll1"/>
        <w:tabs>
          <w:tab w:val="right" w:leader="dot" w:pos="7360"/>
        </w:tabs>
        <w:rPr>
          <w:rFonts w:asciiTheme="minorHAnsi" w:eastAsiaTheme="minorEastAsia" w:hAnsiTheme="minorHAnsi"/>
          <w:b w:val="0"/>
          <w:caps w:val="0"/>
          <w:noProof/>
          <w:sz w:val="22"/>
          <w:lang w:eastAsia="sv-SE"/>
        </w:rPr>
      </w:pPr>
      <w:hyperlink w:anchor="_Toc423094014" w:history="1">
        <w:r w:rsidR="00F062D8" w:rsidRPr="008C59A4">
          <w:rPr>
            <w:rStyle w:val="Hyperlnk"/>
            <w:noProof/>
          </w:rPr>
          <w:t>9</w:t>
        </w:r>
        <w:r w:rsidR="00F062D8">
          <w:rPr>
            <w:rFonts w:asciiTheme="minorHAnsi" w:eastAsiaTheme="minorEastAsia" w:hAnsiTheme="minorHAnsi"/>
            <w:b w:val="0"/>
            <w:caps w:val="0"/>
            <w:noProof/>
            <w:sz w:val="22"/>
            <w:lang w:eastAsia="sv-SE"/>
          </w:rPr>
          <w:tab/>
        </w:r>
        <w:r w:rsidR="00F062D8" w:rsidRPr="008C59A4">
          <w:rPr>
            <w:rStyle w:val="Hyperlnk"/>
            <w:noProof/>
          </w:rPr>
          <w:t>Ekonomisk redovisning</w:t>
        </w:r>
        <w:r w:rsidR="00F062D8">
          <w:rPr>
            <w:noProof/>
            <w:webHidden/>
          </w:rPr>
          <w:tab/>
        </w:r>
        <w:r>
          <w:rPr>
            <w:noProof/>
            <w:webHidden/>
          </w:rPr>
          <w:fldChar w:fldCharType="begin"/>
        </w:r>
        <w:r w:rsidR="00F062D8">
          <w:rPr>
            <w:noProof/>
            <w:webHidden/>
          </w:rPr>
          <w:instrText xml:space="preserve"> PAGEREF _Toc423094014 \h </w:instrText>
        </w:r>
        <w:r>
          <w:rPr>
            <w:noProof/>
            <w:webHidden/>
          </w:rPr>
        </w:r>
        <w:r>
          <w:rPr>
            <w:noProof/>
            <w:webHidden/>
          </w:rPr>
          <w:fldChar w:fldCharType="separate"/>
        </w:r>
        <w:r w:rsidR="00224AC4">
          <w:rPr>
            <w:noProof/>
            <w:webHidden/>
          </w:rPr>
          <w:t>57</w:t>
        </w:r>
        <w:r>
          <w:rPr>
            <w:noProof/>
            <w:webHidden/>
          </w:rPr>
          <w:fldChar w:fldCharType="end"/>
        </w:r>
      </w:hyperlink>
    </w:p>
    <w:p w:rsidR="003C5583" w:rsidRPr="003C5583" w:rsidRDefault="008B06E9" w:rsidP="003C5583">
      <w:pPr>
        <w:pStyle w:val="Brdtext"/>
      </w:pPr>
      <w:r>
        <w:fldChar w:fldCharType="end"/>
      </w:r>
    </w:p>
    <w:p w:rsidR="00B12D9F" w:rsidRDefault="00B12D9F" w:rsidP="00F5103B">
      <w:pPr>
        <w:pStyle w:val="Brdtext"/>
      </w:pPr>
    </w:p>
    <w:p w:rsidR="003C5583" w:rsidRDefault="003C5583" w:rsidP="00F5103B">
      <w:pPr>
        <w:pStyle w:val="Brdtext"/>
        <w:sectPr w:rsidR="003C5583" w:rsidSect="00F02C87">
          <w:type w:val="oddPage"/>
          <w:pgSz w:w="11906" w:h="16838" w:code="9"/>
          <w:pgMar w:top="2296" w:right="2495" w:bottom="2268" w:left="2041" w:header="567" w:footer="397" w:gutter="0"/>
          <w:cols w:space="708"/>
          <w:docGrid w:linePitch="360"/>
        </w:sectPr>
      </w:pPr>
    </w:p>
    <w:p w:rsidR="00434E93" w:rsidRDefault="00434E93" w:rsidP="00AD65A0">
      <w:pPr>
        <w:pStyle w:val="Rubrik1"/>
        <w:spacing w:before="0"/>
      </w:pPr>
      <w:bookmarkStart w:id="1" w:name="_Toc423093976"/>
      <w:r>
        <w:lastRenderedPageBreak/>
        <w:t>Sammanfattning</w:t>
      </w:r>
      <w:bookmarkEnd w:id="1"/>
    </w:p>
    <w:p w:rsidR="00AA7736" w:rsidRPr="00AA7736" w:rsidRDefault="00A479A3" w:rsidP="00AA7736">
      <w:pPr>
        <w:pStyle w:val="Brdtext"/>
        <w:rPr>
          <w:sz w:val="22"/>
        </w:rPr>
      </w:pPr>
      <w:r w:rsidRPr="00AA7736">
        <w:rPr>
          <w:sz w:val="22"/>
        </w:rPr>
        <w:t>Under hösten 2014</w:t>
      </w:r>
      <w:r w:rsidR="00E41B94" w:rsidRPr="00AA7736">
        <w:rPr>
          <w:sz w:val="22"/>
        </w:rPr>
        <w:t xml:space="preserve"> har en försöksverksamhet inom yrkestrafiken genomförts med hjälp av FOI –</w:t>
      </w:r>
      <w:r w:rsidR="00242EA7" w:rsidRPr="00AA7736">
        <w:rPr>
          <w:sz w:val="22"/>
        </w:rPr>
        <w:t xml:space="preserve"> </w:t>
      </w:r>
      <w:r w:rsidR="00E41B94" w:rsidRPr="00AA7736">
        <w:rPr>
          <w:sz w:val="22"/>
        </w:rPr>
        <w:t>medel för att få erfarenhet</w:t>
      </w:r>
      <w:r w:rsidRPr="00AA7736">
        <w:rPr>
          <w:sz w:val="22"/>
        </w:rPr>
        <w:t xml:space="preserve"> inom myndigheten om vad systembaserad styrning innebär i praktiken. Liksom i övrig svensk offentlig sektor har Transportstyrelsens intresse för att lära mer om systembaserad styrning ökat</w:t>
      </w:r>
      <w:r w:rsidR="00242EA7" w:rsidRPr="00AA7736">
        <w:rPr>
          <w:sz w:val="22"/>
        </w:rPr>
        <w:t>.</w:t>
      </w:r>
      <w:r w:rsidRPr="00AA7736">
        <w:rPr>
          <w:sz w:val="22"/>
        </w:rPr>
        <w:t xml:space="preserve">  </w:t>
      </w:r>
      <w:r w:rsidR="00242EA7" w:rsidRPr="00AA7736">
        <w:rPr>
          <w:sz w:val="22"/>
        </w:rPr>
        <w:t>P</w:t>
      </w:r>
      <w:r w:rsidRPr="00AA7736">
        <w:rPr>
          <w:sz w:val="22"/>
        </w:rPr>
        <w:t xml:space="preserve">rocessteam tillståndsprövning tog under 2014 initiativ till ett utvecklingsarbete enligt systemsynsättets metod. </w:t>
      </w:r>
    </w:p>
    <w:p w:rsidR="00E51ACB" w:rsidRPr="00AA7736" w:rsidRDefault="00E51ACB" w:rsidP="00AA7736">
      <w:pPr>
        <w:pStyle w:val="Brdtext"/>
        <w:rPr>
          <w:sz w:val="22"/>
        </w:rPr>
      </w:pPr>
      <w:r w:rsidRPr="00AA7736">
        <w:rPr>
          <w:sz w:val="22"/>
        </w:rPr>
        <w:t>Resultatet av arbetet innebar insikter om att volym</w:t>
      </w:r>
      <w:r w:rsidR="00242EA7" w:rsidRPr="00AA7736">
        <w:rPr>
          <w:sz w:val="22"/>
        </w:rPr>
        <w:t>en</w:t>
      </w:r>
      <w:r w:rsidRPr="00AA7736">
        <w:rPr>
          <w:sz w:val="22"/>
        </w:rPr>
        <w:t xml:space="preserve"> arbete som </w:t>
      </w:r>
      <w:r w:rsidR="00242EA7" w:rsidRPr="00AA7736">
        <w:rPr>
          <w:sz w:val="22"/>
        </w:rPr>
        <w:t>in</w:t>
      </w:r>
      <w:r w:rsidRPr="00AA7736">
        <w:rPr>
          <w:sz w:val="22"/>
        </w:rPr>
        <w:t xml:space="preserve">kommer till yrkestrafiken </w:t>
      </w:r>
      <w:r w:rsidR="00AA7736" w:rsidRPr="00AA7736">
        <w:rPr>
          <w:sz w:val="22"/>
        </w:rPr>
        <w:t>till stor</w:t>
      </w:r>
      <w:r w:rsidRPr="00AA7736">
        <w:rPr>
          <w:sz w:val="22"/>
        </w:rPr>
        <w:t xml:space="preserve"> del </w:t>
      </w:r>
      <w:r w:rsidR="00242EA7" w:rsidRPr="00AA7736">
        <w:rPr>
          <w:sz w:val="22"/>
        </w:rPr>
        <w:t xml:space="preserve">är </w:t>
      </w:r>
      <w:r w:rsidRPr="00AA7736">
        <w:rPr>
          <w:sz w:val="22"/>
        </w:rPr>
        <w:t xml:space="preserve">sådant som uppstår för att </w:t>
      </w:r>
      <w:r w:rsidR="00242EA7" w:rsidRPr="00AA7736">
        <w:rPr>
          <w:sz w:val="22"/>
        </w:rPr>
        <w:t xml:space="preserve">hela </w:t>
      </w:r>
      <w:r w:rsidRPr="00AA7736">
        <w:rPr>
          <w:sz w:val="22"/>
        </w:rPr>
        <w:t xml:space="preserve">systemet inte fungerar på bästa sätt. Exempelvis står underrättelser från polisen </w:t>
      </w:r>
      <w:r w:rsidR="00242EA7" w:rsidRPr="00AA7736">
        <w:rPr>
          <w:sz w:val="22"/>
        </w:rPr>
        <w:t xml:space="preserve">gällande </w:t>
      </w:r>
      <w:r w:rsidRPr="00AA7736">
        <w:rPr>
          <w:sz w:val="22"/>
        </w:rPr>
        <w:t>tillståndshavare för 49</w:t>
      </w:r>
      <w:r w:rsidR="00242EA7" w:rsidRPr="00AA7736">
        <w:rPr>
          <w:sz w:val="22"/>
        </w:rPr>
        <w:t xml:space="preserve"> </w:t>
      </w:r>
      <w:r w:rsidRPr="00AA7736">
        <w:rPr>
          <w:sz w:val="22"/>
        </w:rPr>
        <w:t xml:space="preserve">% av alla inkommande ärenden. </w:t>
      </w:r>
      <w:r w:rsidR="00242EA7" w:rsidRPr="00AA7736">
        <w:rPr>
          <w:sz w:val="22"/>
        </w:rPr>
        <w:t>U</w:t>
      </w:r>
      <w:r w:rsidR="00836F24" w:rsidRPr="00AA7736">
        <w:rPr>
          <w:sz w:val="22"/>
        </w:rPr>
        <w:t>nderrättelserna</w:t>
      </w:r>
      <w:r w:rsidRPr="00AA7736">
        <w:rPr>
          <w:sz w:val="22"/>
        </w:rPr>
        <w:t xml:space="preserve"> </w:t>
      </w:r>
      <w:r w:rsidR="00242EA7" w:rsidRPr="00AA7736">
        <w:rPr>
          <w:sz w:val="22"/>
        </w:rPr>
        <w:t xml:space="preserve">tar dock </w:t>
      </w:r>
      <w:r w:rsidRPr="00AA7736">
        <w:rPr>
          <w:sz w:val="22"/>
        </w:rPr>
        <w:t xml:space="preserve">inte motsvarande mängd resurser att hantera. </w:t>
      </w:r>
      <w:r w:rsidR="00833344" w:rsidRPr="00AA7736">
        <w:rPr>
          <w:sz w:val="22"/>
        </w:rPr>
        <w:t>Flödet i processerna (taxiförarlegitimation och trafiktillstånd) visar på stor variation i antal dagar ledtid. Avslagen är mycket få till antalet trots att vi har stor andel träff</w:t>
      </w:r>
      <w:r w:rsidR="00242EA7" w:rsidRPr="00AA7736">
        <w:rPr>
          <w:sz w:val="22"/>
        </w:rPr>
        <w:t>ar</w:t>
      </w:r>
      <w:r w:rsidR="00833344" w:rsidRPr="00AA7736">
        <w:rPr>
          <w:sz w:val="22"/>
        </w:rPr>
        <w:t xml:space="preserve"> i </w:t>
      </w:r>
      <w:r w:rsidR="00242EA7" w:rsidRPr="00AA7736">
        <w:rPr>
          <w:sz w:val="22"/>
        </w:rPr>
        <w:t xml:space="preserve">Misstanke – och belastningsregistret samt problem att få in </w:t>
      </w:r>
      <w:r w:rsidR="00AA7736" w:rsidRPr="00AA7736">
        <w:rPr>
          <w:sz w:val="22"/>
        </w:rPr>
        <w:t xml:space="preserve">korrekt ekonomisk redovisning i trafiktillstånden vid ansökningstillfället. </w:t>
      </w:r>
      <w:r w:rsidR="00833344" w:rsidRPr="00AA7736">
        <w:rPr>
          <w:sz w:val="22"/>
        </w:rPr>
        <w:t xml:space="preserve"> </w:t>
      </w:r>
      <w:r w:rsidR="00F15F19" w:rsidRPr="00AA7736">
        <w:rPr>
          <w:sz w:val="22"/>
        </w:rPr>
        <w:t xml:space="preserve">Orsakerna bakom varför systemet fungerar som det gör finner vi huvudsakligen i systemets utformning, i IT-systemen och i styrningen av systemet. </w:t>
      </w:r>
    </w:p>
    <w:p w:rsidR="00AA7736" w:rsidRPr="00AA7736" w:rsidRDefault="00F15F19" w:rsidP="00AA7736">
      <w:pPr>
        <w:pStyle w:val="Brdtext"/>
        <w:rPr>
          <w:sz w:val="22"/>
        </w:rPr>
      </w:pPr>
      <w:r w:rsidRPr="00AA7736">
        <w:rPr>
          <w:sz w:val="22"/>
        </w:rPr>
        <w:t>Syftet med systemet är att avgöra om de sökande är lämpliga att transportera personer och gods i Sverige.</w:t>
      </w:r>
      <w:r w:rsidR="002A6C60" w:rsidRPr="00AA7736">
        <w:rPr>
          <w:sz w:val="22"/>
        </w:rPr>
        <w:t xml:space="preserve"> </w:t>
      </w:r>
      <w:r w:rsidRPr="00AA7736">
        <w:rPr>
          <w:sz w:val="22"/>
        </w:rPr>
        <w:t xml:space="preserve">Vi är mycket hjälpsamma och vägleder de sökande genom processen. Konsekvensen </w:t>
      </w:r>
      <w:r w:rsidR="00AA7736" w:rsidRPr="00AA7736">
        <w:rPr>
          <w:sz w:val="22"/>
        </w:rPr>
        <w:t xml:space="preserve">blir </w:t>
      </w:r>
      <w:r w:rsidRPr="00AA7736">
        <w:rPr>
          <w:sz w:val="22"/>
        </w:rPr>
        <w:t xml:space="preserve">att det uppstår problem ute i trafiken med </w:t>
      </w:r>
      <w:r w:rsidR="00AA7736" w:rsidRPr="00AA7736">
        <w:rPr>
          <w:sz w:val="22"/>
        </w:rPr>
        <w:t xml:space="preserve">en andel </w:t>
      </w:r>
      <w:r w:rsidRPr="00AA7736">
        <w:rPr>
          <w:sz w:val="22"/>
        </w:rPr>
        <w:t>företag och förare som inte tar sitt fulla ansvar för säkerheten och bryter mot lagar och regler</w:t>
      </w:r>
      <w:r w:rsidR="002A6C60" w:rsidRPr="00AA7736">
        <w:rPr>
          <w:sz w:val="22"/>
        </w:rPr>
        <w:t xml:space="preserve">. </w:t>
      </w:r>
      <w:r w:rsidR="008D3BFD" w:rsidRPr="00AA7736">
        <w:rPr>
          <w:sz w:val="22"/>
        </w:rPr>
        <w:t xml:space="preserve">Med nuvarande system har vi inte möjlighet att uppfylla syftet på bästa sätt. </w:t>
      </w:r>
    </w:p>
    <w:p w:rsidR="00AA7736" w:rsidRPr="00AA7736" w:rsidRDefault="00AA7736" w:rsidP="00AA7736">
      <w:pPr>
        <w:pStyle w:val="Brdtext"/>
        <w:rPr>
          <w:sz w:val="22"/>
        </w:rPr>
      </w:pPr>
    </w:p>
    <w:p w:rsidR="007556E0" w:rsidRPr="00AA7736" w:rsidRDefault="00243267" w:rsidP="00AA7736">
      <w:pPr>
        <w:pStyle w:val="Brdtext"/>
        <w:rPr>
          <w:sz w:val="22"/>
        </w:rPr>
      </w:pPr>
      <w:r w:rsidRPr="00AA7736">
        <w:rPr>
          <w:sz w:val="22"/>
        </w:rPr>
        <w:t xml:space="preserve">Potentialen </w:t>
      </w:r>
      <w:r w:rsidR="007556E0" w:rsidRPr="00AA7736">
        <w:rPr>
          <w:sz w:val="22"/>
        </w:rPr>
        <w:t>till förbättrin</w:t>
      </w:r>
      <w:r w:rsidRPr="00AA7736">
        <w:rPr>
          <w:sz w:val="22"/>
        </w:rPr>
        <w:t>g</w:t>
      </w:r>
      <w:r w:rsidR="007556E0" w:rsidRPr="00AA7736">
        <w:rPr>
          <w:sz w:val="22"/>
        </w:rPr>
        <w:t xml:space="preserve"> </w:t>
      </w:r>
      <w:r w:rsidRPr="00AA7736">
        <w:rPr>
          <w:sz w:val="22"/>
        </w:rPr>
        <w:t xml:space="preserve">hittar </w:t>
      </w:r>
      <w:r w:rsidR="007556E0" w:rsidRPr="00AA7736">
        <w:rPr>
          <w:sz w:val="22"/>
        </w:rPr>
        <w:t xml:space="preserve">vi </w:t>
      </w:r>
      <w:r w:rsidR="004B6ED4" w:rsidRPr="00AA7736">
        <w:rPr>
          <w:sz w:val="22"/>
        </w:rPr>
        <w:t>främst genom att</w:t>
      </w:r>
      <w:r w:rsidRPr="00AA7736">
        <w:rPr>
          <w:sz w:val="22"/>
        </w:rPr>
        <w:t>:</w:t>
      </w:r>
    </w:p>
    <w:p w:rsidR="007556E0" w:rsidRPr="00AA7736" w:rsidRDefault="002514B4" w:rsidP="00AA7736">
      <w:pPr>
        <w:pStyle w:val="Brdtext"/>
        <w:numPr>
          <w:ilvl w:val="0"/>
          <w:numId w:val="31"/>
        </w:numPr>
        <w:rPr>
          <w:sz w:val="22"/>
        </w:rPr>
      </w:pPr>
      <w:r w:rsidRPr="00AA7736">
        <w:rPr>
          <w:sz w:val="22"/>
        </w:rPr>
        <w:t>förändra systemets logik</w:t>
      </w:r>
    </w:p>
    <w:p w:rsidR="007556E0" w:rsidRPr="00AA7736" w:rsidRDefault="002514B4" w:rsidP="00AA7736">
      <w:pPr>
        <w:pStyle w:val="Brdtext"/>
        <w:numPr>
          <w:ilvl w:val="0"/>
          <w:numId w:val="31"/>
        </w:numPr>
        <w:rPr>
          <w:sz w:val="22"/>
        </w:rPr>
      </w:pPr>
      <w:r w:rsidRPr="00AA7736">
        <w:rPr>
          <w:sz w:val="22"/>
        </w:rPr>
        <w:t xml:space="preserve">ha en tydlig webbplats där den sökande lätt kan få information om hur processen går till, beskriven utifrån den sökandes perspektiv  </w:t>
      </w:r>
    </w:p>
    <w:p w:rsidR="004B6ED4" w:rsidRPr="00AA7736" w:rsidRDefault="002514B4" w:rsidP="00AA7736">
      <w:pPr>
        <w:pStyle w:val="Brdtext"/>
        <w:numPr>
          <w:ilvl w:val="0"/>
          <w:numId w:val="31"/>
        </w:numPr>
        <w:rPr>
          <w:sz w:val="22"/>
        </w:rPr>
      </w:pPr>
      <w:r w:rsidRPr="00AA7736">
        <w:rPr>
          <w:sz w:val="22"/>
        </w:rPr>
        <w:t>handlägga ärenden utifrån de värdeskapande stegen</w:t>
      </w:r>
    </w:p>
    <w:p w:rsidR="007556E0" w:rsidRPr="00AA7736" w:rsidRDefault="002514B4" w:rsidP="00AA7736">
      <w:pPr>
        <w:pStyle w:val="Brdtext"/>
        <w:numPr>
          <w:ilvl w:val="0"/>
          <w:numId w:val="31"/>
        </w:numPr>
        <w:rPr>
          <w:sz w:val="22"/>
        </w:rPr>
      </w:pPr>
      <w:r w:rsidRPr="00AA7736">
        <w:rPr>
          <w:sz w:val="22"/>
        </w:rPr>
        <w:t xml:space="preserve">följa upp underrättelser kopplat till tillståndshavare/taxiförare </w:t>
      </w:r>
    </w:p>
    <w:p w:rsidR="007556E0" w:rsidRPr="00AA7736" w:rsidRDefault="00AA7736" w:rsidP="00AA7736">
      <w:pPr>
        <w:pStyle w:val="Brdtext"/>
        <w:numPr>
          <w:ilvl w:val="0"/>
          <w:numId w:val="31"/>
        </w:numPr>
        <w:rPr>
          <w:sz w:val="22"/>
        </w:rPr>
      </w:pPr>
      <w:proofErr w:type="gramStart"/>
      <w:r w:rsidRPr="00AA7736">
        <w:rPr>
          <w:sz w:val="22"/>
        </w:rPr>
        <w:t xml:space="preserve">få </w:t>
      </w:r>
      <w:r w:rsidR="002514B4" w:rsidRPr="00AA7736">
        <w:rPr>
          <w:sz w:val="22"/>
        </w:rPr>
        <w:t>en förändrad styrning med fokus på efterfrågan och kapabilitet</w:t>
      </w:r>
      <w:r w:rsidRPr="00AA7736">
        <w:rPr>
          <w:sz w:val="22"/>
        </w:rPr>
        <w:t>.</w:t>
      </w:r>
      <w:proofErr w:type="gramEnd"/>
    </w:p>
    <w:p w:rsidR="00F15F19" w:rsidRDefault="00F15F19" w:rsidP="00693A33">
      <w:pPr>
        <w:pStyle w:val="Brdtext"/>
      </w:pPr>
    </w:p>
    <w:p w:rsidR="00434E93" w:rsidRDefault="00434E93">
      <w:pPr>
        <w:spacing w:after="200" w:line="23" w:lineRule="auto"/>
      </w:pPr>
      <w:r>
        <w:br w:type="page"/>
      </w:r>
    </w:p>
    <w:p w:rsidR="00434E93" w:rsidRDefault="00434E93" w:rsidP="00AD65A0">
      <w:pPr>
        <w:pStyle w:val="Rubrik1"/>
        <w:spacing w:before="0"/>
      </w:pPr>
      <w:bookmarkStart w:id="2" w:name="_Toc423093977"/>
      <w:r>
        <w:lastRenderedPageBreak/>
        <w:t>Bakgrund</w:t>
      </w:r>
      <w:bookmarkEnd w:id="2"/>
    </w:p>
    <w:p w:rsidR="00CA70A1" w:rsidRDefault="00CA70A1" w:rsidP="00CA70A1">
      <w:pPr>
        <w:pStyle w:val="Rubrik2"/>
      </w:pPr>
      <w:bookmarkStart w:id="3" w:name="_Toc423093978"/>
      <w:r>
        <w:t>Förberedelser</w:t>
      </w:r>
      <w:bookmarkEnd w:id="3"/>
      <w:r>
        <w:t xml:space="preserve"> </w:t>
      </w:r>
    </w:p>
    <w:p w:rsidR="000C3C20" w:rsidRPr="0049772B" w:rsidRDefault="000C3C20" w:rsidP="000C3C20">
      <w:pPr>
        <w:rPr>
          <w:sz w:val="22"/>
        </w:rPr>
      </w:pPr>
      <w:r w:rsidRPr="0049772B">
        <w:rPr>
          <w:sz w:val="22"/>
        </w:rPr>
        <w:t xml:space="preserve">Intresset för systemsyn och systembaserad styrning har vuxit sig allt starkare inom svensk offentlig sektor under de senaste åren. Medarbetare inom Transportstyrelsen har tagit en aktiv del i utvecklingen genom utbildningar och samverkan med andra myndigheter för att öka sin kunskap om vad systembaserad styrning innebär. Inom väg- och järnvägsavdelningen anordnades en endagskurs för ledningsgruppen </w:t>
      </w:r>
      <w:r w:rsidR="00FB05B2">
        <w:rPr>
          <w:sz w:val="22"/>
        </w:rPr>
        <w:t xml:space="preserve">i </w:t>
      </w:r>
      <w:r w:rsidRPr="0049772B">
        <w:rPr>
          <w:sz w:val="22"/>
        </w:rPr>
        <w:t xml:space="preserve">december 2013 för att fördjupa förståelsen om systemsyn. Transportstyrelsens ledningsgrupp fick motsvarande utbildning under maj 2014. Utbildningstillfällena arrangerades med stöd av Lars </w:t>
      </w:r>
      <w:proofErr w:type="spellStart"/>
      <w:r w:rsidRPr="0049772B">
        <w:rPr>
          <w:sz w:val="22"/>
        </w:rPr>
        <w:t>Stigendal</w:t>
      </w:r>
      <w:proofErr w:type="spellEnd"/>
      <w:r w:rsidRPr="0049772B">
        <w:rPr>
          <w:sz w:val="22"/>
        </w:rPr>
        <w:t>, Siv Liedholm och Neil Sandy.</w:t>
      </w:r>
    </w:p>
    <w:p w:rsidR="000C3C20" w:rsidRPr="0049772B" w:rsidRDefault="000C3C20" w:rsidP="000C3C20">
      <w:pPr>
        <w:rPr>
          <w:sz w:val="22"/>
        </w:rPr>
      </w:pPr>
      <w:r w:rsidRPr="0049772B">
        <w:rPr>
          <w:sz w:val="22"/>
        </w:rPr>
        <w:t> </w:t>
      </w:r>
    </w:p>
    <w:p w:rsidR="000C3C20" w:rsidRPr="0049772B" w:rsidRDefault="000C3C20" w:rsidP="000C3C20">
      <w:pPr>
        <w:rPr>
          <w:sz w:val="22"/>
        </w:rPr>
      </w:pPr>
      <w:r w:rsidRPr="0049772B">
        <w:rPr>
          <w:sz w:val="22"/>
        </w:rPr>
        <w:t xml:space="preserve">Under </w:t>
      </w:r>
      <w:r w:rsidRPr="00DB6DC6">
        <w:rPr>
          <w:sz w:val="22"/>
        </w:rPr>
        <w:t>våren 201</w:t>
      </w:r>
      <w:r w:rsidR="00DB6DC6" w:rsidRPr="00DB6DC6">
        <w:rPr>
          <w:sz w:val="22"/>
        </w:rPr>
        <w:t>4</w:t>
      </w:r>
      <w:r w:rsidR="003D4B50">
        <w:rPr>
          <w:sz w:val="22"/>
        </w:rPr>
        <w:t xml:space="preserve"> </w:t>
      </w:r>
      <w:r w:rsidRPr="00DB6DC6">
        <w:rPr>
          <w:sz w:val="22"/>
        </w:rPr>
        <w:t>beslutades</w:t>
      </w:r>
      <w:r w:rsidRPr="0049772B">
        <w:rPr>
          <w:sz w:val="22"/>
        </w:rPr>
        <w:t xml:space="preserve"> att genomföra en försöksverksamhet på väg- och järnvägsavdelningen inom systembaserad styrning för att få ett praktikfall från Transportstyrelsens egen verksamhet. </w:t>
      </w:r>
    </w:p>
    <w:p w:rsidR="000C3C20" w:rsidRPr="0049772B" w:rsidRDefault="000C3C20" w:rsidP="000C3C20">
      <w:pPr>
        <w:rPr>
          <w:sz w:val="22"/>
        </w:rPr>
      </w:pPr>
      <w:r w:rsidRPr="0049772B">
        <w:rPr>
          <w:sz w:val="22"/>
        </w:rPr>
        <w:t> </w:t>
      </w:r>
    </w:p>
    <w:p w:rsidR="000C3C20" w:rsidRPr="0049772B" w:rsidRDefault="000C3C20" w:rsidP="000C3C20">
      <w:pPr>
        <w:rPr>
          <w:rFonts w:ascii="Times" w:hAnsi="Times" w:cs="Times"/>
          <w:color w:val="000000" w:themeColor="text1"/>
          <w:sz w:val="22"/>
        </w:rPr>
      </w:pPr>
      <w:r w:rsidRPr="0049772B">
        <w:rPr>
          <w:rFonts w:ascii="Times" w:hAnsi="Times" w:cs="Times"/>
          <w:color w:val="000000" w:themeColor="text1"/>
          <w:sz w:val="22"/>
        </w:rPr>
        <w:t xml:space="preserve">Inför </w:t>
      </w:r>
      <w:proofErr w:type="spellStart"/>
      <w:r w:rsidRPr="0049772B">
        <w:rPr>
          <w:rFonts w:ascii="Times" w:hAnsi="Times" w:cs="Times"/>
          <w:color w:val="000000" w:themeColor="text1"/>
          <w:sz w:val="22"/>
        </w:rPr>
        <w:t>uppstarten</w:t>
      </w:r>
      <w:proofErr w:type="spellEnd"/>
      <w:r w:rsidRPr="0049772B">
        <w:rPr>
          <w:rFonts w:ascii="Times" w:hAnsi="Times" w:cs="Times"/>
          <w:color w:val="000000" w:themeColor="text1"/>
          <w:sz w:val="22"/>
        </w:rPr>
        <w:t xml:space="preserve"> av försöksverksamheten hölls en utbildning</w:t>
      </w:r>
      <w:r w:rsidR="00F93393">
        <w:rPr>
          <w:rFonts w:ascii="Times" w:hAnsi="Times" w:cs="Times"/>
          <w:color w:val="000000" w:themeColor="text1"/>
          <w:sz w:val="22"/>
        </w:rPr>
        <w:t>sdag</w:t>
      </w:r>
      <w:r w:rsidRPr="0049772B">
        <w:rPr>
          <w:rFonts w:ascii="Times" w:hAnsi="Times" w:cs="Times"/>
          <w:color w:val="000000" w:themeColor="text1"/>
          <w:sz w:val="22"/>
        </w:rPr>
        <w:t xml:space="preserve"> för blivande deltagare och övriga intresserade. </w:t>
      </w:r>
    </w:p>
    <w:p w:rsidR="008C67D3" w:rsidRDefault="008C67D3" w:rsidP="008C67D3">
      <w:pPr>
        <w:widowControl w:val="0"/>
        <w:autoSpaceDE w:val="0"/>
        <w:autoSpaceDN w:val="0"/>
        <w:adjustRightInd w:val="0"/>
        <w:rPr>
          <w:rFonts w:ascii="Times" w:hAnsi="Times" w:cs="Times"/>
          <w:b/>
        </w:rPr>
      </w:pPr>
    </w:p>
    <w:p w:rsidR="00AA128C" w:rsidRDefault="00AA128C" w:rsidP="00AA128C">
      <w:pPr>
        <w:pStyle w:val="Rubrik1"/>
      </w:pPr>
      <w:bookmarkStart w:id="4" w:name="_Toc423093979"/>
      <w:r>
        <w:t>Teori</w:t>
      </w:r>
      <w:bookmarkEnd w:id="4"/>
    </w:p>
    <w:p w:rsidR="008D3BFD" w:rsidRPr="00D32F1E" w:rsidRDefault="008D3BFD" w:rsidP="008D3BFD">
      <w:pPr>
        <w:pStyle w:val="Rubrik2"/>
      </w:pPr>
      <w:bookmarkStart w:id="5" w:name="_Toc423093980"/>
      <w:r w:rsidRPr="00564A4B">
        <w:t>Systemsyn i offentlig sektor</w:t>
      </w:r>
      <w:r>
        <w:rPr>
          <w:rStyle w:val="Fotnotsreferens"/>
        </w:rPr>
        <w:footnoteReference w:id="1"/>
      </w:r>
      <w:bookmarkEnd w:id="5"/>
      <w:r w:rsidRPr="00564A4B">
        <w:t xml:space="preserve"> </w:t>
      </w:r>
    </w:p>
    <w:p w:rsidR="008D3BFD" w:rsidRPr="006E2D3B" w:rsidRDefault="008D3BFD" w:rsidP="008D3BFD">
      <w:pPr>
        <w:rPr>
          <w:sz w:val="22"/>
        </w:rPr>
      </w:pPr>
      <w:r>
        <w:rPr>
          <w:sz w:val="22"/>
        </w:rPr>
        <w:t>S</w:t>
      </w:r>
      <w:r w:rsidRPr="006E2D3B">
        <w:rPr>
          <w:sz w:val="22"/>
        </w:rPr>
        <w:t>ystemsynsättet</w:t>
      </w:r>
      <w:r>
        <w:rPr>
          <w:sz w:val="22"/>
        </w:rPr>
        <w:t xml:space="preserve"> är en styrnings- och ledningsfilosofi</w:t>
      </w:r>
      <w:r w:rsidRPr="006E2D3B">
        <w:rPr>
          <w:sz w:val="22"/>
        </w:rPr>
        <w:t xml:space="preserve"> </w:t>
      </w:r>
      <w:r>
        <w:rPr>
          <w:sz w:val="22"/>
        </w:rPr>
        <w:t xml:space="preserve">som utgår från </w:t>
      </w:r>
      <w:r w:rsidRPr="006E2D3B">
        <w:rPr>
          <w:sz w:val="22"/>
        </w:rPr>
        <w:t>helhetssyn. Istället för att hantera komplexitet genom att dela upp och bryta n</w:t>
      </w:r>
      <w:r>
        <w:rPr>
          <w:sz w:val="22"/>
        </w:rPr>
        <w:t xml:space="preserve">er helheten i olika funktioner/delar </w:t>
      </w:r>
      <w:r w:rsidRPr="006E2D3B">
        <w:rPr>
          <w:sz w:val="22"/>
        </w:rPr>
        <w:t xml:space="preserve">och hantera varje del för sig så fokuserar systemsynsättet på helheten och </w:t>
      </w:r>
      <w:r>
        <w:rPr>
          <w:sz w:val="22"/>
        </w:rPr>
        <w:t xml:space="preserve">på att få </w:t>
      </w:r>
      <w:r w:rsidRPr="006E2D3B">
        <w:rPr>
          <w:sz w:val="22"/>
        </w:rPr>
        <w:t>sam</w:t>
      </w:r>
      <w:r>
        <w:rPr>
          <w:sz w:val="22"/>
        </w:rPr>
        <w:t xml:space="preserve">verkan </w:t>
      </w:r>
      <w:r w:rsidRPr="006E2D3B">
        <w:rPr>
          <w:sz w:val="22"/>
        </w:rPr>
        <w:t>mellan delarna</w:t>
      </w:r>
      <w:r>
        <w:rPr>
          <w:sz w:val="22"/>
        </w:rPr>
        <w:t xml:space="preserve"> att fungera så bra som möjligt</w:t>
      </w:r>
      <w:r w:rsidRPr="006E2D3B">
        <w:rPr>
          <w:sz w:val="22"/>
        </w:rPr>
        <w:t xml:space="preserve">. </w:t>
      </w:r>
    </w:p>
    <w:p w:rsidR="008D3BFD" w:rsidRDefault="008D3BFD" w:rsidP="008D3BFD"/>
    <w:p w:rsidR="008D3BFD" w:rsidRDefault="008D3BFD" w:rsidP="008D3BFD">
      <w:pPr>
        <w:rPr>
          <w:rFonts w:cs="GalliardSCC"/>
          <w:color w:val="000000"/>
          <w:sz w:val="22"/>
        </w:rPr>
      </w:pPr>
      <w:r w:rsidRPr="0049772B">
        <w:rPr>
          <w:sz w:val="22"/>
        </w:rPr>
        <w:t xml:space="preserve">Ordet ”system” </w:t>
      </w:r>
      <w:r>
        <w:rPr>
          <w:sz w:val="22"/>
        </w:rPr>
        <w:t xml:space="preserve">syftar i det här sammanhanget alltså inte på ”IT-system” utan på alla processer, delar och komponenter inom en eller flera verksamheter som behöver samspela och skapa en helhet för att ha förmågan att lösa kundens problem (skapa värde). Delarna/komponenterna (systemfaktorerna) består av organisation (organisationsstruktur och arbetsorganisation), styrsystem (mål, planer, mätningar, ekonomimodell, uppföljning), IT-lösningar, kultur mm. </w:t>
      </w:r>
      <w:r>
        <w:rPr>
          <w:rFonts w:cs="GalliardSCC"/>
          <w:color w:val="000000"/>
          <w:sz w:val="22"/>
        </w:rPr>
        <w:t xml:space="preserve">Samverkan krävs mellan delarna eftersom de är </w:t>
      </w:r>
      <w:r w:rsidRPr="00231F86">
        <w:rPr>
          <w:rFonts w:cs="GalliardSCC"/>
          <w:i/>
          <w:color w:val="000000"/>
          <w:sz w:val="22"/>
        </w:rPr>
        <w:t>beroende</w:t>
      </w:r>
      <w:r>
        <w:rPr>
          <w:rFonts w:cs="GalliardSCC"/>
          <w:color w:val="000000"/>
          <w:sz w:val="22"/>
        </w:rPr>
        <w:t xml:space="preserve"> av varandra för att åstadkomma ett värdeskapande arbetsflöde. </w:t>
      </w:r>
    </w:p>
    <w:p w:rsidR="008D3BFD" w:rsidRDefault="008D3BFD" w:rsidP="008D3BFD">
      <w:pPr>
        <w:rPr>
          <w:rFonts w:cs="GalliardSCC"/>
          <w:color w:val="000000"/>
          <w:sz w:val="22"/>
        </w:rPr>
      </w:pPr>
    </w:p>
    <w:p w:rsidR="008D3BFD" w:rsidRDefault="008D3BFD" w:rsidP="008D3BFD">
      <w:pPr>
        <w:rPr>
          <w:sz w:val="22"/>
        </w:rPr>
      </w:pPr>
      <w:r>
        <w:rPr>
          <w:rFonts w:cs="GalliardSCC"/>
          <w:color w:val="000000"/>
          <w:sz w:val="22"/>
        </w:rPr>
        <w:t>Ä</w:t>
      </w:r>
      <w:r>
        <w:rPr>
          <w:sz w:val="22"/>
        </w:rPr>
        <w:t>ldre</w:t>
      </w:r>
      <w:r w:rsidRPr="0049772B">
        <w:rPr>
          <w:sz w:val="22"/>
        </w:rPr>
        <w:t>omsorgen</w:t>
      </w:r>
      <w:r>
        <w:rPr>
          <w:sz w:val="22"/>
        </w:rPr>
        <w:t xml:space="preserve"> är ett tydligt exempel på där </w:t>
      </w:r>
      <w:r w:rsidRPr="0049772B">
        <w:rPr>
          <w:sz w:val="22"/>
        </w:rPr>
        <w:t>samverkan</w:t>
      </w:r>
      <w:r>
        <w:rPr>
          <w:sz w:val="22"/>
        </w:rPr>
        <w:t xml:space="preserve"> krävs</w:t>
      </w:r>
      <w:r w:rsidRPr="0049772B">
        <w:rPr>
          <w:sz w:val="22"/>
        </w:rPr>
        <w:t xml:space="preserve"> mellan primärvård, sjukhus, den kommunala hemtjänsten, anhöriga och de äldre själva. </w:t>
      </w:r>
      <w:r>
        <w:rPr>
          <w:sz w:val="22"/>
        </w:rPr>
        <w:t xml:space="preserve">Att kunden själv är involverad </w:t>
      </w:r>
      <w:r w:rsidRPr="0049772B">
        <w:rPr>
          <w:sz w:val="22"/>
        </w:rPr>
        <w:t xml:space="preserve">ställer krav på att systemet som helhet ska vara flexibelt eftersom </w:t>
      </w:r>
      <w:r w:rsidRPr="0049772B">
        <w:rPr>
          <w:sz w:val="22"/>
        </w:rPr>
        <w:lastRenderedPageBreak/>
        <w:t xml:space="preserve">behoven </w:t>
      </w:r>
      <w:r>
        <w:rPr>
          <w:sz w:val="22"/>
        </w:rPr>
        <w:t xml:space="preserve">och förutsättningarna </w:t>
      </w:r>
      <w:r w:rsidRPr="00812448">
        <w:rPr>
          <w:i/>
          <w:sz w:val="22"/>
        </w:rPr>
        <w:t>varierar</w:t>
      </w:r>
      <w:r>
        <w:rPr>
          <w:sz w:val="22"/>
        </w:rPr>
        <w:t xml:space="preserve"> från person till person (från företag till företag) och myndigheten ska utföra sitt arbete på ett rättssäkert sätt.  </w:t>
      </w:r>
    </w:p>
    <w:p w:rsidR="008D3BFD" w:rsidRDefault="008D3BFD" w:rsidP="008D3BFD">
      <w:pPr>
        <w:rPr>
          <w:sz w:val="22"/>
        </w:rPr>
      </w:pPr>
    </w:p>
    <w:p w:rsidR="008D3BFD" w:rsidRDefault="008D3BFD" w:rsidP="008D3BFD">
      <w:pPr>
        <w:rPr>
          <w:sz w:val="22"/>
        </w:rPr>
      </w:pPr>
      <w:r>
        <w:rPr>
          <w:sz w:val="22"/>
        </w:rPr>
        <w:t xml:space="preserve">Ett system kan avgränsas på olika systemnivåer, ju högre systemnivå desto högre komplexitet (jämför systemet ”utreda brottsmisstankar mot ungdomar” med systemet ”bekämpa ungdomsbrottslighet”). Beroende på systemets avgränsning ingår olika många processer, olika många delar, olika många aktörer. I polisexemplet ökar antalet delar betydligt i systemet ”bekämpa ungdomsbrottslighet” jämfört med i systemet ”utreda brottsmisstankar mot ungdomar”. Exempelvis tillkommer många delar inom kommunens socialtjänst, inom skolan, eventuellt barn- och ungdomspsykiatrin. Syftet med verksamheten förändras också kopplat till avgränsningen av systemet. </w:t>
      </w:r>
    </w:p>
    <w:p w:rsidR="008D3BFD" w:rsidRDefault="008D3BFD" w:rsidP="008D3BFD">
      <w:pPr>
        <w:rPr>
          <w:sz w:val="22"/>
        </w:rPr>
      </w:pPr>
    </w:p>
    <w:p w:rsidR="008D3BFD" w:rsidRDefault="008D3BFD" w:rsidP="008D3BFD">
      <w:pPr>
        <w:rPr>
          <w:sz w:val="22"/>
        </w:rPr>
      </w:pPr>
      <w:r>
        <w:rPr>
          <w:sz w:val="22"/>
        </w:rPr>
        <w:t xml:space="preserve">Ett system i offentlig sektor är till för att t ex. leverera välfärdstjänster, reglera/kontrollera en viss typ av verksamhet eller svara för andra typer av myndighetsutövning. Kunder är de medborgare och företag som är mottagare av service och välfärdstjänster eller de som systemet ska hantera (vid exempelvis myndighetsutövning). Transportstyrelsen är ett exempel på en myndighet där båda kundsituationerna är aktuella (utfärdar tillstånd, bedriver riskbaserad tillsyn). </w:t>
      </w:r>
    </w:p>
    <w:p w:rsidR="008D3BFD" w:rsidRDefault="008D3BFD" w:rsidP="008D3BFD">
      <w:pPr>
        <w:rPr>
          <w:sz w:val="22"/>
        </w:rPr>
      </w:pPr>
    </w:p>
    <w:p w:rsidR="008D3BFD" w:rsidRDefault="008D3BFD" w:rsidP="008D3BFD">
      <w:pPr>
        <w:rPr>
          <w:rFonts w:cs="GalliardSCC"/>
          <w:color w:val="000000"/>
          <w:sz w:val="22"/>
        </w:rPr>
      </w:pPr>
      <w:r>
        <w:rPr>
          <w:rFonts w:cs="GalliardSCC"/>
          <w:color w:val="000000"/>
          <w:sz w:val="22"/>
        </w:rPr>
        <w:t xml:space="preserve">Systemsyn syftar till att skapa värde och effektivitet.  Inom ramen för det politiska uppdraget är utgångspunkten kundens behov och hur verksamheten så effektivt som möjligt ska tillgodose detta behov. Vi talar om systemets förmåga att skapa värde för kund. Systemsynsättet tar alltså avstamp i ett ”utifrån- och in perspektiv” (där kundmötet sker) och har kundens fokus när verksamheten ska förbättras. Viktiga frågor är: Vilket problem ska vi lösa? Hur ser kundens process/situation ut? </w:t>
      </w:r>
    </w:p>
    <w:p w:rsidR="008D3BFD" w:rsidRDefault="008D3BFD" w:rsidP="008D3BFD">
      <w:pPr>
        <w:rPr>
          <w:sz w:val="22"/>
        </w:rPr>
      </w:pPr>
    </w:p>
    <w:p w:rsidR="008D3BFD" w:rsidRDefault="008D3BFD" w:rsidP="008D3BFD">
      <w:pPr>
        <w:rPr>
          <w:rFonts w:cs="Times New Roman"/>
          <w:sz w:val="22"/>
        </w:rPr>
      </w:pPr>
      <w:r>
        <w:rPr>
          <w:rFonts w:cs="Times New Roman"/>
          <w:sz w:val="22"/>
        </w:rPr>
        <w:t xml:space="preserve">Genom att styra och knyta ansvar till värdeskapande för kund, ger vi förutsättningar för att </w:t>
      </w:r>
      <w:r w:rsidRPr="006433C8">
        <w:rPr>
          <w:rFonts w:cs="Times New Roman"/>
          <w:sz w:val="22"/>
        </w:rPr>
        <w:t>effektivisera</w:t>
      </w:r>
      <w:r>
        <w:rPr>
          <w:rFonts w:cs="Times New Roman"/>
          <w:sz w:val="22"/>
        </w:rPr>
        <w:t xml:space="preserve"> systemet (jämför med att knyta ansvar till kostnadseffektivitet för enskilda delar). </w:t>
      </w:r>
    </w:p>
    <w:p w:rsidR="008D3BFD" w:rsidRPr="006433C8" w:rsidRDefault="008D3BFD" w:rsidP="008D3BFD">
      <w:pPr>
        <w:rPr>
          <w:rFonts w:cs="Times New Roman"/>
          <w:sz w:val="22"/>
        </w:rPr>
      </w:pPr>
      <w:r>
        <w:rPr>
          <w:rFonts w:cs="Times New Roman"/>
          <w:sz w:val="22"/>
        </w:rPr>
        <w:t xml:space="preserve">Om varje del i systemet strävar mot att uppnå ett gemensamt syfte och utföra så mycket </w:t>
      </w:r>
      <w:proofErr w:type="spellStart"/>
      <w:r>
        <w:rPr>
          <w:rFonts w:cs="Times New Roman"/>
          <w:sz w:val="22"/>
        </w:rPr>
        <w:t>värdearbete</w:t>
      </w:r>
      <w:proofErr w:type="spellEnd"/>
      <w:r>
        <w:rPr>
          <w:rFonts w:cs="Times New Roman"/>
          <w:sz w:val="22"/>
        </w:rPr>
        <w:t xml:space="preserve"> som möjligt blir konsekvensen lägre kostnader för systemet som helhet eftersom de onödiga kostnaderna minskar (kostnader som uppstår då kunder kommer tillbaka när problemet inte är löst eller när oönskade konsekvenser uppstår i systemet exempelvis fler olyckor, fler återfall, fler brott).</w:t>
      </w:r>
    </w:p>
    <w:p w:rsidR="008D3BFD" w:rsidRDefault="008D3BFD" w:rsidP="008D3BFD">
      <w:pPr>
        <w:rPr>
          <w:rFonts w:ascii="Cambria" w:hAnsi="Cambria"/>
          <w:sz w:val="22"/>
        </w:rPr>
      </w:pPr>
    </w:p>
    <w:p w:rsidR="008D3BFD" w:rsidRPr="00D82053" w:rsidRDefault="008D3BFD" w:rsidP="008D3BFD">
      <w:pPr>
        <w:rPr>
          <w:rFonts w:cs="Times New Roman"/>
          <w:sz w:val="22"/>
        </w:rPr>
      </w:pPr>
      <w:r w:rsidRPr="00D82053">
        <w:rPr>
          <w:rFonts w:cs="Times New Roman"/>
          <w:sz w:val="22"/>
        </w:rPr>
        <w:t>Stora delar av offentlig sektor är komplex med många (ofta otydliga) orsak</w:t>
      </w:r>
      <w:r w:rsidR="00AA128C">
        <w:rPr>
          <w:rFonts w:cs="Times New Roman"/>
          <w:sz w:val="22"/>
        </w:rPr>
        <w:t xml:space="preserve"> </w:t>
      </w:r>
      <w:r w:rsidRPr="00D82053">
        <w:rPr>
          <w:rFonts w:cs="Times New Roman"/>
          <w:sz w:val="22"/>
        </w:rPr>
        <w:t>-</w:t>
      </w:r>
      <w:r w:rsidR="00AA128C">
        <w:rPr>
          <w:rFonts w:cs="Times New Roman"/>
          <w:sz w:val="22"/>
        </w:rPr>
        <w:t xml:space="preserve"> </w:t>
      </w:r>
      <w:r w:rsidRPr="00D82053">
        <w:rPr>
          <w:rFonts w:cs="Times New Roman"/>
          <w:sz w:val="22"/>
        </w:rPr>
        <w:t xml:space="preserve">verkan samband. Systemsyn som lednings- och styrfilosofi lämpar sig därför särskilt väl för offentlig sektor genom att den ser till helheten och därigenom ger möjlighet att synliggöra förbättringsområden som vi tidigare inte kunnat identifiera. </w:t>
      </w:r>
    </w:p>
    <w:p w:rsidR="008D3BFD" w:rsidRDefault="008D3BFD" w:rsidP="008D3BFD">
      <w:pPr>
        <w:rPr>
          <w:rFonts w:ascii="Cambria" w:hAnsi="Cambria"/>
          <w:sz w:val="22"/>
        </w:rPr>
      </w:pPr>
    </w:p>
    <w:p w:rsidR="008D3BFD" w:rsidRDefault="008D3BFD" w:rsidP="008D3BFD">
      <w:pPr>
        <w:rPr>
          <w:rFonts w:ascii="Cambria" w:hAnsi="Cambria"/>
          <w:sz w:val="22"/>
        </w:rPr>
      </w:pPr>
    </w:p>
    <w:p w:rsidR="008D3BFD" w:rsidRPr="00D82053" w:rsidRDefault="008D3BFD" w:rsidP="00AA128C">
      <w:pPr>
        <w:pStyle w:val="Rubrik2"/>
      </w:pPr>
      <w:bookmarkStart w:id="6" w:name="_Toc423093981"/>
      <w:r w:rsidRPr="00D82053">
        <w:lastRenderedPageBreak/>
        <w:t>Systemsyn jämfört med traditionell ledning och styrning</w:t>
      </w:r>
      <w:bookmarkEnd w:id="6"/>
      <w:r w:rsidRPr="00D82053">
        <w:t xml:space="preserve"> </w:t>
      </w:r>
    </w:p>
    <w:p w:rsidR="008D3BFD" w:rsidRPr="00AA128C" w:rsidRDefault="008D3BFD" w:rsidP="008D3BFD">
      <w:pPr>
        <w:rPr>
          <w:rFonts w:cs="Times New Roman"/>
          <w:sz w:val="22"/>
        </w:rPr>
      </w:pPr>
      <w:r w:rsidRPr="00AA128C">
        <w:rPr>
          <w:rFonts w:cs="Times New Roman"/>
          <w:sz w:val="22"/>
        </w:rPr>
        <w:t>Den traditionella lednings- och styrfilosofin (</w:t>
      </w:r>
      <w:proofErr w:type="spellStart"/>
      <w:r w:rsidRPr="00AA128C">
        <w:rPr>
          <w:rFonts w:cs="Times New Roman"/>
          <w:sz w:val="22"/>
        </w:rPr>
        <w:t>command</w:t>
      </w:r>
      <w:proofErr w:type="spellEnd"/>
      <w:r w:rsidRPr="00AA128C">
        <w:rPr>
          <w:rFonts w:cs="Times New Roman"/>
          <w:sz w:val="22"/>
        </w:rPr>
        <w:t xml:space="preserve"> &amp; </w:t>
      </w:r>
      <w:proofErr w:type="spellStart"/>
      <w:r w:rsidRPr="00AA128C">
        <w:rPr>
          <w:rFonts w:cs="Times New Roman"/>
          <w:sz w:val="22"/>
        </w:rPr>
        <w:t>control</w:t>
      </w:r>
      <w:proofErr w:type="spellEnd"/>
      <w:r w:rsidRPr="00AA128C">
        <w:rPr>
          <w:rFonts w:cs="Times New Roman"/>
          <w:sz w:val="22"/>
        </w:rPr>
        <w:t>) dominerar idag inom offentlig sektor. Baserat på John Seddons arbete beskrivs skillnaderna på följande sätt i Innovationsrådets rapport</w:t>
      </w:r>
      <w:r w:rsidR="00AA128C" w:rsidRPr="00AA128C">
        <w:rPr>
          <w:rStyle w:val="Fotnotsreferens"/>
          <w:rFonts w:cs="Times New Roman"/>
          <w:sz w:val="22"/>
        </w:rPr>
        <w:footnoteReference w:id="2"/>
      </w:r>
      <w:r w:rsidRPr="00AA128C">
        <w:rPr>
          <w:rFonts w:cs="Times New Roman"/>
          <w:sz w:val="22"/>
        </w:rPr>
        <w:t>:</w:t>
      </w:r>
    </w:p>
    <w:p w:rsidR="008D3BFD" w:rsidRPr="00AA128C" w:rsidRDefault="008D3BFD" w:rsidP="008D3BFD">
      <w:pPr>
        <w:rPr>
          <w:rFonts w:cs="Times New Roman"/>
          <w:sz w:val="22"/>
        </w:rPr>
      </w:pPr>
    </w:p>
    <w:p w:rsidR="008D3BFD" w:rsidRPr="00AA128C" w:rsidRDefault="008D3BFD" w:rsidP="008D3BFD">
      <w:pPr>
        <w:rPr>
          <w:rFonts w:cs="Times New Roman"/>
          <w:sz w:val="22"/>
        </w:rPr>
      </w:pPr>
    </w:p>
    <w:p w:rsidR="008D3BFD" w:rsidRPr="00AA128C" w:rsidRDefault="008D3BFD" w:rsidP="008D3BFD">
      <w:pPr>
        <w:rPr>
          <w:rFonts w:cs="Times New Roman"/>
          <w:sz w:val="22"/>
        </w:rPr>
      </w:pPr>
      <w:r w:rsidRPr="00AA128C">
        <w:rPr>
          <w:rFonts w:cs="Times New Roman"/>
          <w:noProof/>
          <w:sz w:val="22"/>
          <w:lang w:eastAsia="sv-SE"/>
        </w:rPr>
        <w:drawing>
          <wp:anchor distT="0" distB="0" distL="114300" distR="114300" simplePos="0" relativeHeight="251657216" behindDoc="0" locked="0" layoutInCell="1" allowOverlap="1">
            <wp:simplePos x="0" y="0"/>
            <wp:positionH relativeFrom="column">
              <wp:posOffset>-635</wp:posOffset>
            </wp:positionH>
            <wp:positionV relativeFrom="paragraph">
              <wp:posOffset>2540</wp:posOffset>
            </wp:positionV>
            <wp:extent cx="4624070" cy="2260600"/>
            <wp:effectExtent l="19050" t="0" r="5080" b="0"/>
            <wp:wrapThrough wrapText="bothSides">
              <wp:wrapPolygon edited="0">
                <wp:start x="-89" y="0"/>
                <wp:lineTo x="-89" y="21479"/>
                <wp:lineTo x="21624" y="21479"/>
                <wp:lineTo x="21624" y="0"/>
                <wp:lineTo x="-89" y="0"/>
              </wp:wrapPolygon>
            </wp:wrapThrough>
            <wp:docPr id="3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4070" cy="2260600"/>
                    </a:xfrm>
                    <a:prstGeom prst="rect">
                      <a:avLst/>
                    </a:prstGeom>
                    <a:noFill/>
                    <a:ln>
                      <a:noFill/>
                    </a:ln>
                  </pic:spPr>
                </pic:pic>
              </a:graphicData>
            </a:graphic>
          </wp:anchor>
        </w:drawing>
      </w:r>
      <w:r w:rsidRPr="00AA128C">
        <w:rPr>
          <w:rFonts w:cs="Times New Roman"/>
          <w:sz w:val="22"/>
        </w:rPr>
        <w:t xml:space="preserve">Med systemsyn är styrningens huvudsakliga syfte att skapa värde för kund. Kostnadseffektivitet är ett krav på verksamheten men är inte dess syfte. Processerna och flödet (exempelvis från kundkontakt till avslutat ärende) är det som ska styras, inte resurser (budgetposter) inom olika funktioner. </w:t>
      </w:r>
    </w:p>
    <w:p w:rsidR="008D3BFD" w:rsidRPr="00AA128C" w:rsidRDefault="008D3BFD" w:rsidP="008D3BFD">
      <w:pPr>
        <w:rPr>
          <w:rFonts w:cs="Times New Roman"/>
          <w:sz w:val="22"/>
        </w:rPr>
      </w:pPr>
    </w:p>
    <w:p w:rsidR="008D3BFD" w:rsidRPr="00AA128C" w:rsidRDefault="008D3BFD" w:rsidP="008D3BFD">
      <w:pPr>
        <w:rPr>
          <w:rFonts w:cs="Times New Roman"/>
          <w:sz w:val="22"/>
        </w:rPr>
      </w:pPr>
      <w:r w:rsidRPr="00AA128C">
        <w:rPr>
          <w:rFonts w:cs="Times New Roman"/>
          <w:sz w:val="22"/>
        </w:rPr>
        <w:t xml:space="preserve">Styrning handlar följaktligen om att säkerställa att medarbetarna har förutsättningar att utveckla verksamheten för att skapa värde, inte om att kontrollera att medarbetarna följer rutiner och uppfyller produktionsmål/budgetmål. Det här får konsekvenser för ledningens och medarbetarnas roller. Den hierarkiska organisationen förutsätter alltid att de högre nivåerna vet bättre och att kunskap finns distribuerad hierarkiskt i organisationen. Med systemsyn pratar cheferna primärt om vilken nytta och vilka effekter som verksamheten ska uppnå, inte om hur medarbetare och grupper ska lösa sin uppgift. </w:t>
      </w:r>
    </w:p>
    <w:p w:rsidR="008D3BFD" w:rsidRPr="00AA128C" w:rsidRDefault="008D3BFD" w:rsidP="008D3BFD">
      <w:pPr>
        <w:rPr>
          <w:rFonts w:cs="Times New Roman"/>
          <w:sz w:val="22"/>
        </w:rPr>
      </w:pPr>
    </w:p>
    <w:p w:rsidR="008D3BFD" w:rsidRPr="00AA128C" w:rsidRDefault="008D3BFD" w:rsidP="008D3BFD">
      <w:pPr>
        <w:rPr>
          <w:rFonts w:cs="Times New Roman"/>
          <w:sz w:val="22"/>
        </w:rPr>
      </w:pPr>
      <w:r w:rsidRPr="00AA128C">
        <w:rPr>
          <w:rFonts w:cs="Times New Roman"/>
          <w:sz w:val="22"/>
        </w:rPr>
        <w:t xml:space="preserve">Mot bakgrund av resonemanget ovan krävs att chefer och medarbetare har en </w:t>
      </w:r>
      <w:r w:rsidRPr="00AA128C">
        <w:rPr>
          <w:rFonts w:cs="Times New Roman"/>
          <w:i/>
          <w:sz w:val="22"/>
        </w:rPr>
        <w:t>gemensam syn på syftet och vilka effekter verksamheten/systemet ska bidra till.</w:t>
      </w:r>
      <w:r w:rsidRPr="00AA128C">
        <w:rPr>
          <w:rFonts w:cs="Times New Roman"/>
          <w:sz w:val="22"/>
        </w:rPr>
        <w:t xml:space="preserve">  Syftet har en avgörande strategisk betydelse för att styra förbättringsarbetet i rätt riktning. Styrningen ska genomsyras av en strävan från ledningen att utforma en organisation och ett ledarskap som påverkar medarbetarnas beteende i önskvärd riktning. Kunskap om den löpande verksamheten och därmed kontroll finns hos medarbetarna förutsatt att de har tillgång till mätningar om den löpande verksamheten och har mandat att identifiera och agera på avvikelser. Chefernas roll är att ta bort hinder i systemet som ger problem för medarbetarna att skapa värde för kund, att helt enkelt ge bättre förutsättningar för arbetet. </w:t>
      </w:r>
    </w:p>
    <w:p w:rsidR="008D3BFD" w:rsidRPr="00AA128C" w:rsidRDefault="008D3BFD" w:rsidP="00AA128C">
      <w:pPr>
        <w:pStyle w:val="Rubrik2"/>
      </w:pPr>
      <w:bookmarkStart w:id="7" w:name="_Toc423093982"/>
      <w:r w:rsidRPr="00AA128C">
        <w:lastRenderedPageBreak/>
        <w:t>Processförbättring jämfört med systemförbättring</w:t>
      </w:r>
      <w:bookmarkEnd w:id="7"/>
    </w:p>
    <w:p w:rsidR="008D3BFD" w:rsidRPr="00AA128C" w:rsidRDefault="008D3BFD" w:rsidP="008D3BFD">
      <w:pPr>
        <w:rPr>
          <w:rFonts w:cs="Times New Roman"/>
          <w:b/>
          <w:sz w:val="22"/>
        </w:rPr>
      </w:pPr>
      <w:r w:rsidRPr="00AA128C">
        <w:rPr>
          <w:rFonts w:cs="Times New Roman"/>
          <w:sz w:val="22"/>
        </w:rPr>
        <w:t xml:space="preserve">De flesta myndigheter har under många år arbetat med processorientering och processförbättringsarbete.  En av de stora skillnaderna mellan att arbeta med att förbättra processer och med att förbättra system är antagandet om oberoende </w:t>
      </w:r>
      <w:r w:rsidRPr="00AA128C">
        <w:rPr>
          <w:rFonts w:cs="Times New Roman"/>
          <w:i/>
          <w:sz w:val="22"/>
        </w:rPr>
        <w:t>mellan</w:t>
      </w:r>
      <w:r w:rsidRPr="00AA128C">
        <w:rPr>
          <w:rFonts w:cs="Times New Roman"/>
          <w:sz w:val="22"/>
        </w:rPr>
        <w:t xml:space="preserve"> processerna och processens </w:t>
      </w:r>
      <w:r w:rsidRPr="00AA128C">
        <w:rPr>
          <w:rFonts w:cs="Times New Roman"/>
          <w:i/>
          <w:sz w:val="22"/>
        </w:rPr>
        <w:t>sammanhang (systemfaktorerna)</w:t>
      </w:r>
      <w:r w:rsidRPr="00AA128C">
        <w:rPr>
          <w:rFonts w:cs="Times New Roman"/>
          <w:sz w:val="22"/>
        </w:rPr>
        <w:t xml:space="preserve">, framförallt till komponenten styrsystem. Processförbättringsarbete antar även att det finns ett oberoende mellan processer i ett och samma system. </w:t>
      </w:r>
    </w:p>
    <w:p w:rsidR="008D3BFD" w:rsidRPr="00AA128C" w:rsidRDefault="008D3BFD" w:rsidP="008D3BFD">
      <w:pPr>
        <w:rPr>
          <w:rFonts w:cs="Times New Roman"/>
          <w:sz w:val="22"/>
        </w:rPr>
      </w:pPr>
    </w:p>
    <w:p w:rsidR="008D3BFD" w:rsidRPr="00AA128C" w:rsidRDefault="008D3BFD" w:rsidP="008D3BFD">
      <w:pPr>
        <w:rPr>
          <w:rFonts w:cs="Times New Roman"/>
          <w:sz w:val="22"/>
        </w:rPr>
      </w:pPr>
      <w:r w:rsidRPr="00AA128C">
        <w:rPr>
          <w:rFonts w:cs="Times New Roman"/>
          <w:sz w:val="22"/>
        </w:rPr>
        <w:t xml:space="preserve">Syftet med traditionellt processförbättringsarbete är att effektivisera en given tjänst utan att beakta kundens situation som helhet eller hur andra delar av verksamheten påverkas av effektiviseringen. Lösningen handlar ofta om att snabba upp processen genom att standardisera arbetssätt och öka resursutnyttjandet i en del av systemet. Konsekvensen är försämrad förmåga att hantera den variation som kunden för med sig vilket leder till sämre kvalitet och ökade kostnader genom att kunderna kontaktar myndigheten igen. Systemet suboptimeras som helhet. </w:t>
      </w:r>
    </w:p>
    <w:p w:rsidR="008D3BFD" w:rsidRPr="00AA128C" w:rsidRDefault="008D3BFD" w:rsidP="008D3BFD">
      <w:pPr>
        <w:rPr>
          <w:rFonts w:cs="Times New Roman"/>
          <w:sz w:val="22"/>
        </w:rPr>
      </w:pPr>
    </w:p>
    <w:p w:rsidR="008D3BFD" w:rsidRPr="00AA128C" w:rsidRDefault="008D3BFD" w:rsidP="008D3BFD">
      <w:pPr>
        <w:rPr>
          <w:rFonts w:cs="Times New Roman"/>
          <w:sz w:val="22"/>
        </w:rPr>
      </w:pPr>
      <w:r w:rsidRPr="00AA128C">
        <w:rPr>
          <w:rFonts w:cs="Times New Roman"/>
          <w:sz w:val="22"/>
        </w:rPr>
        <w:t>En systemförbättring innebär att både processen och systemfaktorerna som ger förutsättningarna för processen ses över med utgångspunkt från kundens behov, problemet som ska lösas. Cheferna som kan förändra systemfaktorerna är delaktiga från början.</w:t>
      </w:r>
    </w:p>
    <w:p w:rsidR="008D3BFD" w:rsidRDefault="008D3BFD" w:rsidP="008D3BFD">
      <w:pPr>
        <w:rPr>
          <w:sz w:val="22"/>
        </w:rPr>
      </w:pPr>
      <w:r w:rsidRPr="00677A19">
        <w:rPr>
          <w:sz w:val="22"/>
        </w:rPr>
        <w:br/>
      </w:r>
    </w:p>
    <w:p w:rsidR="008D3BFD" w:rsidRPr="00D32F1E" w:rsidRDefault="008D3BFD" w:rsidP="00AA128C">
      <w:pPr>
        <w:pStyle w:val="Rubrik2"/>
      </w:pPr>
      <w:bookmarkStart w:id="8" w:name="_Toc423093983"/>
      <w:r>
        <w:t>Utgångspunkterna i ett förändringsarbete med systemsyn (en intervention)</w:t>
      </w:r>
      <w:bookmarkEnd w:id="8"/>
    </w:p>
    <w:p w:rsidR="008D3BFD" w:rsidRPr="0049772B" w:rsidRDefault="008D3BFD" w:rsidP="008D3BFD">
      <w:pPr>
        <w:rPr>
          <w:sz w:val="22"/>
        </w:rPr>
      </w:pPr>
      <w:r w:rsidRPr="0049772B">
        <w:rPr>
          <w:sz w:val="22"/>
        </w:rPr>
        <w:t xml:space="preserve">Avgränsningen </w:t>
      </w:r>
      <w:r>
        <w:rPr>
          <w:sz w:val="22"/>
        </w:rPr>
        <w:t xml:space="preserve">av systemet som ska förbättras </w:t>
      </w:r>
      <w:r w:rsidRPr="0049772B">
        <w:rPr>
          <w:sz w:val="22"/>
        </w:rPr>
        <w:t xml:space="preserve">görs alltid utifrån ett kundperspektiv (börjar och slutar hos kund, exempelvis från ansökan till erhållen rättighet/meddelat beslut). </w:t>
      </w:r>
    </w:p>
    <w:p w:rsidR="008D3BFD" w:rsidRDefault="008D3BFD" w:rsidP="008D3BFD">
      <w:pPr>
        <w:rPr>
          <w:sz w:val="22"/>
        </w:rPr>
      </w:pPr>
    </w:p>
    <w:p w:rsidR="008D3BFD" w:rsidRDefault="008D3BFD" w:rsidP="008D3BFD">
      <w:pPr>
        <w:rPr>
          <w:sz w:val="22"/>
        </w:rPr>
      </w:pPr>
      <w:r w:rsidRPr="009D1057">
        <w:rPr>
          <w:sz w:val="22"/>
        </w:rPr>
        <w:t xml:space="preserve">Ett grundläggande perspektiv inom systemsynsättet utgår från att </w:t>
      </w:r>
      <w:r>
        <w:rPr>
          <w:sz w:val="22"/>
        </w:rPr>
        <w:t xml:space="preserve">det är ledningens </w:t>
      </w:r>
      <w:r w:rsidR="0040462F">
        <w:rPr>
          <w:sz w:val="22"/>
        </w:rPr>
        <w:t>antaganden/tänkande</w:t>
      </w:r>
      <w:r>
        <w:rPr>
          <w:sz w:val="22"/>
        </w:rPr>
        <w:t xml:space="preserve"> om </w:t>
      </w:r>
      <w:r w:rsidRPr="009D1057">
        <w:rPr>
          <w:sz w:val="22"/>
        </w:rPr>
        <w:t xml:space="preserve">vad som skapar en effektiv verksamhet </w:t>
      </w:r>
      <w:r>
        <w:rPr>
          <w:sz w:val="22"/>
        </w:rPr>
        <w:t xml:space="preserve">som </w:t>
      </w:r>
      <w:r w:rsidRPr="009D1057">
        <w:rPr>
          <w:sz w:val="22"/>
        </w:rPr>
        <w:t>har stor inverkan på hur verksamhe</w:t>
      </w:r>
      <w:r>
        <w:rPr>
          <w:sz w:val="22"/>
        </w:rPr>
        <w:t xml:space="preserve">ten organiseras, leds och styrs. Detta i </w:t>
      </w:r>
      <w:r w:rsidRPr="009D1057">
        <w:rPr>
          <w:sz w:val="22"/>
        </w:rPr>
        <w:t xml:space="preserve">sin tur avgör verksamhetens resultat. </w:t>
      </w:r>
      <w:proofErr w:type="spellStart"/>
      <w:r>
        <w:rPr>
          <w:sz w:val="22"/>
        </w:rPr>
        <w:t>Deming</w:t>
      </w:r>
      <w:proofErr w:type="spellEnd"/>
      <w:r>
        <w:rPr>
          <w:rStyle w:val="Fotnotsreferens"/>
          <w:sz w:val="22"/>
        </w:rPr>
        <w:footnoteReference w:id="3"/>
      </w:r>
      <w:r>
        <w:rPr>
          <w:sz w:val="22"/>
        </w:rPr>
        <w:t xml:space="preserve"> menade att 95</w:t>
      </w:r>
      <w:r w:rsidR="0040462F">
        <w:rPr>
          <w:sz w:val="22"/>
        </w:rPr>
        <w:t xml:space="preserve"> </w:t>
      </w:r>
      <w:r>
        <w:rPr>
          <w:sz w:val="22"/>
        </w:rPr>
        <w:t xml:space="preserve">% av variationen i en verksamhets resultat är bestämt av systemet. Konsekvensen blir att om vi varaktigt vill förbättra resultaten i en verksamhet utan att tillföra mer resurser måste vi förändra systemet. För att kunna förändra systemet måste vi förstå hur det dagliga operativa arbetet fungerar i praktiken och hur det påverkas av ledningens beslut om organisering och styrning. Detta står i stark kontrast mot att styrning på resultat inte kräver kunskap om verksamheten vilket är utgångspunkten bakom resultatstyrningen som den idag tillämpas i offentlig sektor. </w:t>
      </w:r>
    </w:p>
    <w:p w:rsidR="008D3BFD" w:rsidRDefault="008D3BFD" w:rsidP="008D3BFD">
      <w:pPr>
        <w:rPr>
          <w:rFonts w:ascii="Cambria" w:hAnsi="Cambria"/>
          <w:sz w:val="22"/>
        </w:rPr>
      </w:pPr>
    </w:p>
    <w:p w:rsidR="008D3BFD" w:rsidRDefault="008D3BFD" w:rsidP="008D3BFD">
      <w:pPr>
        <w:rPr>
          <w:rFonts w:ascii="Cambria" w:hAnsi="Cambria"/>
          <w:sz w:val="22"/>
        </w:rPr>
      </w:pPr>
    </w:p>
    <w:p w:rsidR="008D3BFD" w:rsidRPr="00531DF7" w:rsidRDefault="008D3BFD" w:rsidP="008D3BFD">
      <w:pPr>
        <w:rPr>
          <w:rFonts w:ascii="Cambria" w:hAnsi="Cambria"/>
          <w:sz w:val="22"/>
        </w:rPr>
      </w:pPr>
      <w:r w:rsidRPr="00741F10">
        <w:rPr>
          <w:rFonts w:ascii="Times" w:hAnsi="Times" w:cs="Times"/>
          <w:noProof/>
          <w:lang w:eastAsia="sv-SE"/>
        </w:rPr>
        <w:lastRenderedPageBreak/>
        <w:drawing>
          <wp:inline distT="0" distB="0" distL="0" distR="0">
            <wp:extent cx="4496400" cy="2223135"/>
            <wp:effectExtent l="25400" t="25400" r="25400" b="37465"/>
            <wp:docPr id="4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829" b="1666"/>
                    <a:stretch/>
                  </pic:blipFill>
                  <pic:spPr bwMode="auto">
                    <a:xfrm>
                      <a:off x="0" y="0"/>
                      <a:ext cx="4500801" cy="222531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D3BFD" w:rsidRDefault="008D3BFD" w:rsidP="008D3BFD">
      <w:pPr>
        <w:widowControl w:val="0"/>
        <w:autoSpaceDE w:val="0"/>
        <w:autoSpaceDN w:val="0"/>
        <w:adjustRightInd w:val="0"/>
        <w:rPr>
          <w:sz w:val="22"/>
        </w:rPr>
      </w:pPr>
    </w:p>
    <w:p w:rsidR="008D3BFD" w:rsidRDefault="008D3BFD" w:rsidP="008D3BFD">
      <w:pPr>
        <w:rPr>
          <w:sz w:val="22"/>
        </w:rPr>
      </w:pPr>
      <w:r>
        <w:rPr>
          <w:sz w:val="22"/>
        </w:rPr>
        <w:t>Ett förändringsarbete med systemsyn börjar med att nuvarande system beskrivs med fakta, vilka resultat får vi och varför. Ledningen måste analysera och förstå hur de olika delarna/komponenterna i systemet – systemfaktorerna - påverkar effektiviteten i verksamhetens processer. Sådana faktorer är som tidigare nämnts exempelvis organisation, regelverk, IT-system, kompetens och styrsystem.</w:t>
      </w:r>
    </w:p>
    <w:p w:rsidR="008D3BFD" w:rsidRDefault="008D3BFD" w:rsidP="008D3BFD">
      <w:pPr>
        <w:rPr>
          <w:sz w:val="22"/>
        </w:rPr>
      </w:pPr>
    </w:p>
    <w:p w:rsidR="008D3BFD" w:rsidRPr="005779E2" w:rsidRDefault="008D3BFD" w:rsidP="008D3BFD">
      <w:pPr>
        <w:rPr>
          <w:sz w:val="22"/>
        </w:rPr>
      </w:pPr>
      <w:r>
        <w:rPr>
          <w:sz w:val="22"/>
        </w:rPr>
        <w:t xml:space="preserve">Styrningens utformning är enligt </w:t>
      </w:r>
      <w:r w:rsidR="00F20826" w:rsidRPr="00F20826">
        <w:rPr>
          <w:sz w:val="22"/>
        </w:rPr>
        <w:t xml:space="preserve">John </w:t>
      </w:r>
      <w:r w:rsidRPr="00F20826">
        <w:rPr>
          <w:sz w:val="22"/>
        </w:rPr>
        <w:t>Seddon</w:t>
      </w:r>
      <w:r w:rsidR="00F20826">
        <w:rPr>
          <w:sz w:val="22"/>
        </w:rPr>
        <w:t xml:space="preserve"> </w:t>
      </w:r>
      <w:r w:rsidRPr="00F20826">
        <w:rPr>
          <w:rFonts w:cs="Times New Roman"/>
          <w:color w:val="000000"/>
          <w:sz w:val="22"/>
        </w:rPr>
        <w:t>den enskilda</w:t>
      </w:r>
      <w:r w:rsidRPr="00F21D8C">
        <w:rPr>
          <w:rFonts w:cs="Times New Roman"/>
          <w:color w:val="000000"/>
          <w:sz w:val="22"/>
        </w:rPr>
        <w:t xml:space="preserve"> systemfaktorn i offentlig ver</w:t>
      </w:r>
      <w:r>
        <w:rPr>
          <w:rFonts w:cs="Times New Roman"/>
          <w:color w:val="000000"/>
          <w:sz w:val="22"/>
        </w:rPr>
        <w:t>ksamhet som bidrar mest till ett systems ineffektivitet.</w:t>
      </w:r>
      <w:r>
        <w:rPr>
          <w:sz w:val="22"/>
        </w:rPr>
        <w:t xml:space="preserve"> </w:t>
      </w:r>
      <w:r w:rsidRPr="00EF0297">
        <w:rPr>
          <w:sz w:val="22"/>
        </w:rPr>
        <w:t xml:space="preserve">I organisationer med traditionellt tänkande säger </w:t>
      </w:r>
      <w:r>
        <w:rPr>
          <w:sz w:val="22"/>
        </w:rPr>
        <w:t>mätetalen ingenting om systemet eftersom m</w:t>
      </w:r>
      <w:r w:rsidRPr="00EF0297">
        <w:rPr>
          <w:sz w:val="22"/>
        </w:rPr>
        <w:t xml:space="preserve">ätetalen mäter produktivitet/inre effektivitet för att </w:t>
      </w:r>
      <w:r>
        <w:rPr>
          <w:sz w:val="22"/>
        </w:rPr>
        <w:t xml:space="preserve">följa upp kostnadseffektivitet inom respektive funktion. </w:t>
      </w:r>
      <w:r w:rsidRPr="00F21D8C">
        <w:rPr>
          <w:rFonts w:cs="Times New Roman"/>
          <w:color w:val="000000"/>
          <w:sz w:val="22"/>
        </w:rPr>
        <w:t>En felakt</w:t>
      </w:r>
      <w:r>
        <w:rPr>
          <w:rFonts w:cs="Times New Roman"/>
          <w:color w:val="000000"/>
          <w:sz w:val="22"/>
        </w:rPr>
        <w:t>ig styrning på produktivitet medför</w:t>
      </w:r>
      <w:r w:rsidRPr="00F21D8C">
        <w:rPr>
          <w:rFonts w:cs="Times New Roman"/>
          <w:color w:val="000000"/>
          <w:sz w:val="22"/>
        </w:rPr>
        <w:t xml:space="preserve"> att medarbetarna tvingas anpassa sitt beteende för att nå måluppfyllelsen, istället för att vägledas av verksamhetens syfte och uppdrag. </w:t>
      </w:r>
    </w:p>
    <w:p w:rsidR="008D3BFD" w:rsidRDefault="008D3BFD" w:rsidP="008D3BFD">
      <w:pPr>
        <w:rPr>
          <w:sz w:val="22"/>
        </w:rPr>
      </w:pPr>
    </w:p>
    <w:p w:rsidR="008D3BFD" w:rsidRDefault="008D3BFD" w:rsidP="008D3BFD">
      <w:pPr>
        <w:rPr>
          <w:rFonts w:cs="Times New Roman"/>
          <w:sz w:val="22"/>
        </w:rPr>
      </w:pPr>
      <w:r>
        <w:rPr>
          <w:sz w:val="22"/>
        </w:rPr>
        <w:t xml:space="preserve">Misstaget som görs är att inte skilja mätetal som behövs för planering, mätningar av produktivitet, med mätetal som behövs för operativ styrning. Ledningen formulerar mål för produktivitet och den månatliga uppföljningen handlar om avvikelser mot uppsatta mål. Produktionsmålen utvecklas då till att bli </w:t>
      </w:r>
      <w:r w:rsidRPr="006433C8">
        <w:rPr>
          <w:rFonts w:cs="Times New Roman"/>
          <w:sz w:val="22"/>
        </w:rPr>
        <w:t>det fakti</w:t>
      </w:r>
      <w:r>
        <w:rPr>
          <w:rFonts w:cs="Times New Roman"/>
          <w:sz w:val="22"/>
        </w:rPr>
        <w:t>ska syftet med verksamheten. Detta leder ofelbart till suboptimeringar av systemet som helhet och s</w:t>
      </w:r>
      <w:r w:rsidRPr="006433C8">
        <w:rPr>
          <w:rFonts w:cs="Times New Roman"/>
          <w:sz w:val="22"/>
        </w:rPr>
        <w:t xml:space="preserve">ystemets </w:t>
      </w:r>
      <w:r>
        <w:rPr>
          <w:rFonts w:cs="Times New Roman"/>
          <w:sz w:val="22"/>
        </w:rPr>
        <w:t xml:space="preserve">verkliga </w:t>
      </w:r>
      <w:r w:rsidRPr="006433C8">
        <w:rPr>
          <w:rFonts w:cs="Times New Roman"/>
          <w:sz w:val="22"/>
        </w:rPr>
        <w:t>syfte</w:t>
      </w:r>
      <w:r>
        <w:rPr>
          <w:rFonts w:cs="Times New Roman"/>
          <w:sz w:val="22"/>
        </w:rPr>
        <w:t>, utifrån uppdraget och kund,</w:t>
      </w:r>
      <w:r w:rsidRPr="006433C8">
        <w:rPr>
          <w:rFonts w:cs="Times New Roman"/>
          <w:sz w:val="22"/>
        </w:rPr>
        <w:t xml:space="preserve"> kommer i skymundan</w:t>
      </w:r>
      <w:r>
        <w:rPr>
          <w:rFonts w:cs="Times New Roman"/>
          <w:sz w:val="22"/>
        </w:rPr>
        <w:t>.</w:t>
      </w:r>
      <w:r w:rsidR="00F20826">
        <w:rPr>
          <w:rStyle w:val="Fotnotsreferens"/>
          <w:rFonts w:cs="Times New Roman"/>
          <w:sz w:val="22"/>
        </w:rPr>
        <w:footnoteReference w:id="4"/>
      </w:r>
      <w:r>
        <w:rPr>
          <w:rFonts w:cs="Times New Roman"/>
          <w:sz w:val="22"/>
        </w:rPr>
        <w:t xml:space="preserve"> </w:t>
      </w:r>
    </w:p>
    <w:p w:rsidR="008D3BFD" w:rsidRDefault="008D3BFD" w:rsidP="008D3BFD">
      <w:pPr>
        <w:rPr>
          <w:rFonts w:cs="Times New Roman"/>
          <w:sz w:val="22"/>
        </w:rPr>
      </w:pPr>
    </w:p>
    <w:p w:rsidR="008D3BFD" w:rsidRDefault="008D3BFD" w:rsidP="008D3BFD">
      <w:pPr>
        <w:rPr>
          <w:rFonts w:cs="Times New Roman"/>
          <w:sz w:val="22"/>
        </w:rPr>
      </w:pPr>
      <w:r>
        <w:rPr>
          <w:rFonts w:cs="Times New Roman"/>
          <w:sz w:val="22"/>
        </w:rPr>
        <w:t>Konsekvensen av en sådan styrning är försämrad service till kund eftersom målen påverkar medarbetarnas förståelse för vad som är viktigt och agerar därefter i mötet med kund. En annan konsekvens är ökade kostnader i hela systemet eftersom kunderna måste komma tillbaka och/eller oönskade konsekvenser uppstår i systemet (fler samtal, fler olyckor, fler sjukdomsåterfall etc</w:t>
      </w:r>
      <w:r w:rsidR="00F20826">
        <w:rPr>
          <w:rFonts w:cs="Times New Roman"/>
          <w:sz w:val="22"/>
        </w:rPr>
        <w:t>.</w:t>
      </w:r>
      <w:r>
        <w:rPr>
          <w:rFonts w:cs="Times New Roman"/>
          <w:sz w:val="22"/>
        </w:rPr>
        <w:t>).</w:t>
      </w:r>
    </w:p>
    <w:p w:rsidR="008D3BFD" w:rsidRDefault="008D3BFD" w:rsidP="008D3BFD">
      <w:pPr>
        <w:rPr>
          <w:rFonts w:cs="Times New Roman"/>
          <w:sz w:val="22"/>
        </w:rPr>
      </w:pPr>
    </w:p>
    <w:p w:rsidR="008D3BFD" w:rsidRPr="0049772B" w:rsidRDefault="008D3BFD" w:rsidP="008D3BFD">
      <w:pPr>
        <w:rPr>
          <w:sz w:val="22"/>
        </w:rPr>
      </w:pPr>
      <w:r>
        <w:rPr>
          <w:rFonts w:cs="Times New Roman"/>
          <w:sz w:val="22"/>
        </w:rPr>
        <w:t xml:space="preserve">Exempel på sådana mätetal är ”antal tillsyner”, ”antal samtal” och ”genomsnittlig samtalslängd”. Om ”antal samtal” och ”genomsnittlig samtalslängd” är det som cheferna uppmärksammar är det inte konstigt om medarbetarna prioriterar att försöka ta så många samtal som möjligt under en dag framför att ge så bra svar som </w:t>
      </w:r>
      <w:r>
        <w:rPr>
          <w:rFonts w:cs="Times New Roman"/>
          <w:sz w:val="22"/>
        </w:rPr>
        <w:lastRenderedPageBreak/>
        <w:t xml:space="preserve">möjligt till de som ringer. Den strategiska betydelsen av en gemensam syn på syftet med systemet och vilka effekter som ska uppnås behöver gång på </w:t>
      </w:r>
      <w:proofErr w:type="gramStart"/>
      <w:r>
        <w:rPr>
          <w:rFonts w:cs="Times New Roman"/>
          <w:sz w:val="22"/>
        </w:rPr>
        <w:t>gång  understrykas</w:t>
      </w:r>
      <w:proofErr w:type="gramEnd"/>
      <w:r>
        <w:rPr>
          <w:rFonts w:cs="Times New Roman"/>
          <w:sz w:val="22"/>
        </w:rPr>
        <w:t xml:space="preserve"> eftersom förståelsen av vad arbetet går ut på </w:t>
      </w:r>
      <w:r w:rsidRPr="00D86E2C">
        <w:rPr>
          <w:sz w:val="22"/>
        </w:rPr>
        <w:t>har stor påverkan på hur medarbetarna möter kunden och utför tjänsten.</w:t>
      </w:r>
    </w:p>
    <w:p w:rsidR="008D3BFD" w:rsidRDefault="008D3BFD" w:rsidP="008D3BFD">
      <w:pPr>
        <w:rPr>
          <w:sz w:val="22"/>
        </w:rPr>
      </w:pPr>
    </w:p>
    <w:p w:rsidR="008D3BFD" w:rsidRDefault="008D3BFD" w:rsidP="008D3BFD">
      <w:pPr>
        <w:rPr>
          <w:sz w:val="22"/>
        </w:rPr>
      </w:pPr>
      <w:r w:rsidRPr="00836300">
        <w:rPr>
          <w:sz w:val="22"/>
        </w:rPr>
        <w:t>Syftet kopplar också till mål, mätsystem och uppföljning. Styrningen av de myndigheter som är viktiga aktörer i ett system ska visa hur väl syftet uppfylls. En central utgångspunkt i systemteorin är att helheten inte är densamma som summan av delarna. Ett system kan exempelvis vara ineffektivt även om varje del är effektiv. Förbättring av ett system uppnås inte genom att förbättra varje enskild process utan genom att förbättra hur processerna tillsammans skapar värde för kund med utgångspunkt från kundens behov.</w:t>
      </w:r>
    </w:p>
    <w:p w:rsidR="008D3BFD" w:rsidRDefault="008D3BFD" w:rsidP="008D3BFD">
      <w:pPr>
        <w:rPr>
          <w:sz w:val="22"/>
        </w:rPr>
      </w:pPr>
    </w:p>
    <w:p w:rsidR="008D3BFD" w:rsidRDefault="008D3BFD" w:rsidP="008D3BFD">
      <w:pPr>
        <w:rPr>
          <w:sz w:val="22"/>
        </w:rPr>
      </w:pPr>
      <w:r>
        <w:rPr>
          <w:sz w:val="22"/>
        </w:rPr>
        <w:t>För operativ styrning behövs systemiska mätetal. Det är också sådana mätetal som under ett förändringsarbete med systemsyn används för att belysa systemets resultat. Exempel på systemiska mätningar:</w:t>
      </w:r>
    </w:p>
    <w:p w:rsidR="008D3BFD" w:rsidRDefault="008D3BFD" w:rsidP="008D3BFD">
      <w:pPr>
        <w:rPr>
          <w:sz w:val="22"/>
        </w:rPr>
      </w:pPr>
    </w:p>
    <w:p w:rsidR="008D3BFD" w:rsidRPr="005A0E18" w:rsidRDefault="008D3BFD" w:rsidP="008D3BFD">
      <w:pPr>
        <w:pStyle w:val="Liststycke"/>
        <w:numPr>
          <w:ilvl w:val="0"/>
          <w:numId w:val="30"/>
        </w:numPr>
        <w:rPr>
          <w:sz w:val="22"/>
        </w:rPr>
      </w:pPr>
      <w:r w:rsidRPr="005A0E18">
        <w:rPr>
          <w:sz w:val="22"/>
        </w:rPr>
        <w:t>Efterfrågan (allt arbete som kommer in till systemet), typer av efterfrågan och volymer</w:t>
      </w:r>
    </w:p>
    <w:p w:rsidR="008D3BFD" w:rsidRDefault="008D3BFD" w:rsidP="008D3BFD">
      <w:pPr>
        <w:pStyle w:val="Liststycke"/>
        <w:numPr>
          <w:ilvl w:val="0"/>
          <w:numId w:val="30"/>
        </w:numPr>
        <w:rPr>
          <w:sz w:val="22"/>
        </w:rPr>
      </w:pPr>
      <w:r>
        <w:rPr>
          <w:sz w:val="22"/>
        </w:rPr>
        <w:t>S</w:t>
      </w:r>
      <w:r w:rsidRPr="005A0E18">
        <w:rPr>
          <w:sz w:val="22"/>
        </w:rPr>
        <w:t>ystemets prestationsförmåga (kapabilitet)</w:t>
      </w:r>
      <w:r>
        <w:rPr>
          <w:sz w:val="22"/>
        </w:rPr>
        <w:t xml:space="preserve"> att tillgodose efterfrågan och uppfylla syftet</w:t>
      </w:r>
    </w:p>
    <w:p w:rsidR="008D3BFD" w:rsidRDefault="008D3BFD" w:rsidP="008D3BFD">
      <w:pPr>
        <w:pStyle w:val="Liststycke"/>
        <w:numPr>
          <w:ilvl w:val="0"/>
          <w:numId w:val="30"/>
        </w:numPr>
        <w:rPr>
          <w:sz w:val="22"/>
        </w:rPr>
      </w:pPr>
      <w:r>
        <w:rPr>
          <w:sz w:val="22"/>
        </w:rPr>
        <w:t>Typ och antal av fel som uppstår i processerna</w:t>
      </w:r>
    </w:p>
    <w:p w:rsidR="008D3BFD" w:rsidRPr="002A6E79" w:rsidRDefault="008D3BFD" w:rsidP="008D3BFD">
      <w:pPr>
        <w:widowControl w:val="0"/>
        <w:autoSpaceDE w:val="0"/>
        <w:autoSpaceDN w:val="0"/>
        <w:adjustRightInd w:val="0"/>
        <w:rPr>
          <w:rFonts w:cs="Times New Roman"/>
          <w:color w:val="000000"/>
          <w:sz w:val="23"/>
          <w:szCs w:val="23"/>
        </w:rPr>
      </w:pPr>
    </w:p>
    <w:p w:rsidR="008D3BFD" w:rsidRPr="0040462F" w:rsidRDefault="008D3BFD" w:rsidP="008D3BFD">
      <w:pPr>
        <w:rPr>
          <w:rFonts w:cs="Times New Roman"/>
          <w:color w:val="000000"/>
          <w:sz w:val="22"/>
        </w:rPr>
      </w:pPr>
      <w:r w:rsidRPr="0040462F">
        <w:rPr>
          <w:rFonts w:cs="Times New Roman"/>
          <w:color w:val="000000"/>
          <w:sz w:val="22"/>
        </w:rPr>
        <w:t xml:space="preserve">Grundläggande för ett styrsystem som bygger på en systemansats är att förstå och mäta variation. </w:t>
      </w:r>
      <w:r w:rsidRPr="0040462F">
        <w:rPr>
          <w:rFonts w:cs="Times New Roman"/>
          <w:sz w:val="22"/>
        </w:rPr>
        <w:t>Varje system innehåller variation, v</w:t>
      </w:r>
      <w:r w:rsidRPr="0040462F">
        <w:rPr>
          <w:rFonts w:cs="Times New Roman"/>
          <w:color w:val="000000"/>
          <w:sz w:val="22"/>
        </w:rPr>
        <w:t xml:space="preserve">ariation i inflöde av arbete/kundbehov, i arbetsflödet och variation i utfallet. Variationen beror i huvudsak på hur systemfaktorerna är utformade. </w:t>
      </w:r>
      <w:r w:rsidRPr="0040462F">
        <w:rPr>
          <w:rFonts w:cs="Times New Roman"/>
          <w:sz w:val="22"/>
        </w:rPr>
        <w:t xml:space="preserve">Att förbättra resultaten innebär oftast att minska variationen och få ett mer stabilt system. </w:t>
      </w:r>
      <w:r w:rsidRPr="0040462F">
        <w:rPr>
          <w:rFonts w:cs="Times New Roman"/>
          <w:color w:val="000000"/>
          <w:sz w:val="22"/>
        </w:rPr>
        <w:t xml:space="preserve"> För att kunna avgöra om systemet blir bättre eller sämre på att uppnå sitt syfte behöver vi mäta variation. Variation mäts i styrdiagram. </w:t>
      </w:r>
    </w:p>
    <w:p w:rsidR="008D3BFD" w:rsidRPr="00A81BA8" w:rsidRDefault="008D3BFD" w:rsidP="008D3BFD">
      <w:pPr>
        <w:widowControl w:val="0"/>
        <w:autoSpaceDE w:val="0"/>
        <w:autoSpaceDN w:val="0"/>
        <w:adjustRightInd w:val="0"/>
        <w:rPr>
          <w:rFonts w:ascii="Cambria" w:hAnsi="Cambria" w:cs="Times New Roman"/>
          <w:color w:val="000000"/>
          <w:sz w:val="22"/>
        </w:rPr>
      </w:pPr>
    </w:p>
    <w:p w:rsidR="008D3BFD" w:rsidRPr="00F21D8C" w:rsidRDefault="008D3BFD" w:rsidP="008D3BFD">
      <w:pPr>
        <w:widowControl w:val="0"/>
        <w:autoSpaceDE w:val="0"/>
        <w:autoSpaceDN w:val="0"/>
        <w:adjustRightInd w:val="0"/>
        <w:rPr>
          <w:rFonts w:cs="Times New Roman"/>
          <w:color w:val="000000"/>
          <w:sz w:val="22"/>
        </w:rPr>
      </w:pPr>
      <w:r w:rsidRPr="00F21D8C">
        <w:rPr>
          <w:rFonts w:cs="Times New Roman"/>
          <w:color w:val="000000"/>
          <w:sz w:val="22"/>
        </w:rPr>
        <w:t xml:space="preserve">Viktiga mål och mått </w:t>
      </w:r>
      <w:r>
        <w:rPr>
          <w:rFonts w:cs="Times New Roman"/>
          <w:color w:val="000000"/>
          <w:sz w:val="22"/>
        </w:rPr>
        <w:t xml:space="preserve">i en systembaserad operativ styrning </w:t>
      </w:r>
      <w:r w:rsidRPr="00F21D8C">
        <w:rPr>
          <w:rFonts w:cs="Times New Roman"/>
          <w:color w:val="000000"/>
          <w:sz w:val="22"/>
        </w:rPr>
        <w:t xml:space="preserve">avser helheter, är integrerande och mäts så att variationen i systemet och dess olika delar synliggörs. Styrningen utformas så att olika grupper (ex ledning, controllers, professionen) upplever styrsystemet som legitimt och relevant i förhållande till syftet. Uppföljning används för att kunna följa upp systemets utfall och därmed få underlag för att kunna utveckla själva systemet och säkerställa att olika delar </w:t>
      </w:r>
      <w:r>
        <w:rPr>
          <w:rFonts w:cs="Times New Roman"/>
          <w:color w:val="000000"/>
          <w:sz w:val="22"/>
        </w:rPr>
        <w:t xml:space="preserve">samverkar, </w:t>
      </w:r>
      <w:r w:rsidRPr="00F21D8C">
        <w:rPr>
          <w:rFonts w:cs="Times New Roman"/>
          <w:color w:val="000000"/>
          <w:sz w:val="22"/>
        </w:rPr>
        <w:t xml:space="preserve">inte motverkar varandra. </w:t>
      </w:r>
    </w:p>
    <w:p w:rsidR="008D3BFD" w:rsidRDefault="008D3BFD" w:rsidP="008D3BFD">
      <w:pPr>
        <w:widowControl w:val="0"/>
        <w:autoSpaceDE w:val="0"/>
        <w:autoSpaceDN w:val="0"/>
        <w:adjustRightInd w:val="0"/>
        <w:rPr>
          <w:rFonts w:cs="Times New Roman"/>
          <w:color w:val="000000"/>
          <w:sz w:val="23"/>
          <w:szCs w:val="23"/>
        </w:rPr>
      </w:pPr>
    </w:p>
    <w:p w:rsidR="008D3BFD" w:rsidRDefault="008D3BFD" w:rsidP="008D3BFD">
      <w:pPr>
        <w:widowControl w:val="0"/>
        <w:autoSpaceDE w:val="0"/>
        <w:autoSpaceDN w:val="0"/>
        <w:adjustRightInd w:val="0"/>
        <w:rPr>
          <w:sz w:val="22"/>
        </w:rPr>
      </w:pPr>
    </w:p>
    <w:p w:rsidR="008D3BFD" w:rsidRDefault="008D3BFD" w:rsidP="008D3BFD">
      <w:pPr>
        <w:rPr>
          <w:sz w:val="22"/>
        </w:rPr>
      </w:pPr>
    </w:p>
    <w:p w:rsidR="008D3BFD" w:rsidRDefault="008D3BFD" w:rsidP="008D3BFD">
      <w:pPr>
        <w:rPr>
          <w:sz w:val="22"/>
        </w:rPr>
      </w:pPr>
    </w:p>
    <w:p w:rsidR="008D3BFD" w:rsidRDefault="008D3BFD" w:rsidP="008D3BFD">
      <w:pPr>
        <w:rPr>
          <w:sz w:val="22"/>
        </w:rPr>
      </w:pPr>
    </w:p>
    <w:p w:rsidR="008D3BFD" w:rsidRDefault="008D3BFD" w:rsidP="008D3BFD">
      <w:pPr>
        <w:rPr>
          <w:sz w:val="22"/>
        </w:rPr>
      </w:pPr>
    </w:p>
    <w:p w:rsidR="008D3BFD" w:rsidRDefault="008D3BFD" w:rsidP="008D3BFD">
      <w:pPr>
        <w:rPr>
          <w:sz w:val="22"/>
        </w:rPr>
      </w:pPr>
    </w:p>
    <w:p w:rsidR="008D3BFD" w:rsidRDefault="008D3BFD" w:rsidP="008D3BFD">
      <w:pPr>
        <w:rPr>
          <w:sz w:val="22"/>
        </w:rPr>
      </w:pPr>
    </w:p>
    <w:p w:rsidR="008D3BFD" w:rsidRDefault="008D3BFD" w:rsidP="008D3BFD">
      <w:pPr>
        <w:pStyle w:val="Normalwebb"/>
        <w:spacing w:beforeLines="0" w:afterLines="0"/>
        <w:rPr>
          <w:rFonts w:ascii="Calibri" w:hAnsi="Calibri"/>
          <w:sz w:val="22"/>
          <w:szCs w:val="22"/>
        </w:rPr>
      </w:pPr>
    </w:p>
    <w:p w:rsidR="008D3BFD" w:rsidRPr="00703800" w:rsidRDefault="008D3BFD" w:rsidP="008D3BFD">
      <w:pPr>
        <w:pStyle w:val="Brdtext"/>
      </w:pPr>
    </w:p>
    <w:p w:rsidR="000C3C20" w:rsidRPr="008D3BFD" w:rsidRDefault="000C3C20" w:rsidP="008D3BFD">
      <w:pPr>
        <w:pStyle w:val="Rubrik2"/>
      </w:pPr>
      <w:bookmarkStart w:id="9" w:name="_GoBack"/>
      <w:bookmarkStart w:id="10" w:name="_Toc423093984"/>
      <w:bookmarkEnd w:id="9"/>
      <w:r w:rsidRPr="008D3BFD">
        <w:lastRenderedPageBreak/>
        <w:t>Systemsynsättets metod</w:t>
      </w:r>
      <w:bookmarkEnd w:id="10"/>
      <w:r w:rsidRPr="008D3BFD">
        <w:t xml:space="preserve"> </w:t>
      </w:r>
    </w:p>
    <w:p w:rsidR="00994C98" w:rsidRDefault="00994C98" w:rsidP="00994C98">
      <w:pPr>
        <w:widowControl w:val="0"/>
        <w:autoSpaceDE w:val="0"/>
        <w:autoSpaceDN w:val="0"/>
        <w:adjustRightInd w:val="0"/>
        <w:rPr>
          <w:sz w:val="22"/>
        </w:rPr>
      </w:pPr>
    </w:p>
    <w:p w:rsidR="000C3C20" w:rsidRPr="006C628B" w:rsidRDefault="000C3C20" w:rsidP="000C3C20">
      <w:pPr>
        <w:widowControl w:val="0"/>
        <w:autoSpaceDE w:val="0"/>
        <w:autoSpaceDN w:val="0"/>
        <w:adjustRightInd w:val="0"/>
        <w:rPr>
          <w:rFonts w:ascii="Times" w:hAnsi="Times" w:cs="Times"/>
          <w:sz w:val="22"/>
        </w:rPr>
      </w:pPr>
      <w:r w:rsidRPr="006C628B">
        <w:rPr>
          <w:rFonts w:ascii="Times" w:hAnsi="Times" w:cs="Times"/>
          <w:sz w:val="22"/>
        </w:rPr>
        <w:t>Systemsynsättets metod bygger på de tre faserna ”check – skaffa kunskap om systemet”</w:t>
      </w:r>
      <w:r w:rsidR="00CD5F2E" w:rsidRPr="006C628B">
        <w:rPr>
          <w:rFonts w:ascii="Times" w:hAnsi="Times" w:cs="Times"/>
          <w:sz w:val="22"/>
        </w:rPr>
        <w:t>, ”</w:t>
      </w:r>
      <w:proofErr w:type="spellStart"/>
      <w:r w:rsidR="00CD5F2E" w:rsidRPr="006C628B">
        <w:rPr>
          <w:rFonts w:ascii="Times" w:hAnsi="Times" w:cs="Times"/>
          <w:sz w:val="22"/>
        </w:rPr>
        <w:t>redesign</w:t>
      </w:r>
      <w:proofErr w:type="spellEnd"/>
      <w:r w:rsidR="00CD5F2E" w:rsidRPr="006C628B">
        <w:rPr>
          <w:rFonts w:ascii="Times" w:hAnsi="Times" w:cs="Times"/>
          <w:sz w:val="22"/>
        </w:rPr>
        <w:t xml:space="preserve"> – </w:t>
      </w:r>
      <w:r w:rsidRPr="006C628B">
        <w:rPr>
          <w:rFonts w:ascii="Times" w:hAnsi="Times" w:cs="Times"/>
          <w:sz w:val="22"/>
        </w:rPr>
        <w:t xml:space="preserve">hitta det bästa arbetssättet” och ”genomföra förändringen”. </w:t>
      </w:r>
      <w:r w:rsidRPr="006C628B">
        <w:rPr>
          <w:rFonts w:ascii="Times" w:hAnsi="Times" w:cs="Times"/>
          <w:b/>
          <w:sz w:val="22"/>
        </w:rPr>
        <w:t xml:space="preserve"> </w:t>
      </w:r>
      <w:r w:rsidRPr="006C628B">
        <w:rPr>
          <w:rFonts w:ascii="Times" w:hAnsi="Times" w:cs="Times"/>
          <w:sz w:val="22"/>
        </w:rPr>
        <w:t xml:space="preserve">Metodens tre faser bygger på varandra. </w:t>
      </w:r>
    </w:p>
    <w:p w:rsidR="00A567B1" w:rsidRPr="006C628B" w:rsidRDefault="00A567B1" w:rsidP="000C3C20">
      <w:pPr>
        <w:widowControl w:val="0"/>
        <w:autoSpaceDE w:val="0"/>
        <w:autoSpaceDN w:val="0"/>
        <w:adjustRightInd w:val="0"/>
        <w:rPr>
          <w:rFonts w:ascii="Times" w:hAnsi="Times" w:cs="Times"/>
          <w:sz w:val="22"/>
        </w:rPr>
      </w:pPr>
    </w:p>
    <w:p w:rsidR="00A567B1" w:rsidRPr="006C628B" w:rsidRDefault="00BC7A95" w:rsidP="000C3C20">
      <w:pPr>
        <w:widowControl w:val="0"/>
        <w:autoSpaceDE w:val="0"/>
        <w:autoSpaceDN w:val="0"/>
        <w:adjustRightInd w:val="0"/>
        <w:rPr>
          <w:rFonts w:ascii="Times" w:hAnsi="Times" w:cs="Times"/>
          <w:sz w:val="22"/>
        </w:rPr>
      </w:pPr>
      <w:r w:rsidRPr="006C628B">
        <w:rPr>
          <w:noProof/>
          <w:sz w:val="22"/>
          <w:lang w:eastAsia="sv-SE"/>
        </w:rPr>
        <w:drawing>
          <wp:inline distT="0" distB="0" distL="0" distR="0">
            <wp:extent cx="4679950" cy="2066110"/>
            <wp:effectExtent l="25400" t="25400" r="19050" b="17145"/>
            <wp:docPr id="4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79950" cy="2066110"/>
                    </a:xfrm>
                    <a:prstGeom prst="rect">
                      <a:avLst/>
                    </a:prstGeom>
                    <a:noFill/>
                    <a:ln>
                      <a:solidFill>
                        <a:schemeClr val="tx1">
                          <a:lumMod val="75000"/>
                          <a:lumOff val="25000"/>
                        </a:schemeClr>
                      </a:solidFill>
                    </a:ln>
                  </pic:spPr>
                </pic:pic>
              </a:graphicData>
            </a:graphic>
          </wp:inline>
        </w:drawing>
      </w:r>
    </w:p>
    <w:p w:rsidR="000C3C20" w:rsidRPr="006C628B" w:rsidRDefault="000C3C20" w:rsidP="000C3C20">
      <w:pPr>
        <w:widowControl w:val="0"/>
        <w:autoSpaceDE w:val="0"/>
        <w:autoSpaceDN w:val="0"/>
        <w:adjustRightInd w:val="0"/>
        <w:rPr>
          <w:rFonts w:ascii="Times" w:hAnsi="Times" w:cs="Times"/>
          <w:sz w:val="22"/>
        </w:rPr>
      </w:pPr>
    </w:p>
    <w:p w:rsidR="000C3C20" w:rsidRPr="006C628B" w:rsidRDefault="000C3C20" w:rsidP="000C3C20">
      <w:pPr>
        <w:widowControl w:val="0"/>
        <w:autoSpaceDE w:val="0"/>
        <w:autoSpaceDN w:val="0"/>
        <w:adjustRightInd w:val="0"/>
        <w:rPr>
          <w:rFonts w:ascii="Times" w:hAnsi="Times" w:cs="Times"/>
          <w:sz w:val="22"/>
        </w:rPr>
      </w:pPr>
      <w:r w:rsidRPr="006C628B">
        <w:rPr>
          <w:rFonts w:ascii="Times" w:hAnsi="Times" w:cs="Times"/>
          <w:sz w:val="22"/>
        </w:rPr>
        <w:t>I den första fasen (check - skaffa kunskap) är målet att skapa förståelse för hur systemet fungerar idag utifrån sitt syfte</w:t>
      </w:r>
      <w:r w:rsidR="00122604" w:rsidRPr="006C628B">
        <w:rPr>
          <w:rFonts w:ascii="Times" w:hAnsi="Times" w:cs="Times"/>
          <w:sz w:val="22"/>
        </w:rPr>
        <w:t>, vad det presterar och varför</w:t>
      </w:r>
      <w:r w:rsidRPr="006C628B">
        <w:rPr>
          <w:rFonts w:ascii="Times" w:hAnsi="Times" w:cs="Times"/>
          <w:sz w:val="22"/>
        </w:rPr>
        <w:t>. Fasen innebär mycket faktainsamling och omfattar följande sex steg:</w:t>
      </w:r>
    </w:p>
    <w:p w:rsidR="006433C8" w:rsidRPr="006C628B" w:rsidRDefault="006433C8" w:rsidP="000C3C20">
      <w:pPr>
        <w:widowControl w:val="0"/>
        <w:autoSpaceDE w:val="0"/>
        <w:autoSpaceDN w:val="0"/>
        <w:adjustRightInd w:val="0"/>
        <w:rPr>
          <w:rFonts w:ascii="Times" w:hAnsi="Times" w:cs="Times"/>
          <w:sz w:val="22"/>
        </w:rPr>
      </w:pPr>
    </w:p>
    <w:p w:rsidR="000C3C20" w:rsidRPr="006C628B" w:rsidRDefault="000C3C20" w:rsidP="00CD5F2E">
      <w:pPr>
        <w:pStyle w:val="Liststycke"/>
        <w:rPr>
          <w:sz w:val="22"/>
        </w:rPr>
      </w:pPr>
      <w:r w:rsidRPr="006C628B">
        <w:rPr>
          <w:sz w:val="22"/>
        </w:rPr>
        <w:t>Syftet ur kundens perspektiv</w:t>
      </w:r>
    </w:p>
    <w:p w:rsidR="000C3C20" w:rsidRPr="006C628B" w:rsidRDefault="000C3C20" w:rsidP="00CD5F2E">
      <w:pPr>
        <w:pStyle w:val="Liststycke"/>
        <w:rPr>
          <w:sz w:val="22"/>
        </w:rPr>
      </w:pPr>
      <w:r w:rsidRPr="006C628B">
        <w:rPr>
          <w:sz w:val="22"/>
        </w:rPr>
        <w:t>Efterfrågan</w:t>
      </w:r>
    </w:p>
    <w:p w:rsidR="000C3C20" w:rsidRPr="006C628B" w:rsidRDefault="00122604" w:rsidP="00CD5F2E">
      <w:pPr>
        <w:pStyle w:val="Liststycke"/>
        <w:rPr>
          <w:sz w:val="22"/>
        </w:rPr>
      </w:pPr>
      <w:r w:rsidRPr="006C628B">
        <w:rPr>
          <w:sz w:val="22"/>
        </w:rPr>
        <w:t>Kapabilitet/prestationsförmåga, h</w:t>
      </w:r>
      <w:r w:rsidR="000C3C20" w:rsidRPr="006C628B">
        <w:rPr>
          <w:sz w:val="22"/>
        </w:rPr>
        <w:t xml:space="preserve">ur </w:t>
      </w:r>
      <w:r w:rsidR="005B1366" w:rsidRPr="006C628B">
        <w:rPr>
          <w:sz w:val="22"/>
        </w:rPr>
        <w:t xml:space="preserve">väl </w:t>
      </w:r>
      <w:r w:rsidR="000C3C20" w:rsidRPr="006C628B">
        <w:rPr>
          <w:sz w:val="22"/>
        </w:rPr>
        <w:t xml:space="preserve">systemet </w:t>
      </w:r>
      <w:r w:rsidRPr="006C628B">
        <w:rPr>
          <w:sz w:val="22"/>
        </w:rPr>
        <w:t xml:space="preserve">tillgodoser </w:t>
      </w:r>
      <w:r w:rsidR="000C3C20" w:rsidRPr="006C628B">
        <w:rPr>
          <w:sz w:val="22"/>
        </w:rPr>
        <w:t>kundens efterfrågan</w:t>
      </w:r>
    </w:p>
    <w:p w:rsidR="000C3C20" w:rsidRPr="006C628B" w:rsidRDefault="000C3C20" w:rsidP="00CD5F2E">
      <w:pPr>
        <w:pStyle w:val="Liststycke"/>
        <w:rPr>
          <w:sz w:val="22"/>
        </w:rPr>
      </w:pPr>
      <w:r w:rsidRPr="006C628B">
        <w:rPr>
          <w:sz w:val="22"/>
        </w:rPr>
        <w:t>Processanalys</w:t>
      </w:r>
    </w:p>
    <w:p w:rsidR="000C3C20" w:rsidRPr="006C628B" w:rsidRDefault="000C3C20" w:rsidP="00CD5F2E">
      <w:pPr>
        <w:pStyle w:val="Liststycke"/>
        <w:rPr>
          <w:sz w:val="22"/>
        </w:rPr>
      </w:pPr>
      <w:r w:rsidRPr="006C628B">
        <w:rPr>
          <w:sz w:val="22"/>
        </w:rPr>
        <w:t>Systemfaktorer</w:t>
      </w:r>
    </w:p>
    <w:p w:rsidR="000C3C20" w:rsidRPr="006C628B" w:rsidRDefault="000C3C20" w:rsidP="00CD5F2E">
      <w:pPr>
        <w:pStyle w:val="Liststycke"/>
        <w:rPr>
          <w:sz w:val="22"/>
        </w:rPr>
      </w:pPr>
      <w:r w:rsidRPr="006C628B">
        <w:rPr>
          <w:sz w:val="22"/>
        </w:rPr>
        <w:t>Sättet att tänka</w:t>
      </w:r>
    </w:p>
    <w:p w:rsidR="006433C8" w:rsidRPr="006C628B" w:rsidRDefault="006433C8" w:rsidP="000C3C20">
      <w:pPr>
        <w:widowControl w:val="0"/>
        <w:autoSpaceDE w:val="0"/>
        <w:autoSpaceDN w:val="0"/>
        <w:adjustRightInd w:val="0"/>
        <w:rPr>
          <w:rFonts w:ascii="Times" w:hAnsi="Times" w:cs="Times"/>
          <w:sz w:val="22"/>
        </w:rPr>
      </w:pPr>
    </w:p>
    <w:p w:rsidR="000C3C20" w:rsidRPr="006C628B" w:rsidRDefault="000C3C20" w:rsidP="000C3C20">
      <w:pPr>
        <w:widowControl w:val="0"/>
        <w:autoSpaceDE w:val="0"/>
        <w:autoSpaceDN w:val="0"/>
        <w:adjustRightInd w:val="0"/>
        <w:rPr>
          <w:rFonts w:ascii="Times" w:hAnsi="Times" w:cs="Times"/>
          <w:sz w:val="22"/>
        </w:rPr>
      </w:pPr>
      <w:r w:rsidRPr="006C628B">
        <w:rPr>
          <w:rFonts w:ascii="Times" w:hAnsi="Times" w:cs="Times"/>
          <w:sz w:val="22"/>
        </w:rPr>
        <w:t>Innan fasen avslutas har</w:t>
      </w:r>
      <w:r w:rsidR="00122604" w:rsidRPr="006C628B">
        <w:rPr>
          <w:rFonts w:ascii="Times" w:hAnsi="Times" w:cs="Times"/>
          <w:sz w:val="22"/>
        </w:rPr>
        <w:t xml:space="preserve"> de värdeskapande stegen i arbetet definierats, vägledande principer för hur arbetet ska gå till tagits fram samt </w:t>
      </w:r>
      <w:r w:rsidRPr="006C628B">
        <w:rPr>
          <w:rFonts w:ascii="Times" w:hAnsi="Times" w:cs="Times"/>
          <w:sz w:val="22"/>
        </w:rPr>
        <w:t xml:space="preserve">nya mätetal för </w:t>
      </w:r>
      <w:r w:rsidR="00122604" w:rsidRPr="006C628B">
        <w:rPr>
          <w:rFonts w:ascii="Times" w:hAnsi="Times" w:cs="Times"/>
          <w:sz w:val="22"/>
        </w:rPr>
        <w:t xml:space="preserve">den operativa styrningen utvecklats. </w:t>
      </w:r>
    </w:p>
    <w:p w:rsidR="000C3C20" w:rsidRPr="006C628B" w:rsidRDefault="000C3C20" w:rsidP="000C3C20">
      <w:pPr>
        <w:pStyle w:val="Normalwebb"/>
        <w:spacing w:beforeLines="0" w:afterLines="0"/>
        <w:rPr>
          <w:rFonts w:asciiTheme="majorHAnsi" w:hAnsiTheme="majorHAnsi"/>
          <w:sz w:val="22"/>
          <w:szCs w:val="22"/>
        </w:rPr>
      </w:pPr>
    </w:p>
    <w:p w:rsidR="000C3C20" w:rsidRPr="006C628B" w:rsidRDefault="000C3C20" w:rsidP="000C3C20">
      <w:pPr>
        <w:widowControl w:val="0"/>
        <w:autoSpaceDE w:val="0"/>
        <w:autoSpaceDN w:val="0"/>
        <w:adjustRightInd w:val="0"/>
        <w:rPr>
          <w:rFonts w:ascii="Times" w:hAnsi="Times" w:cs="Times"/>
          <w:sz w:val="22"/>
        </w:rPr>
      </w:pPr>
      <w:r w:rsidRPr="006C628B">
        <w:rPr>
          <w:rFonts w:ascii="Times" w:hAnsi="Times" w:cs="Times"/>
          <w:sz w:val="22"/>
        </w:rPr>
        <w:t>Den andra fasen (</w:t>
      </w:r>
      <w:proofErr w:type="spellStart"/>
      <w:r w:rsidRPr="006C628B">
        <w:rPr>
          <w:rFonts w:ascii="Times" w:hAnsi="Times" w:cs="Times"/>
          <w:sz w:val="22"/>
        </w:rPr>
        <w:t>redesign</w:t>
      </w:r>
      <w:proofErr w:type="spellEnd"/>
      <w:r w:rsidRPr="006C628B">
        <w:rPr>
          <w:rFonts w:ascii="Times" w:hAnsi="Times" w:cs="Times"/>
          <w:sz w:val="22"/>
        </w:rPr>
        <w:t xml:space="preserve"> – hitta det bästa arbetssättet) innebär att medarbetare och chefer experimenterar </w:t>
      </w:r>
      <w:r w:rsidR="00476FE3" w:rsidRPr="006C628B">
        <w:rPr>
          <w:rFonts w:ascii="Times" w:hAnsi="Times" w:cs="Times"/>
          <w:sz w:val="22"/>
        </w:rPr>
        <w:t xml:space="preserve">med stöd av de vägledande principerna </w:t>
      </w:r>
      <w:r w:rsidRPr="006C628B">
        <w:rPr>
          <w:rFonts w:ascii="Times" w:hAnsi="Times" w:cs="Times"/>
          <w:sz w:val="22"/>
        </w:rPr>
        <w:t xml:space="preserve">för att hitta en arbetsmetod som leder till bättre utfall i de nya mätetalen som är kopplade till syftet med systemet. Stor uppmärksamhet måste också läggas på att se konsekvenserna av det nya arbetssättet </w:t>
      </w:r>
      <w:r w:rsidR="00476FE3" w:rsidRPr="006C628B">
        <w:rPr>
          <w:rFonts w:ascii="Times" w:hAnsi="Times" w:cs="Times"/>
          <w:sz w:val="22"/>
        </w:rPr>
        <w:t xml:space="preserve">på </w:t>
      </w:r>
      <w:r w:rsidRPr="006C628B">
        <w:rPr>
          <w:rFonts w:ascii="Times" w:hAnsi="Times" w:cs="Times"/>
          <w:sz w:val="22"/>
        </w:rPr>
        <w:t>bland annat roller</w:t>
      </w:r>
      <w:r w:rsidR="00903E81" w:rsidRPr="006C628B">
        <w:rPr>
          <w:rFonts w:ascii="Times" w:hAnsi="Times" w:cs="Times"/>
          <w:sz w:val="22"/>
        </w:rPr>
        <w:t>, samarbetsformer</w:t>
      </w:r>
      <w:r w:rsidRPr="006C628B">
        <w:rPr>
          <w:rFonts w:ascii="Times" w:hAnsi="Times" w:cs="Times"/>
          <w:sz w:val="22"/>
        </w:rPr>
        <w:t xml:space="preserve"> och organisering.</w:t>
      </w:r>
    </w:p>
    <w:p w:rsidR="00476FE3" w:rsidRPr="006C628B" w:rsidRDefault="00476FE3" w:rsidP="000C3C20">
      <w:pPr>
        <w:widowControl w:val="0"/>
        <w:autoSpaceDE w:val="0"/>
        <w:autoSpaceDN w:val="0"/>
        <w:adjustRightInd w:val="0"/>
        <w:rPr>
          <w:rFonts w:ascii="Times" w:hAnsi="Times" w:cs="Times"/>
          <w:sz w:val="22"/>
        </w:rPr>
      </w:pPr>
    </w:p>
    <w:p w:rsidR="00030DA4" w:rsidRPr="006C628B" w:rsidRDefault="000C3C20" w:rsidP="000C3C20">
      <w:pPr>
        <w:widowControl w:val="0"/>
        <w:autoSpaceDE w:val="0"/>
        <w:autoSpaceDN w:val="0"/>
        <w:adjustRightInd w:val="0"/>
        <w:rPr>
          <w:rFonts w:ascii="Times" w:hAnsi="Times" w:cs="Times"/>
          <w:sz w:val="22"/>
        </w:rPr>
      </w:pPr>
      <w:r w:rsidRPr="006C628B">
        <w:rPr>
          <w:rFonts w:ascii="Times" w:hAnsi="Times" w:cs="Times"/>
          <w:sz w:val="22"/>
        </w:rPr>
        <w:t>I den avslutande fasen (genomföra förändringen) är det dags att införa det nya arbetssättet och förändra systemfaktorerna i full skala. Ledningens engagemang och delaktighet är en förutsättning genom hela förändringsarbetet och är i den här fasen extra viktigt</w:t>
      </w:r>
      <w:r w:rsidR="00476FE3" w:rsidRPr="006C628B">
        <w:rPr>
          <w:rFonts w:ascii="Times" w:hAnsi="Times" w:cs="Times"/>
          <w:sz w:val="22"/>
        </w:rPr>
        <w:t xml:space="preserve"> eftersom det är ledningen som</w:t>
      </w:r>
      <w:r w:rsidR="00AC7502" w:rsidRPr="006C628B">
        <w:rPr>
          <w:rFonts w:ascii="Times" w:hAnsi="Times" w:cs="Times"/>
          <w:sz w:val="22"/>
        </w:rPr>
        <w:t xml:space="preserve"> kan besluta om att förändra systemfaktorerna. </w:t>
      </w:r>
    </w:p>
    <w:p w:rsidR="000C3C20" w:rsidRPr="006C628B" w:rsidRDefault="000C3C20" w:rsidP="000C3C20">
      <w:pPr>
        <w:widowControl w:val="0"/>
        <w:autoSpaceDE w:val="0"/>
        <w:autoSpaceDN w:val="0"/>
        <w:adjustRightInd w:val="0"/>
        <w:rPr>
          <w:rFonts w:ascii="Times" w:hAnsi="Times" w:cs="Times"/>
          <w:sz w:val="22"/>
        </w:rPr>
      </w:pPr>
    </w:p>
    <w:p w:rsidR="008A0B7F" w:rsidRPr="006C628B" w:rsidRDefault="008A0B7F" w:rsidP="008A0B7F">
      <w:pPr>
        <w:pStyle w:val="Rubrik2"/>
        <w:rPr>
          <w:sz w:val="22"/>
          <w:szCs w:val="22"/>
        </w:rPr>
      </w:pPr>
      <w:bookmarkStart w:id="11" w:name="_Toc423093985"/>
      <w:r w:rsidRPr="006C628B">
        <w:rPr>
          <w:sz w:val="22"/>
          <w:szCs w:val="22"/>
        </w:rPr>
        <w:lastRenderedPageBreak/>
        <w:t>Utblick</w:t>
      </w:r>
      <w:bookmarkEnd w:id="11"/>
      <w:r w:rsidRPr="006C628B">
        <w:rPr>
          <w:sz w:val="22"/>
          <w:szCs w:val="22"/>
        </w:rPr>
        <w:t xml:space="preserve"> </w:t>
      </w:r>
    </w:p>
    <w:p w:rsidR="000C3C20" w:rsidRPr="006C628B" w:rsidRDefault="000C3C20" w:rsidP="000C3C20">
      <w:pPr>
        <w:pStyle w:val="Pa10"/>
        <w:rPr>
          <w:rFonts w:ascii="Times" w:hAnsi="Times" w:cs="GalliardSCC"/>
          <w:color w:val="000000"/>
          <w:sz w:val="22"/>
          <w:szCs w:val="22"/>
        </w:rPr>
      </w:pPr>
      <w:r w:rsidRPr="006C628B">
        <w:rPr>
          <w:rFonts w:ascii="Times" w:hAnsi="Times" w:cs="GalliardSCC"/>
          <w:color w:val="000000"/>
          <w:sz w:val="22"/>
          <w:szCs w:val="22"/>
        </w:rPr>
        <w:t>E</w:t>
      </w:r>
      <w:r w:rsidR="0057153C">
        <w:rPr>
          <w:rFonts w:ascii="Times" w:hAnsi="Times" w:cs="GalliardSCC"/>
          <w:color w:val="000000"/>
          <w:sz w:val="22"/>
          <w:szCs w:val="22"/>
        </w:rPr>
        <w:t>konomistyrningsverket</w:t>
      </w:r>
      <w:r w:rsidRPr="006C628B">
        <w:rPr>
          <w:rFonts w:ascii="Times" w:hAnsi="Times" w:cs="GalliardSCC"/>
          <w:color w:val="000000"/>
          <w:sz w:val="22"/>
          <w:szCs w:val="22"/>
        </w:rPr>
        <w:t xml:space="preserve"> publicerade under hösten 2014 en idéskrift ”Effektivare verksamhet genom </w:t>
      </w:r>
      <w:proofErr w:type="gramStart"/>
      <w:r w:rsidRPr="006C628B">
        <w:rPr>
          <w:rFonts w:ascii="Times" w:hAnsi="Times" w:cs="GalliardSCC"/>
          <w:color w:val="000000"/>
          <w:sz w:val="22"/>
          <w:szCs w:val="22"/>
        </w:rPr>
        <w:t>ett</w:t>
      </w:r>
      <w:proofErr w:type="gramEnd"/>
      <w:r w:rsidRPr="006C628B">
        <w:rPr>
          <w:rFonts w:ascii="Times" w:hAnsi="Times" w:cs="GalliardSCC"/>
          <w:color w:val="000000"/>
          <w:sz w:val="22"/>
          <w:szCs w:val="22"/>
        </w:rPr>
        <w:t xml:space="preserve"> ökat kundfokus”. Idéskriften beskriver erfarenheter från det </w:t>
      </w:r>
      <w:proofErr w:type="spellStart"/>
      <w:r w:rsidRPr="006C628B">
        <w:rPr>
          <w:rFonts w:ascii="Times" w:hAnsi="Times" w:cs="GalliardSCC"/>
          <w:color w:val="000000"/>
          <w:sz w:val="22"/>
          <w:szCs w:val="22"/>
        </w:rPr>
        <w:t>systemsynsprojekt</w:t>
      </w:r>
      <w:proofErr w:type="spellEnd"/>
      <w:r w:rsidRPr="006C628B">
        <w:rPr>
          <w:rFonts w:ascii="Times" w:hAnsi="Times" w:cs="GalliardSCC"/>
          <w:color w:val="000000"/>
          <w:sz w:val="22"/>
          <w:szCs w:val="22"/>
        </w:rPr>
        <w:t xml:space="preserve"> som drevs av Innovationsrådet under åren 2012-2013. Fyra myndigheter har under perioden använt sig av metoden systemsyn och systembaserad styrning för att verksamhetsanpassa den interna verksamhetsstyrningen. Dessa myn</w:t>
      </w:r>
      <w:r w:rsidRPr="006C628B">
        <w:rPr>
          <w:rFonts w:ascii="Times" w:hAnsi="Times" w:cs="GalliardSCC"/>
          <w:color w:val="000000"/>
          <w:sz w:val="22"/>
          <w:szCs w:val="22"/>
        </w:rPr>
        <w:softHyphen/>
        <w:t xml:space="preserve">digheter är Skatteverket </w:t>
      </w:r>
      <w:proofErr w:type="spellStart"/>
      <w:r w:rsidRPr="006C628B">
        <w:rPr>
          <w:rFonts w:ascii="Times" w:hAnsi="Times" w:cs="GalliardSCC"/>
          <w:color w:val="000000"/>
          <w:sz w:val="22"/>
          <w:szCs w:val="22"/>
        </w:rPr>
        <w:t>Mälardalsregionen</w:t>
      </w:r>
      <w:proofErr w:type="spellEnd"/>
      <w:r w:rsidRPr="006C628B">
        <w:rPr>
          <w:rFonts w:ascii="Times" w:hAnsi="Times" w:cs="GalliardSCC"/>
          <w:color w:val="000000"/>
          <w:sz w:val="22"/>
          <w:szCs w:val="22"/>
        </w:rPr>
        <w:t>, Migrationsverket, Polis</w:t>
      </w:r>
      <w:r w:rsidRPr="006C628B">
        <w:rPr>
          <w:rFonts w:ascii="Times" w:hAnsi="Times" w:cs="GalliardSCC"/>
          <w:color w:val="000000"/>
          <w:sz w:val="22"/>
          <w:szCs w:val="22"/>
        </w:rPr>
        <w:softHyphen/>
        <w:t>myndigheten i Gävleborgs län och Försäkringskassan. De tre förstnämnda har genomfört försöksverksamheter, medan För</w:t>
      </w:r>
      <w:r w:rsidRPr="006C628B">
        <w:rPr>
          <w:rFonts w:ascii="Times" w:hAnsi="Times" w:cs="GalliardSCC"/>
          <w:color w:val="000000"/>
          <w:sz w:val="22"/>
          <w:szCs w:val="22"/>
        </w:rPr>
        <w:softHyphen/>
        <w:t>säkringskassan arbetat med systemsyn som en del i hela myndighetens förändringsresa. Myndigheternas arbete ligger i linje med de perspektivskiften som Inno</w:t>
      </w:r>
      <w:r w:rsidRPr="006C628B">
        <w:rPr>
          <w:rFonts w:ascii="Times" w:hAnsi="Times" w:cs="GalliardSCC"/>
          <w:color w:val="000000"/>
          <w:sz w:val="22"/>
          <w:szCs w:val="22"/>
        </w:rPr>
        <w:softHyphen/>
        <w:t>vationsrådet tar upp i sitt slutbetänkande ”Att tänka nytt för att göra nytta”, SOU 2013:40.</w:t>
      </w:r>
    </w:p>
    <w:p w:rsidR="000C3C20" w:rsidRPr="006C628B" w:rsidRDefault="000C3C20" w:rsidP="000C3C20">
      <w:pPr>
        <w:rPr>
          <w:rFonts w:ascii="Times" w:hAnsi="Times"/>
          <w:sz w:val="22"/>
        </w:rPr>
      </w:pPr>
    </w:p>
    <w:p w:rsidR="000C3C20" w:rsidRPr="006C628B" w:rsidRDefault="000C3C20" w:rsidP="000C3C20">
      <w:pPr>
        <w:rPr>
          <w:rFonts w:ascii="Times" w:hAnsi="Times"/>
          <w:sz w:val="22"/>
        </w:rPr>
      </w:pPr>
      <w:r w:rsidRPr="006C628B">
        <w:rPr>
          <w:rFonts w:ascii="Times" w:hAnsi="Times"/>
          <w:sz w:val="22"/>
        </w:rPr>
        <w:t>Erfarenheterna från försöksverksamheterna och Försäkringskassans förändringsarbete är att det är viktigt med dialog med regeringen om styrning och gällande regelverk för att skapa bättre förutsättningar att utföra uppdraget och förbättra systemen. Det handlar både om styrningen via regleringsbreven och styrningen via lagar och regler samt tolkningen av dessa.</w:t>
      </w:r>
    </w:p>
    <w:p w:rsidR="000C3C20" w:rsidRPr="006C628B" w:rsidRDefault="000C3C20" w:rsidP="000C3C20">
      <w:pPr>
        <w:rPr>
          <w:rFonts w:ascii="Times" w:hAnsi="Times"/>
          <w:sz w:val="22"/>
        </w:rPr>
      </w:pPr>
    </w:p>
    <w:p w:rsidR="000C3C20" w:rsidRPr="006C628B" w:rsidRDefault="000C3C20" w:rsidP="000C3C20">
      <w:pPr>
        <w:rPr>
          <w:rFonts w:ascii="Times" w:hAnsi="Times"/>
          <w:sz w:val="22"/>
        </w:rPr>
      </w:pPr>
      <w:r w:rsidRPr="006C628B">
        <w:rPr>
          <w:rFonts w:ascii="Times" w:hAnsi="Times"/>
          <w:sz w:val="22"/>
        </w:rPr>
        <w:t>Det ekonomiadministrativa regelverket är inget hinder för att utveckla styrningen i önskad riktning. Den nya mer verksamhetsanpassade uppföljningen har visat sig kunna ge ett bra beslutsunderla</w:t>
      </w:r>
      <w:r w:rsidR="0011629D" w:rsidRPr="006C628B">
        <w:rPr>
          <w:rFonts w:ascii="Times" w:hAnsi="Times"/>
          <w:sz w:val="22"/>
        </w:rPr>
        <w:t>g till regeringen för styrning.</w:t>
      </w:r>
    </w:p>
    <w:p w:rsidR="000C3C20" w:rsidRPr="006C628B" w:rsidRDefault="000C3C20" w:rsidP="000C3C20">
      <w:pPr>
        <w:rPr>
          <w:rFonts w:ascii="Times" w:hAnsi="Times"/>
          <w:sz w:val="22"/>
        </w:rPr>
      </w:pPr>
    </w:p>
    <w:p w:rsidR="000C3C20" w:rsidRPr="006C628B" w:rsidRDefault="000C3C20" w:rsidP="000C3C20">
      <w:pPr>
        <w:rPr>
          <w:rFonts w:ascii="Times" w:hAnsi="Times"/>
          <w:sz w:val="22"/>
        </w:rPr>
      </w:pPr>
      <w:r w:rsidRPr="006C628B">
        <w:rPr>
          <w:rFonts w:ascii="Times" w:hAnsi="Times"/>
          <w:sz w:val="22"/>
        </w:rPr>
        <w:t xml:space="preserve">För att få systemsynen att fungera i praktiken lyfter myndigheterna fram vikten av att anlägga kundens perspektiv på verksamheten.  Frågan om hur systemet ska avgränsas har varit en återkommande fråga hos myndigheterna. Komplexiteten finns i att kundernas system ofta är större än myndigheternas vilket får som konsekvens att problemet inte kan lösas utan praktisk samverkan med andra aktörer. Ett exempel på detta är ungdomsbrottsligheten som beskrivs i försöksverksamheten från Polisen i Gävleborg. </w:t>
      </w:r>
    </w:p>
    <w:p w:rsidR="000C3C20" w:rsidRPr="006C628B" w:rsidRDefault="000C3C20" w:rsidP="000C3C20">
      <w:pPr>
        <w:rPr>
          <w:rFonts w:ascii="Times" w:hAnsi="Times"/>
          <w:sz w:val="22"/>
        </w:rPr>
      </w:pPr>
    </w:p>
    <w:p w:rsidR="000C3C20" w:rsidRPr="006C628B" w:rsidRDefault="000C3C20" w:rsidP="000C3C20">
      <w:pPr>
        <w:rPr>
          <w:rFonts w:ascii="Times" w:hAnsi="Times"/>
          <w:sz w:val="22"/>
        </w:rPr>
      </w:pPr>
      <w:r w:rsidRPr="006C628B">
        <w:rPr>
          <w:rFonts w:ascii="Times" w:hAnsi="Times"/>
          <w:sz w:val="22"/>
        </w:rPr>
        <w:t>En erfarenhet från försöksverksamheterna är svårigheterna att få en samlad bild av kundernas samtliga kontakter med myndigheten i befintliga IT-system. Därför har myndigheterna manuellt fått ta fram och sammanställt en stor del av informationen.  ESV skriver ”utan helhetsbilden riskerar handläggningen att bli ineffektiv genom att man saknar information om hur kundernas behov ser ut”.</w:t>
      </w:r>
    </w:p>
    <w:p w:rsidR="000C3C20" w:rsidRPr="006C628B" w:rsidRDefault="000C3C20" w:rsidP="000C3C20">
      <w:pPr>
        <w:rPr>
          <w:rFonts w:ascii="Times" w:hAnsi="Times"/>
          <w:sz w:val="22"/>
        </w:rPr>
      </w:pPr>
    </w:p>
    <w:p w:rsidR="000C3C20" w:rsidRPr="006C628B" w:rsidRDefault="000C3C20" w:rsidP="000C3C20">
      <w:pPr>
        <w:rPr>
          <w:rFonts w:ascii="Times" w:hAnsi="Times"/>
          <w:sz w:val="22"/>
        </w:rPr>
      </w:pPr>
      <w:r w:rsidRPr="006C628B">
        <w:rPr>
          <w:rFonts w:ascii="Times" w:hAnsi="Times"/>
          <w:sz w:val="22"/>
        </w:rPr>
        <w:t>De framgångsfaktorer som lyfts fram i rapporten är att:</w:t>
      </w:r>
    </w:p>
    <w:p w:rsidR="000C3C20" w:rsidRPr="006C628B" w:rsidRDefault="000C3C20" w:rsidP="00CD5F2E">
      <w:pPr>
        <w:pStyle w:val="Liststycke"/>
        <w:rPr>
          <w:sz w:val="22"/>
        </w:rPr>
      </w:pPr>
      <w:r w:rsidRPr="006C628B">
        <w:rPr>
          <w:sz w:val="22"/>
        </w:rPr>
        <w:t>försöksverksamheterna varit avgränsade från den ordinarie verksamheten vilket gjort det möjligt att fördjupa sig om hur verksamheten fungerar som en helhet</w:t>
      </w:r>
    </w:p>
    <w:p w:rsidR="000C3C20" w:rsidRPr="006C628B" w:rsidRDefault="000C3C20" w:rsidP="00CD5F2E">
      <w:pPr>
        <w:pStyle w:val="Liststycke"/>
        <w:rPr>
          <w:sz w:val="22"/>
        </w:rPr>
      </w:pPr>
      <w:r w:rsidRPr="006C628B">
        <w:rPr>
          <w:sz w:val="22"/>
        </w:rPr>
        <w:t>ledningens engagemang och tillit att prova nya arbetssätt har gett medarbetarna handlingsfrihet att ifrågasätta dagens sätt att arbeta vilket i sin tur hjälpt ledningen att ifrågasätta sina egna perspektiv</w:t>
      </w:r>
      <w:r w:rsidR="00CD5F2E" w:rsidRPr="006C628B">
        <w:rPr>
          <w:sz w:val="22"/>
        </w:rPr>
        <w:t xml:space="preserve"> </w:t>
      </w:r>
      <w:r w:rsidRPr="006C628B">
        <w:rPr>
          <w:rFonts w:ascii="Times New Roman" w:hAnsi="Times New Roman" w:cs="Times New Roman"/>
          <w:sz w:val="22"/>
        </w:rPr>
        <w:t>och som en konsekvens har de börjat arbeta med att förbättra förutsättningarna för arbetet</w:t>
      </w:r>
      <w:r w:rsidRPr="006C628B">
        <w:rPr>
          <w:sz w:val="22"/>
        </w:rPr>
        <w:t xml:space="preserve"> </w:t>
      </w:r>
    </w:p>
    <w:p w:rsidR="000C3C20" w:rsidRPr="006C628B" w:rsidRDefault="000C3C20" w:rsidP="000C3C20">
      <w:pPr>
        <w:rPr>
          <w:sz w:val="22"/>
        </w:rPr>
      </w:pPr>
      <w:r w:rsidRPr="006C628B">
        <w:rPr>
          <w:sz w:val="22"/>
        </w:rPr>
        <w:t xml:space="preserve">ESV uppmuntrar andra myndigheter att genomföra försöksverksamheter eftersom man konstaterar att finns en stor effektiviseringspotential i att göra rätt från början. </w:t>
      </w:r>
      <w:r w:rsidRPr="006C628B">
        <w:rPr>
          <w:sz w:val="22"/>
        </w:rPr>
        <w:lastRenderedPageBreak/>
        <w:t xml:space="preserve">”Att effektivisera delarna kan till och med leda till att systemet i sin helhet blir mindre effektivt”. </w:t>
      </w:r>
    </w:p>
    <w:p w:rsidR="000C3C20" w:rsidRPr="006C628B" w:rsidRDefault="000C3C20" w:rsidP="000C3C20">
      <w:pPr>
        <w:rPr>
          <w:sz w:val="22"/>
        </w:rPr>
      </w:pPr>
    </w:p>
    <w:p w:rsidR="000C3C20" w:rsidRPr="006C628B" w:rsidRDefault="000C3C20" w:rsidP="000C3C20">
      <w:pPr>
        <w:rPr>
          <w:sz w:val="22"/>
        </w:rPr>
      </w:pPr>
      <w:r w:rsidRPr="006C628B">
        <w:rPr>
          <w:sz w:val="22"/>
        </w:rPr>
        <w:t>Försöksverksamheten med Polisen i Gävleborg visar kostnaderna ur ett helhetsperspektiv när systemet misslyckas med att få ungdomar på rätt spår. Exemplet visar med all önskvärd tydlighet hur missvisande en uppföljning på prestation (i Polisens fall kostnaden per brottsutredning) blir jämfört med att följa kostnaderna för varje ungdom (kostnaden för samtliga brottsutredningar, socialtjänstinsatser, skolinsatser mm).</w:t>
      </w:r>
    </w:p>
    <w:p w:rsidR="000C3C20" w:rsidRPr="006C628B" w:rsidRDefault="000C3C20" w:rsidP="000C3C20">
      <w:pPr>
        <w:rPr>
          <w:sz w:val="22"/>
        </w:rPr>
      </w:pPr>
    </w:p>
    <w:p w:rsidR="000C3C20" w:rsidRPr="006C628B" w:rsidRDefault="000C3C20" w:rsidP="000C3C20">
      <w:pPr>
        <w:rPr>
          <w:sz w:val="22"/>
        </w:rPr>
      </w:pPr>
      <w:r w:rsidRPr="006C628B">
        <w:rPr>
          <w:sz w:val="22"/>
        </w:rPr>
        <w:t xml:space="preserve">Avslutningsvis konstaterar ESV att systemsynen ger insikt om vilka beroenden som finns i verksamheten, både inom myndigheten och mellan myndigheter, kommuner och andra aktörer. När vi får en gemensam förståelse om problemen på alla nivåer i berörda organisationer finns goda förutsättningar för att skapa beständigt värde och effektivare verksamheter totalt sett. </w:t>
      </w:r>
    </w:p>
    <w:p w:rsidR="008A0B7F" w:rsidRDefault="008A0B7F" w:rsidP="008A0B7F">
      <w:pPr>
        <w:pStyle w:val="Rubrik1"/>
      </w:pPr>
      <w:bookmarkStart w:id="12" w:name="_Toc423093986"/>
      <w:r>
        <w:t>Interventionen inom yrkestrafiken</w:t>
      </w:r>
      <w:bookmarkEnd w:id="12"/>
    </w:p>
    <w:p w:rsidR="00997FA8" w:rsidRDefault="00997FA8" w:rsidP="00997FA8">
      <w:pPr>
        <w:pStyle w:val="Rubrik2"/>
      </w:pPr>
      <w:bookmarkStart w:id="13" w:name="_Toc423093987"/>
      <w:r>
        <w:t>Vad betyder intervention</w:t>
      </w:r>
      <w:bookmarkEnd w:id="13"/>
    </w:p>
    <w:p w:rsidR="0077077B" w:rsidRPr="006541ED" w:rsidRDefault="00BE0D93" w:rsidP="00BE0D93">
      <w:pPr>
        <w:widowControl w:val="0"/>
        <w:autoSpaceDE w:val="0"/>
        <w:autoSpaceDN w:val="0"/>
        <w:adjustRightInd w:val="0"/>
        <w:rPr>
          <w:rFonts w:ascii="Times" w:hAnsi="Times" w:cs="Times"/>
          <w:sz w:val="22"/>
        </w:rPr>
      </w:pPr>
      <w:r w:rsidRPr="006541ED">
        <w:rPr>
          <w:rFonts w:ascii="Times" w:hAnsi="Times" w:cs="Times"/>
          <w:sz w:val="22"/>
        </w:rPr>
        <w:t xml:space="preserve">Intervention beskrivs ibland som åtgärder/ingripanden som syftar till att förbättra eller skydda system och/eller samhällen. </w:t>
      </w:r>
      <w:r w:rsidR="0054184F" w:rsidRPr="006541ED">
        <w:rPr>
          <w:rFonts w:ascii="Times" w:hAnsi="Times" w:cs="Times"/>
          <w:sz w:val="22"/>
        </w:rPr>
        <w:t>Fortsättningsvis i rapporten använder vi ordet ”intervention” när vi syftar på ”förändringsarbete utifrån systemsyn”.  En intervention har till skillnad från ett projekt ingen tidplan med ett start- och slutdatum eftersom interventionen syftar till att få igång ett fortlöpande förbättringsarbete, en ny styrning av verksamheten.</w:t>
      </w:r>
      <w:r w:rsidR="0077077B" w:rsidRPr="006541ED">
        <w:rPr>
          <w:rFonts w:ascii="Times" w:hAnsi="Times" w:cs="Times"/>
          <w:sz w:val="22"/>
        </w:rPr>
        <w:t xml:space="preserve"> En annan avgörande skillnad mellan projekt och intervention är att när ett projekt startar är problemet som ska lösas redan definierat medan man i en intervention låter probleminsikten växa fram under arbetets gång. </w:t>
      </w:r>
    </w:p>
    <w:p w:rsidR="0054184F" w:rsidRDefault="0054184F" w:rsidP="00BE0D93">
      <w:pPr>
        <w:widowControl w:val="0"/>
        <w:autoSpaceDE w:val="0"/>
        <w:autoSpaceDN w:val="0"/>
        <w:adjustRightInd w:val="0"/>
        <w:rPr>
          <w:rFonts w:ascii="Times" w:hAnsi="Times" w:cs="Times"/>
        </w:rPr>
      </w:pPr>
    </w:p>
    <w:p w:rsidR="00741F10" w:rsidRDefault="00741F10" w:rsidP="00741F10">
      <w:pPr>
        <w:pStyle w:val="Rubrik2"/>
      </w:pPr>
      <w:bookmarkStart w:id="14" w:name="_Toc423093988"/>
      <w:r>
        <w:t>Förändringsarbete i en intervention</w:t>
      </w:r>
      <w:bookmarkEnd w:id="14"/>
    </w:p>
    <w:p w:rsidR="00295349" w:rsidRPr="006541ED" w:rsidRDefault="002817AA" w:rsidP="00EE1B42">
      <w:pPr>
        <w:pStyle w:val="Brdtext"/>
        <w:rPr>
          <w:sz w:val="22"/>
        </w:rPr>
      </w:pPr>
      <w:r w:rsidRPr="006541ED">
        <w:rPr>
          <w:sz w:val="22"/>
        </w:rPr>
        <w:t>Inom</w:t>
      </w:r>
      <w:r w:rsidR="004E4316" w:rsidRPr="006541ED">
        <w:rPr>
          <w:sz w:val="22"/>
        </w:rPr>
        <w:t xml:space="preserve"> </w:t>
      </w:r>
      <w:r w:rsidRPr="006541ED">
        <w:rPr>
          <w:sz w:val="22"/>
        </w:rPr>
        <w:t xml:space="preserve">Transportstyrelsen (liksom i de flesta andra myndigheter) </w:t>
      </w:r>
      <w:r w:rsidR="00295349" w:rsidRPr="006541ED">
        <w:rPr>
          <w:sz w:val="22"/>
        </w:rPr>
        <w:t>är målet med beslutade förändringsprojekt att på ett eller annat sätt effektivisera verksamheten. Vårt antagande</w:t>
      </w:r>
      <w:r w:rsidR="004E4316" w:rsidRPr="006541ED">
        <w:rPr>
          <w:sz w:val="22"/>
        </w:rPr>
        <w:t xml:space="preserve"> (sätt att tänka)</w:t>
      </w:r>
      <w:r w:rsidR="00295349" w:rsidRPr="006541ED">
        <w:rPr>
          <w:sz w:val="22"/>
        </w:rPr>
        <w:t xml:space="preserve"> om en effektiv verksamhet är att om varje del av verksamheten blir mer produktiv så blir myndigheten effektivare. </w:t>
      </w:r>
      <w:r w:rsidR="00883E2C" w:rsidRPr="006541ED">
        <w:rPr>
          <w:sz w:val="22"/>
        </w:rPr>
        <w:t>Det innebär att v</w:t>
      </w:r>
      <w:r w:rsidR="00524D41" w:rsidRPr="006541ED">
        <w:rPr>
          <w:sz w:val="22"/>
        </w:rPr>
        <w:t>i lägger mycket energi på att hitta sätt att snabba upp arbetet</w:t>
      </w:r>
      <w:r w:rsidR="004E4316" w:rsidRPr="006541ED">
        <w:rPr>
          <w:sz w:val="22"/>
        </w:rPr>
        <w:t xml:space="preserve"> (</w:t>
      </w:r>
      <w:r w:rsidR="0018673D" w:rsidRPr="006541ED">
        <w:rPr>
          <w:sz w:val="22"/>
        </w:rPr>
        <w:t xml:space="preserve">förbättra den </w:t>
      </w:r>
      <w:r w:rsidR="004E4316" w:rsidRPr="006541ED">
        <w:rPr>
          <w:sz w:val="22"/>
        </w:rPr>
        <w:t xml:space="preserve">inre </w:t>
      </w:r>
      <w:proofErr w:type="gramStart"/>
      <w:r w:rsidR="004E4316" w:rsidRPr="006541ED">
        <w:rPr>
          <w:sz w:val="22"/>
        </w:rPr>
        <w:t>effektivitet</w:t>
      </w:r>
      <w:proofErr w:type="gramEnd"/>
      <w:r w:rsidR="004E4316" w:rsidRPr="006541ED">
        <w:rPr>
          <w:sz w:val="22"/>
        </w:rPr>
        <w:t>)</w:t>
      </w:r>
      <w:r w:rsidR="0018673D" w:rsidRPr="006541ED">
        <w:rPr>
          <w:sz w:val="22"/>
        </w:rPr>
        <w:t xml:space="preserve"> genom processförbättringar</w:t>
      </w:r>
      <w:r w:rsidR="004E4316" w:rsidRPr="006541ED">
        <w:rPr>
          <w:sz w:val="22"/>
        </w:rPr>
        <w:t xml:space="preserve">. </w:t>
      </w:r>
    </w:p>
    <w:p w:rsidR="00BC7A95" w:rsidRPr="006541ED" w:rsidRDefault="00AA09A4">
      <w:pPr>
        <w:rPr>
          <w:sz w:val="22"/>
        </w:rPr>
      </w:pPr>
      <w:r w:rsidRPr="006541ED">
        <w:rPr>
          <w:sz w:val="22"/>
        </w:rPr>
        <w:t xml:space="preserve">Systemsynsättet innebär att myndigheten måste förändra sitt sätt att tänka vilket kräver mod. Som Einstein sade: </w:t>
      </w:r>
      <w:r w:rsidR="005D417A" w:rsidRPr="006541ED">
        <w:rPr>
          <w:i/>
          <w:sz w:val="22"/>
        </w:rPr>
        <w:t xml:space="preserve">”vi kan inte lösa våra problem med samma sätt </w:t>
      </w:r>
      <w:r w:rsidRPr="006541ED">
        <w:rPr>
          <w:i/>
          <w:sz w:val="22"/>
        </w:rPr>
        <w:t xml:space="preserve">att tänka </w:t>
      </w:r>
      <w:r w:rsidR="005D417A" w:rsidRPr="006541ED">
        <w:rPr>
          <w:i/>
          <w:sz w:val="22"/>
        </w:rPr>
        <w:t>som när vi skapade dem”</w:t>
      </w:r>
      <w:r w:rsidR="005D417A" w:rsidRPr="006541ED">
        <w:rPr>
          <w:rStyle w:val="Fotnotsreferens"/>
          <w:i/>
          <w:sz w:val="22"/>
        </w:rPr>
        <w:footnoteReference w:id="5"/>
      </w:r>
      <w:r w:rsidR="005D417A" w:rsidRPr="006541ED">
        <w:rPr>
          <w:sz w:val="22"/>
        </w:rPr>
        <w:t xml:space="preserve"> </w:t>
      </w:r>
    </w:p>
    <w:p w:rsidR="00AA09A4" w:rsidRPr="006541ED" w:rsidRDefault="00AA09A4" w:rsidP="004E4316">
      <w:pPr>
        <w:pStyle w:val="Brdtext"/>
        <w:rPr>
          <w:sz w:val="22"/>
        </w:rPr>
      </w:pPr>
    </w:p>
    <w:p w:rsidR="00AA09A4" w:rsidRPr="006541ED" w:rsidRDefault="00AA09A4" w:rsidP="004E4316">
      <w:pPr>
        <w:pStyle w:val="Brdtext"/>
        <w:rPr>
          <w:sz w:val="22"/>
        </w:rPr>
      </w:pPr>
    </w:p>
    <w:p w:rsidR="00BC7A95" w:rsidRPr="006541ED" w:rsidRDefault="00BC7A95">
      <w:pPr>
        <w:pStyle w:val="Brdtext"/>
        <w:ind w:left="2608"/>
        <w:rPr>
          <w:sz w:val="22"/>
        </w:rPr>
      </w:pPr>
      <w:r w:rsidRPr="006541ED">
        <w:rPr>
          <w:noProof/>
          <w:sz w:val="22"/>
          <w:lang w:eastAsia="sv-SE"/>
        </w:rPr>
        <w:lastRenderedPageBreak/>
        <w:drawing>
          <wp:inline distT="0" distB="0" distL="0" distR="0">
            <wp:extent cx="755650" cy="1886689"/>
            <wp:effectExtent l="0" t="0" r="0" b="0"/>
            <wp:docPr id="4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6233" cy="1888145"/>
                    </a:xfrm>
                    <a:prstGeom prst="rect">
                      <a:avLst/>
                    </a:prstGeom>
                    <a:noFill/>
                    <a:ln>
                      <a:noFill/>
                    </a:ln>
                  </pic:spPr>
                </pic:pic>
              </a:graphicData>
            </a:graphic>
          </wp:inline>
        </w:drawing>
      </w:r>
    </w:p>
    <w:p w:rsidR="001A111E" w:rsidRPr="006541ED" w:rsidRDefault="00130F6B" w:rsidP="004E4316">
      <w:pPr>
        <w:pStyle w:val="Brdtext"/>
        <w:rPr>
          <w:sz w:val="22"/>
        </w:rPr>
      </w:pPr>
      <w:r w:rsidRPr="006541ED">
        <w:rPr>
          <w:sz w:val="22"/>
        </w:rPr>
        <w:t>Förändringsarbetet i en intervention börjar med en förståelse för syftet med verksamheten formulerad utifrån kundens perspekti</w:t>
      </w:r>
      <w:r w:rsidR="00320D4B" w:rsidRPr="006541ED">
        <w:rPr>
          <w:sz w:val="22"/>
        </w:rPr>
        <w:t>v</w:t>
      </w:r>
      <w:proofErr w:type="gramStart"/>
      <w:r w:rsidR="00320D4B" w:rsidRPr="006541ED">
        <w:rPr>
          <w:sz w:val="22"/>
        </w:rPr>
        <w:t>.</w:t>
      </w:r>
      <w:r w:rsidRPr="006541ED">
        <w:rPr>
          <w:sz w:val="22"/>
        </w:rPr>
        <w:t>.</w:t>
      </w:r>
      <w:proofErr w:type="gramEnd"/>
      <w:r w:rsidRPr="006541ED">
        <w:rPr>
          <w:sz w:val="22"/>
        </w:rPr>
        <w:t xml:space="preserve"> </w:t>
      </w:r>
      <w:r w:rsidR="001A111E" w:rsidRPr="006541ED">
        <w:rPr>
          <w:sz w:val="22"/>
        </w:rPr>
        <w:t xml:space="preserve">Därefter utarbetas mätningar som visar hur systemet fungerar och hur väl syftet uppfylls. </w:t>
      </w:r>
      <w:r w:rsidR="00320D4B" w:rsidRPr="006541ED">
        <w:rPr>
          <w:sz w:val="22"/>
        </w:rPr>
        <w:t xml:space="preserve">Metoden leder oss sedan vidare till varför systemet fungerar som det gör och en insikt om det faktiska syftet med systemet. </w:t>
      </w:r>
      <w:r w:rsidR="001A111E" w:rsidRPr="006541ED">
        <w:rPr>
          <w:sz w:val="22"/>
        </w:rPr>
        <w:t xml:space="preserve">Förändringsarbetets fokus blir därefter att utveckla metoder och arbetssätt för att göra bättre saker </w:t>
      </w:r>
      <w:r w:rsidR="00531C9E" w:rsidRPr="006541ED">
        <w:rPr>
          <w:sz w:val="22"/>
        </w:rPr>
        <w:t xml:space="preserve">(värdeskapande arbete) i förhållande till </w:t>
      </w:r>
      <w:r w:rsidR="00320D4B" w:rsidRPr="006541ED">
        <w:rPr>
          <w:sz w:val="22"/>
        </w:rPr>
        <w:t xml:space="preserve">det nya </w:t>
      </w:r>
      <w:r w:rsidR="00531C9E" w:rsidRPr="006541ED">
        <w:rPr>
          <w:sz w:val="22"/>
        </w:rPr>
        <w:t xml:space="preserve">syftet och följa </w:t>
      </w:r>
      <w:r w:rsidR="001A111E" w:rsidRPr="006541ED">
        <w:rPr>
          <w:sz w:val="22"/>
        </w:rPr>
        <w:t>resultatet av helheten (yttre effektivitet).</w:t>
      </w:r>
    </w:p>
    <w:p w:rsidR="004E4316" w:rsidRPr="006541ED" w:rsidRDefault="004E144E" w:rsidP="004E4316">
      <w:pPr>
        <w:pStyle w:val="Brdtext"/>
        <w:rPr>
          <w:sz w:val="22"/>
        </w:rPr>
      </w:pPr>
      <w:r w:rsidRPr="006541ED">
        <w:rPr>
          <w:sz w:val="22"/>
        </w:rPr>
        <w:t>De här frågorna ställer vi oss med jämna mellanrum i interventionen:</w:t>
      </w:r>
    </w:p>
    <w:p w:rsidR="004E4316" w:rsidRPr="006541ED" w:rsidRDefault="004E4316" w:rsidP="004E4316">
      <w:pPr>
        <w:pStyle w:val="Brdtext"/>
        <w:rPr>
          <w:sz w:val="22"/>
        </w:rPr>
      </w:pPr>
      <w:r w:rsidRPr="006541ED">
        <w:rPr>
          <w:b/>
          <w:sz w:val="22"/>
        </w:rPr>
        <w:t xml:space="preserve">Syfte: </w:t>
      </w:r>
      <w:r w:rsidRPr="006541ED">
        <w:rPr>
          <w:sz w:val="22"/>
        </w:rPr>
        <w:t xml:space="preserve">Vad är vi här för att göra? Vilket problem ska vi lösa? </w:t>
      </w:r>
    </w:p>
    <w:p w:rsidR="004E4316" w:rsidRPr="006541ED" w:rsidRDefault="004E4316" w:rsidP="004E4316">
      <w:pPr>
        <w:pStyle w:val="Brdtext"/>
        <w:rPr>
          <w:sz w:val="22"/>
        </w:rPr>
      </w:pPr>
      <w:r w:rsidRPr="006541ED">
        <w:rPr>
          <w:b/>
          <w:sz w:val="22"/>
        </w:rPr>
        <w:t xml:space="preserve">Mätetal: </w:t>
      </w:r>
      <w:r w:rsidR="00527E0E" w:rsidRPr="006541ED">
        <w:rPr>
          <w:sz w:val="22"/>
        </w:rPr>
        <w:t>Hur</w:t>
      </w:r>
      <w:r w:rsidRPr="006541ED">
        <w:rPr>
          <w:sz w:val="22"/>
        </w:rPr>
        <w:t xml:space="preserve"> vet vi att vi uppfyller syftet med verksamheten?</w:t>
      </w:r>
    </w:p>
    <w:p w:rsidR="004E4316" w:rsidRPr="006541ED" w:rsidRDefault="004E4316" w:rsidP="004E4316">
      <w:pPr>
        <w:pStyle w:val="Brdtext"/>
        <w:rPr>
          <w:sz w:val="22"/>
        </w:rPr>
      </w:pPr>
      <w:r w:rsidRPr="006541ED">
        <w:rPr>
          <w:b/>
          <w:sz w:val="22"/>
        </w:rPr>
        <w:t xml:space="preserve">Metod: </w:t>
      </w:r>
      <w:r w:rsidRPr="006541ED">
        <w:rPr>
          <w:sz w:val="22"/>
        </w:rPr>
        <w:t>Genom vilken metod kommer vi att uppfylla syftet?</w:t>
      </w:r>
    </w:p>
    <w:p w:rsidR="004E4316" w:rsidRDefault="004E4316" w:rsidP="004E4316">
      <w:pPr>
        <w:pStyle w:val="Brdtext"/>
        <w:rPr>
          <w:i/>
          <w:sz w:val="22"/>
        </w:rPr>
      </w:pPr>
      <w:r w:rsidRPr="006541ED">
        <w:rPr>
          <w:i/>
          <w:sz w:val="22"/>
        </w:rPr>
        <w:t xml:space="preserve">Vilka mätetal kommer till slut att hjälpa oss att lära och förbättra </w:t>
      </w:r>
      <w:r w:rsidR="004E144E" w:rsidRPr="006541ED">
        <w:rPr>
          <w:i/>
          <w:sz w:val="22"/>
        </w:rPr>
        <w:t>verksamheten</w:t>
      </w:r>
      <w:r w:rsidRPr="006541ED">
        <w:rPr>
          <w:i/>
          <w:sz w:val="22"/>
        </w:rPr>
        <w:t>?</w:t>
      </w:r>
    </w:p>
    <w:p w:rsidR="006541ED" w:rsidRPr="006541ED" w:rsidRDefault="006541ED" w:rsidP="004E4316">
      <w:pPr>
        <w:pStyle w:val="Brdtext"/>
        <w:rPr>
          <w:sz w:val="22"/>
        </w:rPr>
      </w:pPr>
    </w:p>
    <w:p w:rsidR="00E93292" w:rsidRPr="006541ED" w:rsidRDefault="00E93292" w:rsidP="006541ED">
      <w:pPr>
        <w:pStyle w:val="Rubrik2"/>
      </w:pPr>
      <w:bookmarkStart w:id="15" w:name="_Toc423093989"/>
      <w:r w:rsidRPr="006541ED">
        <w:t>Försöksverksamhet - Urval</w:t>
      </w:r>
      <w:bookmarkEnd w:id="15"/>
    </w:p>
    <w:p w:rsidR="00E93292" w:rsidRPr="006541ED" w:rsidRDefault="00E93292" w:rsidP="00E93292">
      <w:pPr>
        <w:pStyle w:val="Brdtext"/>
        <w:rPr>
          <w:sz w:val="22"/>
        </w:rPr>
      </w:pPr>
      <w:r w:rsidRPr="006541ED">
        <w:rPr>
          <w:sz w:val="22"/>
        </w:rPr>
        <w:t xml:space="preserve">Processteam tillståndsprövning ansökte om och blev beviljade medel för att genomföra en intervention inom Transportstyrelsen. Olika verksamheter inom hela Transportstyrelsen kontaktades via processteamets medlemmar. </w:t>
      </w:r>
    </w:p>
    <w:p w:rsidR="00E93292" w:rsidRPr="006541ED" w:rsidRDefault="00E93292" w:rsidP="00E93292">
      <w:pPr>
        <w:pStyle w:val="Brdtext"/>
        <w:spacing w:after="0"/>
        <w:rPr>
          <w:sz w:val="22"/>
        </w:rPr>
      </w:pPr>
      <w:r w:rsidRPr="006541ED">
        <w:rPr>
          <w:sz w:val="22"/>
        </w:rPr>
        <w:t xml:space="preserve">Det första urvalskriteriet var att verksamheten kunde avsätta resurser på </w:t>
      </w:r>
    </w:p>
    <w:p w:rsidR="00E93292" w:rsidRPr="006541ED" w:rsidRDefault="00E93292" w:rsidP="00E93292">
      <w:pPr>
        <w:pStyle w:val="Brdtext"/>
        <w:rPr>
          <w:sz w:val="22"/>
        </w:rPr>
      </w:pPr>
      <w:r w:rsidRPr="006541ED">
        <w:rPr>
          <w:sz w:val="22"/>
        </w:rPr>
        <w:t xml:space="preserve">100 % under hösten 2014. Det andra kriteriet var att verksamheten skulle ha ett relativt stort in- och utflöde av ärenden. Ärendeflödet var viktigt inom försöksverksamheten för att kunna få fram tillräckligt med data att arbeta med. Processteam tillståndsprövning vill kunna ge en så konkret bild av arbetsmetoden som möjligt inom försöksverksamheten och då är det lättare med ett område där mycket data finns tillgängligt. Arbetsmetoden är lika tillämpbar på en verksamhet med ett lägre in- och utflöde, men kan vara svårare att visuellt visa de olika stegen vilket är viktigt inom en försöksverksamhet. </w:t>
      </w:r>
    </w:p>
    <w:p w:rsidR="00E93292" w:rsidRDefault="00E93292" w:rsidP="00E93292">
      <w:pPr>
        <w:pStyle w:val="Brdtext"/>
        <w:rPr>
          <w:sz w:val="22"/>
        </w:rPr>
      </w:pPr>
      <w:r w:rsidRPr="006541ED">
        <w:rPr>
          <w:sz w:val="22"/>
        </w:rPr>
        <w:lastRenderedPageBreak/>
        <w:t xml:space="preserve">Sektion tillstånd inom enhet trafikföretag på väg- och järnvägsavdelningen valdes som försöksverksamhet då de visade intresse och uppfyllde urvalskriterierna. Verksamheten har även verksamhet som sträcker sig utanför avdelningsgränserna vilket gjorde verksamheten bra ur ett helhetsperspektiv med systemsyn.  </w:t>
      </w:r>
    </w:p>
    <w:p w:rsidR="006541ED" w:rsidRPr="006541ED" w:rsidRDefault="006541ED" w:rsidP="00E93292">
      <w:pPr>
        <w:pStyle w:val="Brdtext"/>
        <w:rPr>
          <w:sz w:val="22"/>
        </w:rPr>
      </w:pPr>
    </w:p>
    <w:p w:rsidR="00E93292" w:rsidRDefault="00E93292" w:rsidP="00E93292">
      <w:pPr>
        <w:pStyle w:val="Rubrik2"/>
      </w:pPr>
      <w:bookmarkStart w:id="16" w:name="_Toc423093990"/>
      <w:r>
        <w:t>Avgränsning</w:t>
      </w:r>
      <w:bookmarkEnd w:id="16"/>
    </w:p>
    <w:p w:rsidR="00E93292" w:rsidRPr="006541ED" w:rsidRDefault="00E93292" w:rsidP="00E93292">
      <w:pPr>
        <w:widowControl w:val="0"/>
        <w:autoSpaceDE w:val="0"/>
        <w:autoSpaceDN w:val="0"/>
        <w:adjustRightInd w:val="0"/>
        <w:rPr>
          <w:rFonts w:ascii="Times" w:hAnsi="Times" w:cs="Times"/>
          <w:sz w:val="22"/>
        </w:rPr>
      </w:pPr>
      <w:r w:rsidRPr="006541ED">
        <w:rPr>
          <w:rFonts w:ascii="Times" w:hAnsi="Times" w:cs="Times"/>
          <w:sz w:val="22"/>
        </w:rPr>
        <w:t xml:space="preserve">Arbetet avgränsades till att omfatta tillståndsprövning och taxiförarlegitimation och trafiktillstånd. Trafiktillstånden delades även in i buss, gods samt taxi. I vissa delar avgränsades även trafiktillstånden till att enbart gälla taxi. Avgränsningen gjordes för att hinna med alla delar i metoden under försöksverksamheten. Ärendetyperna valdes även utifrån att de motsvarade den största ärendemängden av de manuella ärendena på sektionen. Genom ärendemängden kunde mycket data insamlas vilket är grunden i arbetet.    </w:t>
      </w:r>
    </w:p>
    <w:p w:rsidR="00E93292" w:rsidRPr="006541ED" w:rsidRDefault="00E93292" w:rsidP="00E93292">
      <w:pPr>
        <w:widowControl w:val="0"/>
        <w:autoSpaceDE w:val="0"/>
        <w:autoSpaceDN w:val="0"/>
        <w:adjustRightInd w:val="0"/>
        <w:rPr>
          <w:rFonts w:ascii="Times" w:hAnsi="Times" w:cs="Times"/>
          <w:sz w:val="22"/>
        </w:rPr>
      </w:pPr>
    </w:p>
    <w:p w:rsidR="00E93292" w:rsidRPr="00F62969" w:rsidRDefault="00E93292" w:rsidP="00E93292">
      <w:pPr>
        <w:pStyle w:val="PropText"/>
        <w:ind w:left="0"/>
        <w:rPr>
          <w:rFonts w:ascii="Times" w:eastAsiaTheme="minorEastAsia" w:hAnsi="Times"/>
          <w:color w:val="auto"/>
          <w:sz w:val="24"/>
          <w:lang w:val="sv-SE" w:eastAsia="sv-SE"/>
        </w:rPr>
      </w:pPr>
      <w:r w:rsidRPr="006541ED">
        <w:rPr>
          <w:rFonts w:ascii="Times" w:eastAsiaTheme="minorEastAsia" w:hAnsi="Times"/>
          <w:color w:val="auto"/>
          <w:szCs w:val="22"/>
          <w:lang w:val="sv-SE" w:eastAsia="sv-SE"/>
        </w:rPr>
        <w:t>En viktig aspekt var att följa arbetet genom hela flödet (från att det kommer in från kund tills att kunden fått ett komplett svar/komplett tjänst).</w:t>
      </w:r>
    </w:p>
    <w:p w:rsidR="004E4316" w:rsidRDefault="004E4316" w:rsidP="004E4316">
      <w:pPr>
        <w:pStyle w:val="Rubrik2"/>
        <w:numPr>
          <w:ilvl w:val="0"/>
          <w:numId w:val="0"/>
        </w:numPr>
        <w:ind w:left="851"/>
      </w:pPr>
    </w:p>
    <w:p w:rsidR="007748C9" w:rsidRDefault="007748C9" w:rsidP="007748C9">
      <w:pPr>
        <w:pStyle w:val="Rubrik2"/>
      </w:pPr>
      <w:bookmarkStart w:id="17" w:name="_Toc423093991"/>
      <w:r>
        <w:t>Syfte</w:t>
      </w:r>
      <w:bookmarkEnd w:id="17"/>
    </w:p>
    <w:p w:rsidR="00111548" w:rsidRPr="006541ED" w:rsidRDefault="00685272" w:rsidP="00685272">
      <w:pPr>
        <w:pStyle w:val="Brdtext"/>
        <w:rPr>
          <w:sz w:val="22"/>
        </w:rPr>
      </w:pPr>
      <w:r w:rsidRPr="006541ED">
        <w:rPr>
          <w:sz w:val="22"/>
        </w:rPr>
        <w:t xml:space="preserve">Syftet med interventionen </w:t>
      </w:r>
      <w:r w:rsidR="00336CE2" w:rsidRPr="006541ED">
        <w:rPr>
          <w:sz w:val="22"/>
        </w:rPr>
        <w:t xml:space="preserve">inom yrkestrafiken </w:t>
      </w:r>
      <w:r w:rsidRPr="006541ED">
        <w:rPr>
          <w:sz w:val="22"/>
        </w:rPr>
        <w:t xml:space="preserve">var att </w:t>
      </w:r>
      <w:r w:rsidR="00111548" w:rsidRPr="006541ED">
        <w:rPr>
          <w:sz w:val="22"/>
        </w:rPr>
        <w:t xml:space="preserve">ge medarbetare och chefer möjligheten att </w:t>
      </w:r>
      <w:r w:rsidRPr="006541ED">
        <w:rPr>
          <w:sz w:val="22"/>
        </w:rPr>
        <w:t xml:space="preserve">testa </w:t>
      </w:r>
      <w:r w:rsidR="00111548" w:rsidRPr="006541ED">
        <w:rPr>
          <w:sz w:val="22"/>
        </w:rPr>
        <w:t xml:space="preserve">och lära om </w:t>
      </w:r>
      <w:r w:rsidR="00336CE2" w:rsidRPr="006541ED">
        <w:rPr>
          <w:sz w:val="22"/>
        </w:rPr>
        <w:t>systemsynsättet som metod</w:t>
      </w:r>
      <w:r w:rsidR="004128E0" w:rsidRPr="006541ED">
        <w:rPr>
          <w:sz w:val="22"/>
        </w:rPr>
        <w:t>.</w:t>
      </w:r>
      <w:r w:rsidR="00336CE2" w:rsidRPr="006541ED">
        <w:rPr>
          <w:sz w:val="22"/>
        </w:rPr>
        <w:t xml:space="preserve"> </w:t>
      </w:r>
    </w:p>
    <w:p w:rsidR="00057276" w:rsidRPr="006541ED" w:rsidRDefault="00703907" w:rsidP="00685272">
      <w:pPr>
        <w:pStyle w:val="Brdtext"/>
        <w:rPr>
          <w:sz w:val="22"/>
        </w:rPr>
      </w:pPr>
      <w:r w:rsidRPr="006541ED">
        <w:rPr>
          <w:sz w:val="22"/>
        </w:rPr>
        <w:t xml:space="preserve">Det innebär </w:t>
      </w:r>
      <w:r w:rsidR="00BB1AF9" w:rsidRPr="006541ED">
        <w:rPr>
          <w:sz w:val="22"/>
        </w:rPr>
        <w:t>att chefer och medarbetare</w:t>
      </w:r>
      <w:r w:rsidR="004128E0" w:rsidRPr="006541ED">
        <w:rPr>
          <w:sz w:val="22"/>
        </w:rPr>
        <w:t xml:space="preserve"> </w:t>
      </w:r>
      <w:r w:rsidR="00057276" w:rsidRPr="006541ED">
        <w:rPr>
          <w:sz w:val="22"/>
        </w:rPr>
        <w:t>med fakta beskriver och förstår</w:t>
      </w:r>
      <w:r w:rsidR="004128E0" w:rsidRPr="006541ED">
        <w:rPr>
          <w:sz w:val="22"/>
        </w:rPr>
        <w:t xml:space="preserve"> </w:t>
      </w:r>
      <w:r w:rsidR="00BB1AF9" w:rsidRPr="006541ED">
        <w:rPr>
          <w:sz w:val="22"/>
        </w:rPr>
        <w:t>verksamheten som ett system med utgångspunkt från sökandes behov</w:t>
      </w:r>
      <w:r w:rsidR="00057276" w:rsidRPr="006541ED">
        <w:rPr>
          <w:sz w:val="22"/>
        </w:rPr>
        <w:t xml:space="preserve">. De får insikt om den förbättringspotential som finns i verksamheten och var de största utmaningarna finns. Denna insikt kan sedan leda till att förutsättningarna för arbetet förändras för att förbättra systemets förmåga att skapa värde och därmed också bli effektivare (undvika kostnader). </w:t>
      </w:r>
    </w:p>
    <w:p w:rsidR="00703907" w:rsidRPr="006541ED" w:rsidRDefault="00703907" w:rsidP="00685272">
      <w:pPr>
        <w:pStyle w:val="Brdtext"/>
        <w:rPr>
          <w:sz w:val="22"/>
        </w:rPr>
      </w:pPr>
      <w:r w:rsidRPr="006541ED">
        <w:rPr>
          <w:sz w:val="22"/>
        </w:rPr>
        <w:t xml:space="preserve">Syftet var </w:t>
      </w:r>
      <w:r w:rsidR="00685272" w:rsidRPr="006541ED">
        <w:rPr>
          <w:sz w:val="22"/>
        </w:rPr>
        <w:t xml:space="preserve">också att </w:t>
      </w:r>
      <w:r w:rsidR="00C65CC0" w:rsidRPr="006541ED">
        <w:rPr>
          <w:sz w:val="22"/>
        </w:rPr>
        <w:t xml:space="preserve">få tid för </w:t>
      </w:r>
      <w:r w:rsidR="00FB4B0C" w:rsidRPr="006541ED">
        <w:rPr>
          <w:sz w:val="22"/>
        </w:rPr>
        <w:t>verksamhetsutveckling</w:t>
      </w:r>
      <w:r w:rsidR="00057276" w:rsidRPr="006541ED">
        <w:rPr>
          <w:sz w:val="22"/>
        </w:rPr>
        <w:t xml:space="preserve"> </w:t>
      </w:r>
      <w:r w:rsidR="00C65CC0" w:rsidRPr="006541ED">
        <w:rPr>
          <w:sz w:val="22"/>
        </w:rPr>
        <w:t>men också för att</w:t>
      </w:r>
      <w:r w:rsidR="00057276" w:rsidRPr="006541ED">
        <w:rPr>
          <w:sz w:val="22"/>
        </w:rPr>
        <w:t xml:space="preserve"> utveckla mätningar av verksamheten för att få </w:t>
      </w:r>
      <w:r w:rsidR="00C65CC0" w:rsidRPr="006541ED">
        <w:rPr>
          <w:sz w:val="22"/>
        </w:rPr>
        <w:t>bättre underlag för beslutsfattande.</w:t>
      </w:r>
    </w:p>
    <w:p w:rsidR="00703907" w:rsidRDefault="00703907" w:rsidP="00685272">
      <w:pPr>
        <w:pStyle w:val="Brdtext"/>
      </w:pPr>
    </w:p>
    <w:p w:rsidR="007748C9" w:rsidRDefault="007748C9" w:rsidP="007748C9">
      <w:pPr>
        <w:pStyle w:val="Rubrik2"/>
      </w:pPr>
      <w:bookmarkStart w:id="18" w:name="_Toc423093992"/>
      <w:r>
        <w:t>Mål</w:t>
      </w:r>
      <w:bookmarkEnd w:id="18"/>
    </w:p>
    <w:p w:rsidR="00C65CC0" w:rsidRPr="008E64C8" w:rsidRDefault="00C65CC0" w:rsidP="00C65CC0">
      <w:pPr>
        <w:pStyle w:val="Brdtext"/>
        <w:rPr>
          <w:sz w:val="22"/>
        </w:rPr>
      </w:pPr>
      <w:r w:rsidRPr="008E64C8">
        <w:rPr>
          <w:sz w:val="22"/>
        </w:rPr>
        <w:t xml:space="preserve">Målen var att efter interventionen ha: </w:t>
      </w:r>
    </w:p>
    <w:p w:rsidR="00C65CC0" w:rsidRPr="008E64C8" w:rsidRDefault="00C65CC0" w:rsidP="00C65CC0">
      <w:pPr>
        <w:pStyle w:val="Brdtext"/>
        <w:numPr>
          <w:ilvl w:val="0"/>
          <w:numId w:val="8"/>
        </w:numPr>
        <w:rPr>
          <w:sz w:val="22"/>
        </w:rPr>
      </w:pPr>
      <w:r w:rsidRPr="008E64C8">
        <w:rPr>
          <w:sz w:val="22"/>
        </w:rPr>
        <w:t>Engagerade medarbetare och chefer</w:t>
      </w:r>
      <w:r w:rsidR="00885C64" w:rsidRPr="008E64C8">
        <w:rPr>
          <w:sz w:val="22"/>
        </w:rPr>
        <w:t xml:space="preserve"> som förstår vad systemsyn innebär i praktiken</w:t>
      </w:r>
    </w:p>
    <w:p w:rsidR="006E7194" w:rsidRPr="008E64C8" w:rsidRDefault="0049428B" w:rsidP="00C65CC0">
      <w:pPr>
        <w:pStyle w:val="Brdtext"/>
        <w:numPr>
          <w:ilvl w:val="0"/>
          <w:numId w:val="8"/>
        </w:numPr>
        <w:rPr>
          <w:sz w:val="22"/>
        </w:rPr>
      </w:pPr>
      <w:r w:rsidRPr="008E64C8">
        <w:rPr>
          <w:sz w:val="22"/>
        </w:rPr>
        <w:t>E</w:t>
      </w:r>
      <w:r w:rsidR="006E7194" w:rsidRPr="008E64C8">
        <w:rPr>
          <w:sz w:val="22"/>
        </w:rPr>
        <w:t>tt formulerat konkret syfte för verksamheten</w:t>
      </w:r>
      <w:r w:rsidRPr="008E64C8">
        <w:rPr>
          <w:sz w:val="22"/>
        </w:rPr>
        <w:t xml:space="preserve"> (formulerat utifrån sökandes perspektiv)</w:t>
      </w:r>
    </w:p>
    <w:p w:rsidR="006E7194" w:rsidRPr="008E64C8" w:rsidRDefault="0049428B" w:rsidP="00C65CC0">
      <w:pPr>
        <w:pStyle w:val="Brdtext"/>
        <w:numPr>
          <w:ilvl w:val="0"/>
          <w:numId w:val="8"/>
        </w:numPr>
        <w:rPr>
          <w:sz w:val="22"/>
        </w:rPr>
      </w:pPr>
      <w:r w:rsidRPr="008E64C8">
        <w:rPr>
          <w:sz w:val="22"/>
        </w:rPr>
        <w:t>F</w:t>
      </w:r>
      <w:r w:rsidR="006E7194" w:rsidRPr="008E64C8">
        <w:rPr>
          <w:sz w:val="22"/>
        </w:rPr>
        <w:t xml:space="preserve">ördjupad kunskap om de sökande/branschen </w:t>
      </w:r>
    </w:p>
    <w:p w:rsidR="00C65CC0" w:rsidRPr="008E64C8" w:rsidRDefault="0049428B" w:rsidP="00C65CC0">
      <w:pPr>
        <w:pStyle w:val="Brdtext"/>
        <w:numPr>
          <w:ilvl w:val="0"/>
          <w:numId w:val="8"/>
        </w:numPr>
        <w:rPr>
          <w:sz w:val="22"/>
        </w:rPr>
      </w:pPr>
      <w:r w:rsidRPr="008E64C8">
        <w:rPr>
          <w:sz w:val="22"/>
        </w:rPr>
        <w:lastRenderedPageBreak/>
        <w:t>M</w:t>
      </w:r>
      <w:r w:rsidR="00C65CC0" w:rsidRPr="008E64C8">
        <w:rPr>
          <w:sz w:val="22"/>
        </w:rPr>
        <w:t xml:space="preserve">ätetal och </w:t>
      </w:r>
      <w:r w:rsidRPr="008E64C8">
        <w:rPr>
          <w:sz w:val="22"/>
        </w:rPr>
        <w:t xml:space="preserve">förmåga att </w:t>
      </w:r>
      <w:r w:rsidR="00C65CC0" w:rsidRPr="008E64C8">
        <w:rPr>
          <w:sz w:val="22"/>
        </w:rPr>
        <w:t>mäta/följa upp verksamheten</w:t>
      </w:r>
      <w:r w:rsidRPr="008E64C8">
        <w:rPr>
          <w:sz w:val="22"/>
        </w:rPr>
        <w:t xml:space="preserve"> löpande på ett nytt sätt</w:t>
      </w:r>
    </w:p>
    <w:p w:rsidR="00C65CC0" w:rsidRPr="008E64C8" w:rsidRDefault="0049428B" w:rsidP="00C65CC0">
      <w:pPr>
        <w:pStyle w:val="Brdtext"/>
        <w:numPr>
          <w:ilvl w:val="0"/>
          <w:numId w:val="8"/>
        </w:numPr>
        <w:rPr>
          <w:sz w:val="22"/>
        </w:rPr>
      </w:pPr>
      <w:r w:rsidRPr="008E64C8">
        <w:rPr>
          <w:sz w:val="22"/>
        </w:rPr>
        <w:t>E</w:t>
      </w:r>
      <w:r w:rsidR="00C65CC0" w:rsidRPr="008E64C8">
        <w:rPr>
          <w:sz w:val="22"/>
        </w:rPr>
        <w:t>tt bra samarbete mellan</w:t>
      </w:r>
      <w:r w:rsidR="00D12607" w:rsidRPr="008E64C8">
        <w:rPr>
          <w:sz w:val="22"/>
        </w:rPr>
        <w:t xml:space="preserve"> och inom</w:t>
      </w:r>
      <w:r w:rsidR="00C65CC0" w:rsidRPr="008E64C8">
        <w:rPr>
          <w:sz w:val="22"/>
        </w:rPr>
        <w:t xml:space="preserve"> </w:t>
      </w:r>
      <w:r w:rsidR="00D12607" w:rsidRPr="008E64C8">
        <w:rPr>
          <w:sz w:val="22"/>
        </w:rPr>
        <w:t xml:space="preserve">avdelningar, enheter och </w:t>
      </w:r>
      <w:r w:rsidR="00C65CC0" w:rsidRPr="008E64C8">
        <w:rPr>
          <w:sz w:val="22"/>
        </w:rPr>
        <w:t>för yrkestrafiken</w:t>
      </w:r>
    </w:p>
    <w:p w:rsidR="00C65CC0" w:rsidRPr="008E64C8" w:rsidRDefault="0049428B" w:rsidP="00C65CC0">
      <w:pPr>
        <w:pStyle w:val="Brdtext"/>
        <w:numPr>
          <w:ilvl w:val="0"/>
          <w:numId w:val="8"/>
        </w:numPr>
        <w:rPr>
          <w:sz w:val="22"/>
        </w:rPr>
      </w:pPr>
      <w:r w:rsidRPr="008E64C8">
        <w:rPr>
          <w:sz w:val="22"/>
        </w:rPr>
        <w:t>E</w:t>
      </w:r>
      <w:r w:rsidR="00C65CC0" w:rsidRPr="008E64C8">
        <w:rPr>
          <w:sz w:val="22"/>
        </w:rPr>
        <w:t xml:space="preserve">n klar bild över vad som </w:t>
      </w:r>
      <w:r w:rsidR="006E7194" w:rsidRPr="008E64C8">
        <w:rPr>
          <w:sz w:val="22"/>
        </w:rPr>
        <w:t xml:space="preserve">”just nu” </w:t>
      </w:r>
      <w:r w:rsidR="00C65CC0" w:rsidRPr="008E64C8">
        <w:rPr>
          <w:sz w:val="22"/>
        </w:rPr>
        <w:t>skapar kostnader i systemet</w:t>
      </w:r>
    </w:p>
    <w:p w:rsidR="00C65CC0" w:rsidRPr="008E64C8" w:rsidRDefault="0049428B" w:rsidP="00C65CC0">
      <w:pPr>
        <w:pStyle w:val="Brdtext"/>
        <w:numPr>
          <w:ilvl w:val="0"/>
          <w:numId w:val="8"/>
        </w:numPr>
        <w:rPr>
          <w:sz w:val="22"/>
        </w:rPr>
      </w:pPr>
      <w:r w:rsidRPr="008E64C8">
        <w:rPr>
          <w:sz w:val="22"/>
        </w:rPr>
        <w:t>E</w:t>
      </w:r>
      <w:r w:rsidR="00C65CC0" w:rsidRPr="008E64C8">
        <w:rPr>
          <w:sz w:val="22"/>
        </w:rPr>
        <w:t>n klar bild över processens värdeskapande och icke värdeskapande steg</w:t>
      </w:r>
    </w:p>
    <w:p w:rsidR="00C65CC0" w:rsidRPr="008E64C8" w:rsidRDefault="0049428B" w:rsidP="00C65CC0">
      <w:pPr>
        <w:pStyle w:val="Brdtext"/>
        <w:numPr>
          <w:ilvl w:val="0"/>
          <w:numId w:val="8"/>
        </w:numPr>
        <w:rPr>
          <w:sz w:val="22"/>
        </w:rPr>
      </w:pPr>
      <w:r w:rsidRPr="008E64C8">
        <w:rPr>
          <w:sz w:val="22"/>
        </w:rPr>
        <w:t>E</w:t>
      </w:r>
      <w:r w:rsidR="00C65CC0" w:rsidRPr="008E64C8">
        <w:rPr>
          <w:sz w:val="22"/>
        </w:rPr>
        <w:t>tt beständigt verksamhetsutvecklingsarbete på plats ur ett systemsynsätt</w:t>
      </w:r>
    </w:p>
    <w:p w:rsidR="006E7194" w:rsidRPr="008E64C8" w:rsidRDefault="0049428B" w:rsidP="00C65CC0">
      <w:pPr>
        <w:pStyle w:val="Brdtext"/>
        <w:numPr>
          <w:ilvl w:val="0"/>
          <w:numId w:val="8"/>
        </w:numPr>
        <w:rPr>
          <w:sz w:val="22"/>
        </w:rPr>
      </w:pPr>
      <w:r w:rsidRPr="008E64C8">
        <w:rPr>
          <w:sz w:val="22"/>
        </w:rPr>
        <w:t>E</w:t>
      </w:r>
      <w:r w:rsidR="006E7194" w:rsidRPr="008E64C8">
        <w:rPr>
          <w:sz w:val="22"/>
        </w:rPr>
        <w:t>n plan för det fortsatta arbetet och hur uppföljningen av genomförda delar ska ske</w:t>
      </w:r>
    </w:p>
    <w:p w:rsidR="00BE0D93" w:rsidRPr="008E64C8" w:rsidRDefault="0049428B" w:rsidP="00BE0D93">
      <w:pPr>
        <w:pStyle w:val="Sidhuvud"/>
        <w:numPr>
          <w:ilvl w:val="0"/>
          <w:numId w:val="8"/>
        </w:numPr>
        <w:tabs>
          <w:tab w:val="clear" w:pos="4536"/>
          <w:tab w:val="clear" w:pos="9072"/>
          <w:tab w:val="center" w:pos="4153"/>
          <w:tab w:val="left" w:leader="hyphen" w:pos="6804"/>
          <w:tab w:val="right" w:pos="8306"/>
        </w:tabs>
        <w:spacing w:before="2" w:after="2"/>
        <w:jc w:val="both"/>
        <w:rPr>
          <w:rFonts w:ascii="Times New Roman" w:hAnsi="Times New Roman" w:cs="Times New Roman"/>
          <w:sz w:val="22"/>
        </w:rPr>
      </w:pPr>
      <w:r w:rsidRPr="008E64C8">
        <w:rPr>
          <w:rFonts w:ascii="Times New Roman" w:hAnsi="Times New Roman" w:cs="Times New Roman"/>
          <w:sz w:val="22"/>
        </w:rPr>
        <w:t>För</w:t>
      </w:r>
      <w:r w:rsidR="00BE0D93" w:rsidRPr="008E64C8">
        <w:rPr>
          <w:rFonts w:ascii="Times New Roman" w:hAnsi="Times New Roman" w:cs="Times New Roman"/>
          <w:sz w:val="22"/>
        </w:rPr>
        <w:t>ändra</w:t>
      </w:r>
      <w:r w:rsidR="00A2720F" w:rsidRPr="008E64C8">
        <w:rPr>
          <w:rFonts w:ascii="Times New Roman" w:hAnsi="Times New Roman" w:cs="Times New Roman"/>
          <w:sz w:val="22"/>
        </w:rPr>
        <w:t>de tankesätt</w:t>
      </w:r>
      <w:r w:rsidR="00BE0D93" w:rsidRPr="008E64C8">
        <w:rPr>
          <w:rFonts w:ascii="Times New Roman" w:hAnsi="Times New Roman" w:cs="Times New Roman"/>
          <w:sz w:val="22"/>
        </w:rPr>
        <w:t>/antaganden kring vad som är god ledning och styrning. När väl cheferna inser att andra principer ger bättre resultat och samtidig ger dem mer kontroll än i det gamla systemet kan de göra nödvändiga förändringar så snabbt de önskar och med stort självförtroende. Ledarskapet utvecklas mot lärandestyrning, styrning via dialog och lärande</w:t>
      </w:r>
      <w:r w:rsidR="00CD5F2E" w:rsidRPr="008E64C8">
        <w:rPr>
          <w:rStyle w:val="Fotnotsreferens"/>
          <w:rFonts w:ascii="Times New Roman" w:hAnsi="Times New Roman" w:cs="Times New Roman"/>
          <w:sz w:val="22"/>
        </w:rPr>
        <w:footnoteReference w:id="6"/>
      </w:r>
      <w:r w:rsidR="00CD5F2E" w:rsidRPr="008E64C8">
        <w:rPr>
          <w:rFonts w:ascii="Times New Roman" w:hAnsi="Times New Roman" w:cs="Times New Roman"/>
          <w:sz w:val="22"/>
        </w:rPr>
        <w:t>.</w:t>
      </w:r>
    </w:p>
    <w:p w:rsidR="00C65CC0" w:rsidRPr="00C65CC0" w:rsidRDefault="00C65CC0" w:rsidP="006E7194">
      <w:pPr>
        <w:pStyle w:val="Brdtext"/>
        <w:ind w:left="720"/>
      </w:pPr>
    </w:p>
    <w:p w:rsidR="007748C9" w:rsidRDefault="00D260C2" w:rsidP="007748C9">
      <w:pPr>
        <w:pStyle w:val="Rubrik2"/>
      </w:pPr>
      <w:bookmarkStart w:id="19" w:name="_Toc423093993"/>
      <w:r>
        <w:t>Arbetsteam och organisation</w:t>
      </w:r>
      <w:bookmarkEnd w:id="19"/>
      <w:r>
        <w:t xml:space="preserve">  </w:t>
      </w:r>
    </w:p>
    <w:p w:rsidR="007748C9" w:rsidRPr="008E64C8" w:rsidRDefault="006F06F3" w:rsidP="007748C9">
      <w:pPr>
        <w:pStyle w:val="Brdtext"/>
        <w:rPr>
          <w:sz w:val="22"/>
        </w:rPr>
      </w:pPr>
      <w:r w:rsidRPr="008E64C8">
        <w:rPr>
          <w:sz w:val="22"/>
        </w:rPr>
        <w:t xml:space="preserve">Under arbetet etablerades en organisation med ett kärnteam och därutöver personer som bidrog med specifika kunskaper i arbetet. </w:t>
      </w:r>
      <w:r w:rsidR="000A1E2E" w:rsidRPr="008E64C8">
        <w:rPr>
          <w:sz w:val="22"/>
        </w:rPr>
        <w:t>Sektionschefen</w:t>
      </w:r>
      <w:r w:rsidR="00D12607" w:rsidRPr="008E64C8">
        <w:rPr>
          <w:sz w:val="22"/>
        </w:rPr>
        <w:t xml:space="preserve"> och enhetschefen</w:t>
      </w:r>
      <w:r w:rsidR="000A1E2E" w:rsidRPr="008E64C8">
        <w:rPr>
          <w:sz w:val="22"/>
        </w:rPr>
        <w:t xml:space="preserve"> valde </w:t>
      </w:r>
      <w:r w:rsidR="00D12607" w:rsidRPr="008E64C8">
        <w:rPr>
          <w:sz w:val="22"/>
        </w:rPr>
        <w:t xml:space="preserve">tillsammans </w:t>
      </w:r>
      <w:r w:rsidR="000A1E2E" w:rsidRPr="008E64C8">
        <w:rPr>
          <w:sz w:val="22"/>
        </w:rPr>
        <w:t xml:space="preserve">ut teamets medlemmar. </w:t>
      </w:r>
    </w:p>
    <w:p w:rsidR="006F06F3" w:rsidRPr="008E64C8" w:rsidRDefault="00E93292" w:rsidP="007748C9">
      <w:pPr>
        <w:pStyle w:val="Brdtext"/>
        <w:rPr>
          <w:b/>
          <w:sz w:val="22"/>
        </w:rPr>
      </w:pPr>
      <w:r w:rsidRPr="008E64C8">
        <w:rPr>
          <w:b/>
          <w:sz w:val="22"/>
        </w:rPr>
        <w:t>L</w:t>
      </w:r>
      <w:r w:rsidR="00D260C2" w:rsidRPr="008E64C8">
        <w:rPr>
          <w:b/>
          <w:sz w:val="22"/>
        </w:rPr>
        <w:t>edning</w:t>
      </w:r>
      <w:r w:rsidR="006F06F3" w:rsidRPr="008E64C8">
        <w:rPr>
          <w:b/>
          <w:sz w:val="22"/>
        </w:rPr>
        <w:t xml:space="preserve">: </w:t>
      </w:r>
    </w:p>
    <w:p w:rsidR="00D260C2" w:rsidRPr="008E64C8" w:rsidRDefault="00D260C2" w:rsidP="007748C9">
      <w:pPr>
        <w:pStyle w:val="Brdtext"/>
        <w:rPr>
          <w:sz w:val="22"/>
        </w:rPr>
      </w:pPr>
      <w:r w:rsidRPr="008E64C8">
        <w:rPr>
          <w:sz w:val="22"/>
        </w:rPr>
        <w:t xml:space="preserve">Birgitta Hermansson </w:t>
      </w:r>
      <w:r w:rsidRPr="008E64C8">
        <w:rPr>
          <w:sz w:val="22"/>
        </w:rPr>
        <w:tab/>
        <w:t>Avdelningschef, Väg och järnvägsavdelningen</w:t>
      </w:r>
    </w:p>
    <w:p w:rsidR="006F06F3" w:rsidRPr="008E64C8" w:rsidRDefault="006F06F3" w:rsidP="007748C9">
      <w:pPr>
        <w:pStyle w:val="Brdtext"/>
        <w:rPr>
          <w:sz w:val="22"/>
        </w:rPr>
      </w:pPr>
      <w:r w:rsidRPr="008E64C8">
        <w:rPr>
          <w:sz w:val="22"/>
        </w:rPr>
        <w:t>Petra Wermström</w:t>
      </w:r>
      <w:r w:rsidRPr="008E64C8">
        <w:rPr>
          <w:sz w:val="22"/>
        </w:rPr>
        <w:tab/>
        <w:t>Enhetschef</w:t>
      </w:r>
      <w:r w:rsidR="00D260C2" w:rsidRPr="008E64C8">
        <w:rPr>
          <w:sz w:val="22"/>
        </w:rPr>
        <w:t xml:space="preserve">, Trafikföretag </w:t>
      </w:r>
    </w:p>
    <w:p w:rsidR="006F06F3" w:rsidRPr="008E64C8" w:rsidRDefault="006F06F3" w:rsidP="007748C9">
      <w:pPr>
        <w:pStyle w:val="Brdtext"/>
        <w:rPr>
          <w:color w:val="FF0000"/>
          <w:sz w:val="22"/>
        </w:rPr>
      </w:pPr>
      <w:r w:rsidRPr="008E64C8">
        <w:rPr>
          <w:sz w:val="22"/>
        </w:rPr>
        <w:t>Marcus Edsbagge</w:t>
      </w:r>
      <w:r w:rsidRPr="008E64C8">
        <w:rPr>
          <w:sz w:val="22"/>
        </w:rPr>
        <w:tab/>
        <w:t>Sektionschef</w:t>
      </w:r>
      <w:r w:rsidR="00C7118C" w:rsidRPr="008E64C8">
        <w:rPr>
          <w:sz w:val="22"/>
        </w:rPr>
        <w:t xml:space="preserve">, </w:t>
      </w:r>
      <w:r w:rsidR="003E24DC" w:rsidRPr="008E64C8">
        <w:rPr>
          <w:sz w:val="22"/>
        </w:rPr>
        <w:t>s</w:t>
      </w:r>
      <w:r w:rsidR="00C7118C" w:rsidRPr="008E64C8">
        <w:rPr>
          <w:sz w:val="22"/>
        </w:rPr>
        <w:t>ektion tillstånd yrkestrafik</w:t>
      </w:r>
      <w:r w:rsidR="00D260C2" w:rsidRPr="008E64C8">
        <w:rPr>
          <w:color w:val="FF0000"/>
          <w:sz w:val="22"/>
        </w:rPr>
        <w:t xml:space="preserve"> </w:t>
      </w:r>
    </w:p>
    <w:p w:rsidR="00F1674D" w:rsidRPr="008E64C8" w:rsidRDefault="00F1674D" w:rsidP="007748C9">
      <w:pPr>
        <w:pStyle w:val="Brdtext"/>
        <w:rPr>
          <w:sz w:val="22"/>
        </w:rPr>
      </w:pPr>
      <w:r w:rsidRPr="008E64C8">
        <w:rPr>
          <w:sz w:val="22"/>
        </w:rPr>
        <w:t xml:space="preserve">Sofia Lundgren </w:t>
      </w:r>
      <w:r w:rsidRPr="008E64C8">
        <w:rPr>
          <w:sz w:val="22"/>
        </w:rPr>
        <w:tab/>
        <w:t xml:space="preserve">Sektionschef, </w:t>
      </w:r>
      <w:r w:rsidR="003E24DC" w:rsidRPr="008E64C8">
        <w:rPr>
          <w:sz w:val="22"/>
        </w:rPr>
        <w:t xml:space="preserve">sektion </w:t>
      </w:r>
      <w:r w:rsidRPr="008E64C8">
        <w:rPr>
          <w:sz w:val="22"/>
        </w:rPr>
        <w:t xml:space="preserve">kvalitetssäkring </w:t>
      </w:r>
    </w:p>
    <w:p w:rsidR="00D260C2" w:rsidRPr="008E64C8" w:rsidRDefault="00D260C2" w:rsidP="007748C9">
      <w:pPr>
        <w:pStyle w:val="Brdtext"/>
        <w:rPr>
          <w:b/>
          <w:sz w:val="22"/>
        </w:rPr>
      </w:pPr>
      <w:r w:rsidRPr="008E64C8">
        <w:rPr>
          <w:b/>
          <w:sz w:val="22"/>
        </w:rPr>
        <w:t xml:space="preserve">Arbetsteam: </w:t>
      </w:r>
    </w:p>
    <w:p w:rsidR="006F06F3" w:rsidRPr="008E64C8" w:rsidRDefault="006F06F3" w:rsidP="007748C9">
      <w:pPr>
        <w:pStyle w:val="Brdtext"/>
        <w:rPr>
          <w:sz w:val="22"/>
        </w:rPr>
      </w:pPr>
      <w:r w:rsidRPr="008E64C8">
        <w:rPr>
          <w:sz w:val="22"/>
        </w:rPr>
        <w:t xml:space="preserve">Anders Ebeling </w:t>
      </w:r>
      <w:r w:rsidRPr="008E64C8">
        <w:rPr>
          <w:sz w:val="22"/>
        </w:rPr>
        <w:tab/>
        <w:t>Utredare</w:t>
      </w:r>
      <w:r w:rsidR="00D260C2" w:rsidRPr="008E64C8">
        <w:rPr>
          <w:sz w:val="22"/>
        </w:rPr>
        <w:t xml:space="preserve">, </w:t>
      </w:r>
      <w:r w:rsidR="003E24DC" w:rsidRPr="008E64C8">
        <w:rPr>
          <w:sz w:val="22"/>
        </w:rPr>
        <w:t>s</w:t>
      </w:r>
      <w:r w:rsidR="00C7118C" w:rsidRPr="008E64C8">
        <w:rPr>
          <w:sz w:val="22"/>
        </w:rPr>
        <w:t xml:space="preserve">ektion tillstånd yrkestrafik </w:t>
      </w:r>
    </w:p>
    <w:p w:rsidR="006F06F3" w:rsidRPr="008E64C8" w:rsidRDefault="006F06F3" w:rsidP="007748C9">
      <w:pPr>
        <w:pStyle w:val="Brdtext"/>
        <w:rPr>
          <w:sz w:val="22"/>
        </w:rPr>
      </w:pPr>
      <w:r w:rsidRPr="008E64C8">
        <w:rPr>
          <w:sz w:val="22"/>
        </w:rPr>
        <w:t>Linda Keinonen</w:t>
      </w:r>
      <w:r w:rsidRPr="008E64C8">
        <w:rPr>
          <w:sz w:val="22"/>
        </w:rPr>
        <w:tab/>
        <w:t>Utredare</w:t>
      </w:r>
      <w:r w:rsidR="00C7118C" w:rsidRPr="008E64C8">
        <w:rPr>
          <w:sz w:val="22"/>
        </w:rPr>
        <w:t xml:space="preserve">, </w:t>
      </w:r>
      <w:r w:rsidR="003E24DC" w:rsidRPr="008E64C8">
        <w:rPr>
          <w:sz w:val="22"/>
        </w:rPr>
        <w:t>s</w:t>
      </w:r>
      <w:r w:rsidR="00C7118C" w:rsidRPr="008E64C8">
        <w:rPr>
          <w:sz w:val="22"/>
        </w:rPr>
        <w:t>ektion tillstånd yrkestrafik</w:t>
      </w:r>
    </w:p>
    <w:p w:rsidR="006F06F3" w:rsidRPr="008E64C8" w:rsidRDefault="006F06F3" w:rsidP="007748C9">
      <w:pPr>
        <w:pStyle w:val="Brdtext"/>
        <w:rPr>
          <w:sz w:val="22"/>
        </w:rPr>
      </w:pPr>
      <w:r w:rsidRPr="008E64C8">
        <w:rPr>
          <w:sz w:val="22"/>
        </w:rPr>
        <w:t xml:space="preserve">Janet Granhage </w:t>
      </w:r>
      <w:r w:rsidRPr="008E64C8">
        <w:rPr>
          <w:sz w:val="22"/>
        </w:rPr>
        <w:tab/>
        <w:t>Utredare</w:t>
      </w:r>
      <w:r w:rsidR="00C7118C" w:rsidRPr="008E64C8">
        <w:rPr>
          <w:sz w:val="22"/>
        </w:rPr>
        <w:t xml:space="preserve">, </w:t>
      </w:r>
      <w:r w:rsidR="003E24DC" w:rsidRPr="008E64C8">
        <w:rPr>
          <w:sz w:val="22"/>
        </w:rPr>
        <w:t>s</w:t>
      </w:r>
      <w:r w:rsidR="00C7118C" w:rsidRPr="008E64C8">
        <w:rPr>
          <w:sz w:val="22"/>
        </w:rPr>
        <w:t>ektion tillstånd yrkestrafik</w:t>
      </w:r>
      <w:r w:rsidRPr="008E64C8">
        <w:rPr>
          <w:sz w:val="22"/>
        </w:rPr>
        <w:t xml:space="preserve"> </w:t>
      </w:r>
    </w:p>
    <w:p w:rsidR="006F06F3" w:rsidRPr="008E64C8" w:rsidRDefault="00BC7A95" w:rsidP="007748C9">
      <w:pPr>
        <w:pStyle w:val="Brdtext"/>
        <w:rPr>
          <w:sz w:val="22"/>
        </w:rPr>
      </w:pPr>
      <w:r w:rsidRPr="008E64C8">
        <w:rPr>
          <w:sz w:val="22"/>
        </w:rPr>
        <w:t xml:space="preserve">Magnus </w:t>
      </w:r>
      <w:r w:rsidR="006F06F3" w:rsidRPr="008E64C8">
        <w:rPr>
          <w:sz w:val="22"/>
        </w:rPr>
        <w:t xml:space="preserve">Jacobsson </w:t>
      </w:r>
      <w:r w:rsidR="006F06F3" w:rsidRPr="008E64C8">
        <w:rPr>
          <w:sz w:val="22"/>
        </w:rPr>
        <w:tab/>
        <w:t>Utredare</w:t>
      </w:r>
      <w:r w:rsidR="00C7118C" w:rsidRPr="008E64C8">
        <w:rPr>
          <w:sz w:val="22"/>
        </w:rPr>
        <w:t xml:space="preserve">, </w:t>
      </w:r>
      <w:r w:rsidR="003E24DC" w:rsidRPr="008E64C8">
        <w:rPr>
          <w:sz w:val="22"/>
        </w:rPr>
        <w:t>s</w:t>
      </w:r>
      <w:r w:rsidR="00C7118C" w:rsidRPr="008E64C8">
        <w:rPr>
          <w:sz w:val="22"/>
        </w:rPr>
        <w:t>ektion tillstånd yrkestrafik</w:t>
      </w:r>
      <w:r w:rsidR="006F06F3" w:rsidRPr="008E64C8">
        <w:rPr>
          <w:sz w:val="22"/>
        </w:rPr>
        <w:t xml:space="preserve"> </w:t>
      </w:r>
    </w:p>
    <w:p w:rsidR="008B68D0" w:rsidRPr="008E64C8" w:rsidRDefault="008B68D0" w:rsidP="007748C9">
      <w:pPr>
        <w:pStyle w:val="Brdtext"/>
        <w:rPr>
          <w:sz w:val="22"/>
        </w:rPr>
      </w:pPr>
    </w:p>
    <w:p w:rsidR="00D260C2" w:rsidRDefault="00D260C2" w:rsidP="00D260C2">
      <w:pPr>
        <w:pStyle w:val="Rubrik2"/>
      </w:pPr>
      <w:bookmarkStart w:id="20" w:name="_Toc423093994"/>
      <w:r>
        <w:lastRenderedPageBreak/>
        <w:t xml:space="preserve">Interna </w:t>
      </w:r>
      <w:r w:rsidR="00F1674D">
        <w:t>aktörer</w:t>
      </w:r>
      <w:bookmarkEnd w:id="20"/>
      <w:r w:rsidR="00F1674D">
        <w:t xml:space="preserve"> </w:t>
      </w:r>
      <w:r>
        <w:t xml:space="preserve"> </w:t>
      </w:r>
    </w:p>
    <w:p w:rsidR="006F06F3" w:rsidRPr="008E64C8" w:rsidRDefault="006F06F3" w:rsidP="007748C9">
      <w:pPr>
        <w:pStyle w:val="Brdtext"/>
        <w:rPr>
          <w:sz w:val="22"/>
        </w:rPr>
      </w:pPr>
      <w:r w:rsidRPr="008E64C8">
        <w:rPr>
          <w:sz w:val="22"/>
        </w:rPr>
        <w:t xml:space="preserve">Personer runt kärnteamet: </w:t>
      </w:r>
    </w:p>
    <w:p w:rsidR="00F1674D" w:rsidRPr="008E64C8" w:rsidRDefault="00F1674D" w:rsidP="007748C9">
      <w:pPr>
        <w:pStyle w:val="Brdtext"/>
        <w:rPr>
          <w:sz w:val="22"/>
        </w:rPr>
      </w:pPr>
      <w:r w:rsidRPr="008E64C8">
        <w:rPr>
          <w:sz w:val="22"/>
        </w:rPr>
        <w:t xml:space="preserve">Emma Bengtsson </w:t>
      </w:r>
      <w:r w:rsidRPr="008E64C8">
        <w:rPr>
          <w:sz w:val="22"/>
        </w:rPr>
        <w:tab/>
      </w:r>
      <w:r w:rsidR="003E24DC" w:rsidRPr="008E64C8">
        <w:rPr>
          <w:sz w:val="22"/>
        </w:rPr>
        <w:t>P</w:t>
      </w:r>
      <w:r w:rsidRPr="008E64C8">
        <w:rPr>
          <w:sz w:val="22"/>
        </w:rPr>
        <w:t xml:space="preserve">rocessteam tillståndsprövning  </w:t>
      </w:r>
    </w:p>
    <w:p w:rsidR="00F1674D" w:rsidRPr="008E64C8" w:rsidRDefault="00F1674D" w:rsidP="007748C9">
      <w:pPr>
        <w:pStyle w:val="Brdtext"/>
        <w:rPr>
          <w:sz w:val="22"/>
        </w:rPr>
      </w:pPr>
      <w:r w:rsidRPr="008E64C8">
        <w:rPr>
          <w:sz w:val="22"/>
        </w:rPr>
        <w:t>Anders Hedåberg</w:t>
      </w:r>
      <w:r w:rsidRPr="008E64C8">
        <w:rPr>
          <w:sz w:val="22"/>
        </w:rPr>
        <w:tab/>
        <w:t>Processteam tillståndsprövning</w:t>
      </w:r>
    </w:p>
    <w:p w:rsidR="00F1674D" w:rsidRPr="008E64C8" w:rsidRDefault="00F1674D" w:rsidP="007748C9">
      <w:pPr>
        <w:pStyle w:val="Brdtext"/>
        <w:rPr>
          <w:sz w:val="22"/>
        </w:rPr>
      </w:pPr>
      <w:r w:rsidRPr="008E64C8">
        <w:rPr>
          <w:sz w:val="22"/>
        </w:rPr>
        <w:t>Sören Bokvad</w:t>
      </w:r>
      <w:r w:rsidRPr="008E64C8">
        <w:rPr>
          <w:sz w:val="22"/>
        </w:rPr>
        <w:tab/>
      </w:r>
      <w:r w:rsidR="008E64C8">
        <w:rPr>
          <w:sz w:val="22"/>
        </w:rPr>
        <w:tab/>
      </w:r>
      <w:r w:rsidRPr="008E64C8">
        <w:rPr>
          <w:sz w:val="22"/>
        </w:rPr>
        <w:t>Processteam tillståndsprövning</w:t>
      </w:r>
    </w:p>
    <w:p w:rsidR="00F1674D" w:rsidRPr="008E64C8" w:rsidRDefault="00F1674D" w:rsidP="007748C9">
      <w:pPr>
        <w:pStyle w:val="Brdtext"/>
        <w:rPr>
          <w:sz w:val="22"/>
        </w:rPr>
      </w:pPr>
      <w:r w:rsidRPr="008E64C8">
        <w:rPr>
          <w:sz w:val="22"/>
        </w:rPr>
        <w:t>Charlotta Rennwand</w:t>
      </w:r>
      <w:r w:rsidR="004B15EE" w:rsidRPr="008E64C8">
        <w:rPr>
          <w:sz w:val="22"/>
        </w:rPr>
        <w:t>t</w:t>
      </w:r>
      <w:r w:rsidRPr="008E64C8">
        <w:rPr>
          <w:sz w:val="22"/>
        </w:rPr>
        <w:tab/>
        <w:t xml:space="preserve">Processteam tillståndsprövning </w:t>
      </w:r>
    </w:p>
    <w:p w:rsidR="00F1674D" w:rsidRPr="008E64C8" w:rsidRDefault="00F1674D" w:rsidP="007748C9">
      <w:pPr>
        <w:pStyle w:val="Brdtext"/>
        <w:rPr>
          <w:sz w:val="22"/>
        </w:rPr>
      </w:pPr>
      <w:r w:rsidRPr="008E64C8">
        <w:rPr>
          <w:sz w:val="22"/>
        </w:rPr>
        <w:t>Mikael Hägg</w:t>
      </w:r>
      <w:r w:rsidRPr="008E64C8">
        <w:rPr>
          <w:sz w:val="22"/>
        </w:rPr>
        <w:tab/>
      </w:r>
      <w:r w:rsidRPr="008E64C8">
        <w:rPr>
          <w:sz w:val="22"/>
        </w:rPr>
        <w:tab/>
        <w:t xml:space="preserve">Processteam tillståndsprövning </w:t>
      </w:r>
    </w:p>
    <w:p w:rsidR="00BE0D93" w:rsidRPr="008E64C8" w:rsidRDefault="00BE0D93" w:rsidP="007748C9">
      <w:pPr>
        <w:pStyle w:val="Brdtext"/>
        <w:rPr>
          <w:sz w:val="22"/>
        </w:rPr>
      </w:pPr>
      <w:r w:rsidRPr="008E64C8">
        <w:rPr>
          <w:sz w:val="22"/>
        </w:rPr>
        <w:t>Maria Bertals</w:t>
      </w:r>
      <w:r w:rsidRPr="008E64C8">
        <w:rPr>
          <w:sz w:val="22"/>
        </w:rPr>
        <w:tab/>
      </w:r>
      <w:r w:rsidR="008E64C8">
        <w:rPr>
          <w:sz w:val="22"/>
        </w:rPr>
        <w:tab/>
      </w:r>
      <w:r w:rsidRPr="008E64C8">
        <w:rPr>
          <w:sz w:val="22"/>
        </w:rPr>
        <w:t>Verksamhetsutvecklare, sektion kvalitetssäkring</w:t>
      </w:r>
    </w:p>
    <w:p w:rsidR="006F06F3" w:rsidRPr="008E64C8" w:rsidRDefault="006F06F3" w:rsidP="007748C9">
      <w:pPr>
        <w:pStyle w:val="Brdtext"/>
        <w:rPr>
          <w:sz w:val="22"/>
        </w:rPr>
      </w:pPr>
      <w:r w:rsidRPr="008E64C8">
        <w:rPr>
          <w:sz w:val="22"/>
        </w:rPr>
        <w:t>Maria Åkerlund</w:t>
      </w:r>
      <w:r w:rsidR="00C7118C" w:rsidRPr="008E64C8">
        <w:rPr>
          <w:sz w:val="22"/>
        </w:rPr>
        <w:tab/>
        <w:t xml:space="preserve">Utredare, sektion regler yrkestrafik </w:t>
      </w:r>
    </w:p>
    <w:p w:rsidR="00F1674D" w:rsidRPr="008E64C8" w:rsidRDefault="006F06F3" w:rsidP="003E24DC">
      <w:pPr>
        <w:pStyle w:val="Brdtext"/>
        <w:ind w:left="2604" w:hanging="2604"/>
        <w:rPr>
          <w:sz w:val="22"/>
        </w:rPr>
      </w:pPr>
      <w:r w:rsidRPr="008E64C8">
        <w:rPr>
          <w:sz w:val="22"/>
        </w:rPr>
        <w:t>Anna-Lena Källström</w:t>
      </w:r>
      <w:r w:rsidR="00F1674D" w:rsidRPr="008E64C8">
        <w:rPr>
          <w:sz w:val="22"/>
        </w:rPr>
        <w:tab/>
      </w:r>
      <w:r w:rsidR="003E24DC" w:rsidRPr="008E64C8">
        <w:rPr>
          <w:sz w:val="22"/>
        </w:rPr>
        <w:t>Verksamhetsutvecklare IT, sektion verksamhetsnära systemstöd</w:t>
      </w:r>
    </w:p>
    <w:p w:rsidR="00F1674D" w:rsidRPr="008E64C8" w:rsidRDefault="00F1674D" w:rsidP="007748C9">
      <w:pPr>
        <w:pStyle w:val="Brdtext"/>
        <w:rPr>
          <w:sz w:val="22"/>
        </w:rPr>
      </w:pPr>
      <w:r w:rsidRPr="008E64C8">
        <w:rPr>
          <w:sz w:val="22"/>
        </w:rPr>
        <w:t xml:space="preserve">Sofie Alroth </w:t>
      </w:r>
      <w:r w:rsidRPr="008E64C8">
        <w:rPr>
          <w:sz w:val="22"/>
        </w:rPr>
        <w:tab/>
      </w:r>
      <w:r w:rsidRPr="008E64C8">
        <w:rPr>
          <w:sz w:val="22"/>
        </w:rPr>
        <w:tab/>
        <w:t>Controller</w:t>
      </w:r>
      <w:r w:rsidR="003E24DC" w:rsidRPr="008E64C8">
        <w:rPr>
          <w:sz w:val="22"/>
        </w:rPr>
        <w:t xml:space="preserve">, sektion kvalitetssäkring </w:t>
      </w:r>
      <w:r w:rsidRPr="008E64C8">
        <w:rPr>
          <w:sz w:val="22"/>
        </w:rPr>
        <w:t xml:space="preserve"> </w:t>
      </w:r>
    </w:p>
    <w:p w:rsidR="00F1674D" w:rsidRPr="008E64C8" w:rsidRDefault="00F1674D" w:rsidP="003E24DC">
      <w:pPr>
        <w:pStyle w:val="Brdtext"/>
        <w:ind w:left="2604" w:hanging="2604"/>
        <w:rPr>
          <w:sz w:val="22"/>
        </w:rPr>
      </w:pPr>
      <w:r w:rsidRPr="008E64C8">
        <w:rPr>
          <w:sz w:val="22"/>
        </w:rPr>
        <w:t xml:space="preserve">Tomas </w:t>
      </w:r>
      <w:r w:rsidR="004B15EE" w:rsidRPr="008E64C8">
        <w:rPr>
          <w:sz w:val="22"/>
        </w:rPr>
        <w:t>Widén</w:t>
      </w:r>
      <w:r w:rsidRPr="008E64C8">
        <w:rPr>
          <w:sz w:val="22"/>
        </w:rPr>
        <w:tab/>
      </w:r>
      <w:r w:rsidR="003E24DC" w:rsidRPr="008E64C8">
        <w:rPr>
          <w:sz w:val="22"/>
        </w:rPr>
        <w:t>Förvaltningsledare, sektion verksamhetsnära systemstöd</w:t>
      </w:r>
    </w:p>
    <w:p w:rsidR="00F1674D" w:rsidRPr="008E64C8" w:rsidRDefault="00F1674D" w:rsidP="007748C9">
      <w:pPr>
        <w:pStyle w:val="Brdtext"/>
        <w:rPr>
          <w:sz w:val="22"/>
        </w:rPr>
      </w:pPr>
      <w:r w:rsidRPr="008E64C8">
        <w:rPr>
          <w:sz w:val="22"/>
        </w:rPr>
        <w:t xml:space="preserve">Mikael </w:t>
      </w:r>
      <w:r w:rsidR="00257903" w:rsidRPr="008E64C8">
        <w:rPr>
          <w:sz w:val="22"/>
        </w:rPr>
        <w:t>Kyller</w:t>
      </w:r>
      <w:r w:rsidRPr="008E64C8">
        <w:rPr>
          <w:sz w:val="22"/>
        </w:rPr>
        <w:t xml:space="preserve"> </w:t>
      </w:r>
      <w:r w:rsidRPr="008E64C8">
        <w:rPr>
          <w:sz w:val="22"/>
        </w:rPr>
        <w:tab/>
      </w:r>
      <w:r w:rsidR="008E64C8">
        <w:rPr>
          <w:sz w:val="22"/>
        </w:rPr>
        <w:tab/>
      </w:r>
      <w:r w:rsidR="00257903" w:rsidRPr="008E64C8">
        <w:rPr>
          <w:sz w:val="22"/>
        </w:rPr>
        <w:t>Utredare</w:t>
      </w:r>
      <w:r w:rsidRPr="008E64C8">
        <w:rPr>
          <w:sz w:val="22"/>
        </w:rPr>
        <w:t xml:space="preserve">, </w:t>
      </w:r>
      <w:r w:rsidR="003E24DC" w:rsidRPr="008E64C8">
        <w:rPr>
          <w:sz w:val="22"/>
        </w:rPr>
        <w:t xml:space="preserve">sektion regler yrkestrafik </w:t>
      </w:r>
    </w:p>
    <w:p w:rsidR="00BE0D93" w:rsidRPr="008E64C8" w:rsidRDefault="00E83602" w:rsidP="007748C9">
      <w:pPr>
        <w:pStyle w:val="Brdtext"/>
        <w:rPr>
          <w:sz w:val="22"/>
        </w:rPr>
      </w:pPr>
      <w:r w:rsidRPr="008E64C8">
        <w:rPr>
          <w:sz w:val="22"/>
        </w:rPr>
        <w:t>Per-Göran Persson</w:t>
      </w:r>
      <w:r w:rsidRPr="008E64C8">
        <w:rPr>
          <w:sz w:val="22"/>
        </w:rPr>
        <w:tab/>
      </w:r>
      <w:r w:rsidR="001E37A6" w:rsidRPr="008E64C8">
        <w:rPr>
          <w:sz w:val="22"/>
        </w:rPr>
        <w:t>Jurist</w:t>
      </w:r>
      <w:r w:rsidR="00D12607" w:rsidRPr="008E64C8">
        <w:rPr>
          <w:sz w:val="22"/>
        </w:rPr>
        <w:t>, sektion väg</w:t>
      </w:r>
    </w:p>
    <w:p w:rsidR="001E37A6" w:rsidRPr="008E64C8" w:rsidRDefault="00E83602" w:rsidP="007748C9">
      <w:pPr>
        <w:pStyle w:val="Brdtext"/>
        <w:rPr>
          <w:sz w:val="22"/>
        </w:rPr>
      </w:pPr>
      <w:r w:rsidRPr="008E64C8">
        <w:rPr>
          <w:sz w:val="22"/>
        </w:rPr>
        <w:t xml:space="preserve">Erik Olsson </w:t>
      </w:r>
      <w:r w:rsidR="001E37A6" w:rsidRPr="008E64C8">
        <w:rPr>
          <w:sz w:val="22"/>
        </w:rPr>
        <w:tab/>
      </w:r>
      <w:r w:rsidR="001E37A6" w:rsidRPr="008E64C8">
        <w:rPr>
          <w:sz w:val="22"/>
        </w:rPr>
        <w:tab/>
        <w:t>Jurist</w:t>
      </w:r>
      <w:r w:rsidR="00D12607" w:rsidRPr="008E64C8">
        <w:rPr>
          <w:sz w:val="22"/>
        </w:rPr>
        <w:t xml:space="preserve">, sektion väg </w:t>
      </w:r>
      <w:r w:rsidR="001E37A6" w:rsidRPr="008E64C8">
        <w:rPr>
          <w:sz w:val="22"/>
        </w:rPr>
        <w:t xml:space="preserve"> </w:t>
      </w:r>
    </w:p>
    <w:p w:rsidR="00F1674D" w:rsidRPr="008E64C8" w:rsidRDefault="00F1674D" w:rsidP="007748C9">
      <w:pPr>
        <w:pStyle w:val="Brdtext"/>
        <w:rPr>
          <w:sz w:val="22"/>
        </w:rPr>
      </w:pPr>
      <w:r w:rsidRPr="008E64C8">
        <w:rPr>
          <w:sz w:val="22"/>
        </w:rPr>
        <w:t xml:space="preserve">Kundtjänstsverksamheten för yrkestrafiken i Örebro </w:t>
      </w:r>
    </w:p>
    <w:p w:rsidR="00F1674D" w:rsidRDefault="00F1674D" w:rsidP="007748C9">
      <w:pPr>
        <w:pStyle w:val="Brdtext"/>
        <w:rPr>
          <w:sz w:val="22"/>
        </w:rPr>
      </w:pPr>
      <w:r w:rsidRPr="008E64C8">
        <w:rPr>
          <w:sz w:val="22"/>
        </w:rPr>
        <w:t xml:space="preserve">Sektion regelinformation </w:t>
      </w:r>
    </w:p>
    <w:p w:rsidR="008E64C8" w:rsidRPr="008E64C8" w:rsidRDefault="008E64C8" w:rsidP="007748C9">
      <w:pPr>
        <w:pStyle w:val="Brdtext"/>
        <w:rPr>
          <w:sz w:val="22"/>
        </w:rPr>
      </w:pPr>
    </w:p>
    <w:p w:rsidR="00D260C2" w:rsidRDefault="006F06F3" w:rsidP="00F1674D">
      <w:pPr>
        <w:pStyle w:val="Rubrik2"/>
      </w:pPr>
      <w:r>
        <w:t xml:space="preserve"> </w:t>
      </w:r>
      <w:bookmarkStart w:id="21" w:name="_Toc423093995"/>
      <w:r w:rsidR="00D260C2">
        <w:t xml:space="preserve">Externa </w:t>
      </w:r>
      <w:r w:rsidR="00F1674D">
        <w:t>aktörer</w:t>
      </w:r>
      <w:bookmarkEnd w:id="21"/>
      <w:r w:rsidR="00F1674D">
        <w:t xml:space="preserve"> </w:t>
      </w:r>
      <w:r w:rsidR="00D260C2">
        <w:t xml:space="preserve"> </w:t>
      </w:r>
    </w:p>
    <w:p w:rsidR="006F06F3" w:rsidRDefault="00F1674D" w:rsidP="007748C9">
      <w:pPr>
        <w:pStyle w:val="Brdtext"/>
        <w:rPr>
          <w:sz w:val="22"/>
        </w:rPr>
      </w:pPr>
      <w:r w:rsidRPr="008E64C8">
        <w:rPr>
          <w:sz w:val="22"/>
        </w:rPr>
        <w:t xml:space="preserve">För att leda försöksverksamheten </w:t>
      </w:r>
      <w:r w:rsidR="00A45DC9" w:rsidRPr="008E64C8">
        <w:rPr>
          <w:sz w:val="22"/>
        </w:rPr>
        <w:t xml:space="preserve">och vägleda medarbetarna </w:t>
      </w:r>
      <w:r w:rsidRPr="008E64C8">
        <w:rPr>
          <w:sz w:val="22"/>
        </w:rPr>
        <w:t>så anlitades konsulterna Siv Liedholm och Neil Sandy från konsultföretaget 95/5</w:t>
      </w:r>
      <w:r w:rsidRPr="008E64C8">
        <w:rPr>
          <w:rStyle w:val="Fotnotsreferens"/>
          <w:sz w:val="22"/>
        </w:rPr>
        <w:footnoteReference w:id="7"/>
      </w:r>
      <w:r w:rsidRPr="008E64C8">
        <w:rPr>
          <w:sz w:val="22"/>
        </w:rPr>
        <w:t>.</w:t>
      </w:r>
    </w:p>
    <w:p w:rsidR="008E64C8" w:rsidRDefault="008E64C8" w:rsidP="007748C9">
      <w:pPr>
        <w:pStyle w:val="Brdtext"/>
        <w:rPr>
          <w:sz w:val="22"/>
        </w:rPr>
      </w:pPr>
    </w:p>
    <w:p w:rsidR="008E64C8" w:rsidRDefault="008E64C8" w:rsidP="007748C9">
      <w:pPr>
        <w:pStyle w:val="Brdtext"/>
        <w:rPr>
          <w:sz w:val="22"/>
        </w:rPr>
      </w:pPr>
    </w:p>
    <w:p w:rsidR="008E64C8" w:rsidRPr="008E64C8" w:rsidRDefault="008E64C8" w:rsidP="007748C9">
      <w:pPr>
        <w:pStyle w:val="Brdtext"/>
        <w:rPr>
          <w:sz w:val="22"/>
        </w:rPr>
      </w:pPr>
    </w:p>
    <w:p w:rsidR="00B0751F" w:rsidRDefault="00434E93" w:rsidP="007748C9">
      <w:pPr>
        <w:pStyle w:val="Rubrik1"/>
      </w:pPr>
      <w:bookmarkStart w:id="22" w:name="_Toc423093996"/>
      <w:r>
        <w:lastRenderedPageBreak/>
        <w:t>Genomförandet</w:t>
      </w:r>
      <w:bookmarkEnd w:id="22"/>
    </w:p>
    <w:p w:rsidR="00CA70A1" w:rsidRPr="008E64C8" w:rsidRDefault="00CA70A1" w:rsidP="00CA70A1">
      <w:pPr>
        <w:pStyle w:val="Brdtext"/>
        <w:rPr>
          <w:sz w:val="22"/>
        </w:rPr>
      </w:pPr>
      <w:r w:rsidRPr="008E64C8">
        <w:rPr>
          <w:sz w:val="22"/>
        </w:rPr>
        <w:t>Interventionen genomfördes i tre steg</w:t>
      </w:r>
      <w:r w:rsidR="003A2E54" w:rsidRPr="008E64C8">
        <w:rPr>
          <w:sz w:val="22"/>
        </w:rPr>
        <w:t xml:space="preserve"> samt en inledande förstudie</w:t>
      </w:r>
      <w:r w:rsidRPr="008E64C8">
        <w:rPr>
          <w:sz w:val="22"/>
        </w:rPr>
        <w:t xml:space="preserve">: </w:t>
      </w:r>
    </w:p>
    <w:p w:rsidR="00CA70A1" w:rsidRPr="008E64C8" w:rsidRDefault="00915B55" w:rsidP="00CA70A1">
      <w:pPr>
        <w:pStyle w:val="Brdtext"/>
        <w:rPr>
          <w:sz w:val="22"/>
        </w:rPr>
      </w:pPr>
      <w:r w:rsidRPr="008E64C8">
        <w:rPr>
          <w:noProof/>
          <w:sz w:val="22"/>
          <w:lang w:eastAsia="sv-SE"/>
        </w:rPr>
        <w:drawing>
          <wp:inline distT="0" distB="0" distL="0" distR="0">
            <wp:extent cx="4679950" cy="2066110"/>
            <wp:effectExtent l="0" t="0" r="0" b="0"/>
            <wp:docPr id="1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79950" cy="2066110"/>
                    </a:xfrm>
                    <a:prstGeom prst="rect">
                      <a:avLst/>
                    </a:prstGeom>
                    <a:noFill/>
                    <a:ln>
                      <a:noFill/>
                    </a:ln>
                  </pic:spPr>
                </pic:pic>
              </a:graphicData>
            </a:graphic>
          </wp:inline>
        </w:drawing>
      </w:r>
    </w:p>
    <w:p w:rsidR="003A2E54" w:rsidRPr="008E64C8" w:rsidRDefault="003A2E54" w:rsidP="00CA70A1">
      <w:pPr>
        <w:pStyle w:val="Brdtext"/>
        <w:rPr>
          <w:sz w:val="22"/>
        </w:rPr>
      </w:pPr>
      <w:r w:rsidRPr="008E64C8">
        <w:rPr>
          <w:sz w:val="22"/>
        </w:rPr>
        <w:t xml:space="preserve">Interventionens olika steg kommer att förklaras närmare i styckena nedan. </w:t>
      </w:r>
    </w:p>
    <w:p w:rsidR="008E64C8" w:rsidRDefault="008E64C8" w:rsidP="00CA70A1">
      <w:pPr>
        <w:pStyle w:val="Brdtext"/>
      </w:pPr>
    </w:p>
    <w:p w:rsidR="00CA70A1" w:rsidRDefault="00CA70A1" w:rsidP="00CA70A1">
      <w:pPr>
        <w:pStyle w:val="Rubrik2"/>
      </w:pPr>
      <w:bookmarkStart w:id="23" w:name="_Toc423093997"/>
      <w:r>
        <w:t xml:space="preserve">Förstudie – </w:t>
      </w:r>
      <w:r w:rsidR="00F14454">
        <w:t>”</w:t>
      </w:r>
      <w:proofErr w:type="spellStart"/>
      <w:r>
        <w:t>scoping</w:t>
      </w:r>
      <w:proofErr w:type="spellEnd"/>
      <w:r w:rsidR="00F14454">
        <w:t>”</w:t>
      </w:r>
      <w:bookmarkEnd w:id="23"/>
      <w:r>
        <w:t xml:space="preserve"> </w:t>
      </w:r>
    </w:p>
    <w:p w:rsidR="0030689D" w:rsidRPr="008E64C8" w:rsidRDefault="00CA70A1" w:rsidP="0030689D">
      <w:pPr>
        <w:pStyle w:val="Brdtext"/>
        <w:rPr>
          <w:sz w:val="22"/>
        </w:rPr>
      </w:pPr>
      <w:r w:rsidRPr="008E64C8">
        <w:rPr>
          <w:sz w:val="22"/>
        </w:rPr>
        <w:t xml:space="preserve">Under en vecka i </w:t>
      </w:r>
      <w:r w:rsidR="00F14454" w:rsidRPr="008E64C8">
        <w:rPr>
          <w:sz w:val="22"/>
        </w:rPr>
        <w:t>april 2014</w:t>
      </w:r>
      <w:r w:rsidRPr="008E64C8">
        <w:rPr>
          <w:sz w:val="22"/>
        </w:rPr>
        <w:t xml:space="preserve"> genomfördes en förstudie </w:t>
      </w:r>
      <w:r w:rsidR="00F14454" w:rsidRPr="008E64C8">
        <w:rPr>
          <w:sz w:val="22"/>
        </w:rPr>
        <w:t xml:space="preserve">för att skaffa </w:t>
      </w:r>
      <w:r w:rsidRPr="008E64C8">
        <w:rPr>
          <w:sz w:val="22"/>
        </w:rPr>
        <w:t>kunskap om verksamheten på ett öve</w:t>
      </w:r>
      <w:r w:rsidR="00F14454" w:rsidRPr="008E64C8">
        <w:rPr>
          <w:sz w:val="22"/>
        </w:rPr>
        <w:t>rg</w:t>
      </w:r>
      <w:r w:rsidR="0030689D" w:rsidRPr="008E64C8">
        <w:rPr>
          <w:sz w:val="22"/>
        </w:rPr>
        <w:t xml:space="preserve">ripande plan. </w:t>
      </w:r>
      <w:r w:rsidR="002C16A6" w:rsidRPr="008E64C8">
        <w:rPr>
          <w:sz w:val="22"/>
        </w:rPr>
        <w:t>Förstudien</w:t>
      </w:r>
      <w:r w:rsidR="0030689D" w:rsidRPr="008E64C8">
        <w:rPr>
          <w:sz w:val="22"/>
        </w:rPr>
        <w:t xml:space="preserve"> genomfördes av konsulterna tillsammans med verksamhetsutvecklare på plats i Göteborg samt på kundtjänsten i Örebro. </w:t>
      </w:r>
    </w:p>
    <w:p w:rsidR="00CA70A1" w:rsidRPr="008E64C8" w:rsidRDefault="0030689D" w:rsidP="00CA70A1">
      <w:pPr>
        <w:pStyle w:val="Brdtext"/>
        <w:rPr>
          <w:sz w:val="22"/>
        </w:rPr>
      </w:pPr>
      <w:r w:rsidRPr="008E64C8">
        <w:rPr>
          <w:sz w:val="22"/>
        </w:rPr>
        <w:t xml:space="preserve">Förstudien omfattade samtal med ledning och medarbetare för att följa ärendeflödet ”från ax till limpa” samt att samla in data </w:t>
      </w:r>
      <w:r w:rsidR="00CA70A1" w:rsidRPr="008E64C8">
        <w:rPr>
          <w:sz w:val="22"/>
        </w:rPr>
        <w:t xml:space="preserve">för att </w:t>
      </w:r>
      <w:r w:rsidRPr="008E64C8">
        <w:rPr>
          <w:sz w:val="22"/>
        </w:rPr>
        <w:t xml:space="preserve">få kunskap om typer av ärenden och antal ärenden av respektive typ under </w:t>
      </w:r>
      <w:r w:rsidR="00DA67CA" w:rsidRPr="008E64C8">
        <w:rPr>
          <w:sz w:val="22"/>
        </w:rPr>
        <w:t xml:space="preserve">en period av 8 veckor. </w:t>
      </w:r>
    </w:p>
    <w:p w:rsidR="00DA67CA" w:rsidRDefault="00975A0E" w:rsidP="00CA70A1">
      <w:pPr>
        <w:pStyle w:val="Brdtext"/>
      </w:pPr>
      <w:r w:rsidRPr="00975A0E">
        <w:rPr>
          <w:noProof/>
          <w:lang w:eastAsia="sv-SE"/>
        </w:rPr>
        <w:drawing>
          <wp:inline distT="0" distB="0" distL="0" distR="0">
            <wp:extent cx="4806950" cy="2222500"/>
            <wp:effectExtent l="19050" t="0" r="12700" b="6350"/>
            <wp:docPr id="3"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B4F3F" w:rsidRPr="00CF5220" w:rsidRDefault="002514B4" w:rsidP="00DA67CA">
      <w:pPr>
        <w:rPr>
          <w:b/>
          <w:sz w:val="20"/>
        </w:rPr>
      </w:pPr>
      <w:r w:rsidRPr="00CF5220">
        <w:rPr>
          <w:b/>
          <w:sz w:val="20"/>
        </w:rPr>
        <w:t>Antal ärenden per typ (8 veckor,</w:t>
      </w:r>
      <w:r w:rsidR="00CF5220" w:rsidRPr="00CF5220">
        <w:rPr>
          <w:b/>
          <w:sz w:val="20"/>
        </w:rPr>
        <w:t xml:space="preserve"> </w:t>
      </w:r>
      <w:r w:rsidRPr="00CF5220">
        <w:rPr>
          <w:b/>
          <w:sz w:val="20"/>
        </w:rPr>
        <w:t>våren 2014)</w:t>
      </w:r>
    </w:p>
    <w:p w:rsidR="006B4F3F" w:rsidRDefault="006B4F3F" w:rsidP="00DA67CA"/>
    <w:p w:rsidR="00DA67CA" w:rsidRPr="00CF5220" w:rsidRDefault="002F1A22" w:rsidP="00DA67CA">
      <w:pPr>
        <w:rPr>
          <w:sz w:val="22"/>
        </w:rPr>
      </w:pPr>
      <w:r w:rsidRPr="00CF5220">
        <w:rPr>
          <w:sz w:val="22"/>
        </w:rPr>
        <w:lastRenderedPageBreak/>
        <w:t>Vid besöket hos</w:t>
      </w:r>
      <w:r w:rsidR="00DA67CA" w:rsidRPr="00CF5220">
        <w:rPr>
          <w:sz w:val="22"/>
        </w:rPr>
        <w:t xml:space="preserve"> kundtjänsten i Örebro</w:t>
      </w:r>
      <w:r w:rsidRPr="00CF5220">
        <w:rPr>
          <w:sz w:val="22"/>
        </w:rPr>
        <w:t xml:space="preserve"> samlades</w:t>
      </w:r>
      <w:r w:rsidR="00DA67CA" w:rsidRPr="00CF5220">
        <w:rPr>
          <w:sz w:val="22"/>
        </w:rPr>
        <w:t xml:space="preserve"> information om vilken typ av frågor som inkommer till handläggarna. Frågorna skrevs ned för att användas som underlag i interventionen. </w:t>
      </w:r>
    </w:p>
    <w:p w:rsidR="0030689D" w:rsidRPr="00CF5220" w:rsidRDefault="0030689D" w:rsidP="00DA67CA">
      <w:pPr>
        <w:rPr>
          <w:sz w:val="22"/>
        </w:rPr>
      </w:pPr>
    </w:p>
    <w:p w:rsidR="002F1A22" w:rsidRPr="00CF5220" w:rsidRDefault="00FD5B84" w:rsidP="002F1A22">
      <w:pPr>
        <w:pStyle w:val="Brdtext"/>
        <w:rPr>
          <w:sz w:val="22"/>
        </w:rPr>
      </w:pPr>
      <w:r w:rsidRPr="00CF5220">
        <w:rPr>
          <w:sz w:val="22"/>
        </w:rPr>
        <w:t xml:space="preserve">Utifrån förstudien formades </w:t>
      </w:r>
      <w:r w:rsidR="002F1A22" w:rsidRPr="00CF5220">
        <w:rPr>
          <w:sz w:val="22"/>
        </w:rPr>
        <w:t xml:space="preserve">en idé om hur interventionen skulle </w:t>
      </w:r>
      <w:r w:rsidRPr="00CF5220">
        <w:rPr>
          <w:sz w:val="22"/>
        </w:rPr>
        <w:t xml:space="preserve">struktureras och genomföras. </w:t>
      </w:r>
    </w:p>
    <w:p w:rsidR="0030689D" w:rsidRDefault="0030689D" w:rsidP="00DA67CA"/>
    <w:p w:rsidR="00115F63" w:rsidRDefault="004D4065" w:rsidP="00DA67CA">
      <w:pPr>
        <w:pStyle w:val="Rubrik2"/>
      </w:pPr>
      <w:bookmarkStart w:id="24" w:name="_Toc423093998"/>
      <w:r>
        <w:t>Fas</w:t>
      </w:r>
      <w:r w:rsidR="0025626E">
        <w:t xml:space="preserve"> 1 ”Check” – skaffa kunskap</w:t>
      </w:r>
      <w:bookmarkEnd w:id="24"/>
    </w:p>
    <w:p w:rsidR="00CB7EFE" w:rsidRDefault="00CB7EFE" w:rsidP="00CB7EFE">
      <w:pPr>
        <w:pStyle w:val="Brdtext"/>
      </w:pPr>
      <w:r>
        <w:t>För att förstå hur dagens verksamhet inom yrkestrafiken och tillståndsprövningen fungerar som ett system (helhet) krävs att vi skaffar oss faktabaserad kunskap. Vilka delar ingår i system</w:t>
      </w:r>
      <w:r w:rsidR="009115A6">
        <w:t>et sett ur kundens perspektiv</w:t>
      </w:r>
      <w:r>
        <w:t xml:space="preserve"> och således vilka delar måste vi skaffa oss kunskap om för att kunna göra skillnad? </w:t>
      </w:r>
    </w:p>
    <w:p w:rsidR="00CB7EFE" w:rsidRDefault="007C12C5" w:rsidP="00CB7EFE">
      <w:pPr>
        <w:pStyle w:val="Brdtext"/>
      </w:pPr>
      <w:r w:rsidRPr="007C12C5">
        <w:rPr>
          <w:rFonts w:cs="Times New Roman"/>
          <w:szCs w:val="24"/>
        </w:rPr>
        <w:t xml:space="preserve">Syftet med den första fasen är att arbetsgruppen och de operationella ledarna ska förstå nuvarande resultat och varför vi får dessa resultat, ”vad vi presterar och varför”. ”Vad” omfattar mätningar av resultaten och en beskrivning av hur arbetet i praktiken går till i nuläget.  ”Varför” är den logik </w:t>
      </w:r>
      <w:r w:rsidR="00CB7EFE">
        <w:rPr>
          <w:rFonts w:cs="Times New Roman"/>
          <w:szCs w:val="24"/>
        </w:rPr>
        <w:t xml:space="preserve">(sättet att tänka) </w:t>
      </w:r>
      <w:r w:rsidRPr="007C12C5">
        <w:rPr>
          <w:rFonts w:cs="Times New Roman"/>
          <w:szCs w:val="24"/>
        </w:rPr>
        <w:t>om ledning och styrning som lett till dagens sätt att arbeta</w:t>
      </w:r>
      <w:r w:rsidR="002C7BB4">
        <w:rPr>
          <w:rStyle w:val="Fotnotsreferens"/>
          <w:rFonts w:cs="Times New Roman"/>
          <w:szCs w:val="24"/>
        </w:rPr>
        <w:footnoteReference w:id="8"/>
      </w:r>
      <w:r w:rsidR="006B4F3F">
        <w:rPr>
          <w:rFonts w:cs="Times New Roman"/>
          <w:szCs w:val="24"/>
        </w:rPr>
        <w:t>. Denna logik tar sig uttryck i hur förutsättningarna för arbetet (systemfaktorerna) utformas</w:t>
      </w:r>
    </w:p>
    <w:p w:rsidR="007C12C5" w:rsidRPr="007C12C5" w:rsidRDefault="007C12C5" w:rsidP="007C12C5">
      <w:pPr>
        <w:pStyle w:val="Sidhuvud"/>
        <w:tabs>
          <w:tab w:val="left" w:leader="hyphen" w:pos="6804"/>
        </w:tabs>
        <w:spacing w:before="2" w:after="2"/>
        <w:jc w:val="left"/>
        <w:rPr>
          <w:rFonts w:ascii="Times New Roman" w:hAnsi="Times New Roman" w:cs="Times New Roman"/>
          <w:sz w:val="24"/>
          <w:szCs w:val="24"/>
        </w:rPr>
      </w:pPr>
    </w:p>
    <w:p w:rsidR="00A4253A" w:rsidRPr="00A4253A" w:rsidRDefault="004D4065" w:rsidP="0025626E">
      <w:pPr>
        <w:pStyle w:val="Brdtext"/>
        <w:rPr>
          <w:sz w:val="22"/>
        </w:rPr>
      </w:pPr>
      <w:r w:rsidRPr="004D4065">
        <w:rPr>
          <w:noProof/>
          <w:lang w:eastAsia="sv-SE"/>
        </w:rPr>
        <w:drawing>
          <wp:inline distT="0" distB="0" distL="0" distR="0">
            <wp:extent cx="4679950" cy="2845989"/>
            <wp:effectExtent l="25400" t="25400" r="19050" b="24765"/>
            <wp:docPr id="1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79950" cy="2845989"/>
                    </a:xfrm>
                    <a:prstGeom prst="rect">
                      <a:avLst/>
                    </a:prstGeom>
                    <a:noFill/>
                    <a:ln>
                      <a:solidFill>
                        <a:schemeClr val="tx1"/>
                      </a:solidFill>
                    </a:ln>
                  </pic:spPr>
                </pic:pic>
              </a:graphicData>
            </a:graphic>
          </wp:inline>
        </w:drawing>
      </w:r>
      <w:r w:rsidR="008B68D0">
        <w:rPr>
          <w:rStyle w:val="Fotnotsreferens"/>
          <w:sz w:val="18"/>
        </w:rPr>
        <w:footnoteReference w:id="9"/>
      </w:r>
    </w:p>
    <w:p w:rsidR="0025626E" w:rsidRPr="00CF5220" w:rsidRDefault="005D55AE" w:rsidP="0025626E">
      <w:pPr>
        <w:pStyle w:val="Brdtext"/>
        <w:rPr>
          <w:sz w:val="22"/>
        </w:rPr>
      </w:pPr>
      <w:r w:rsidRPr="00CF5220">
        <w:rPr>
          <w:sz w:val="22"/>
        </w:rPr>
        <w:lastRenderedPageBreak/>
        <w:t>Ovan</w:t>
      </w:r>
      <w:r w:rsidR="0025626E" w:rsidRPr="00CF5220">
        <w:rPr>
          <w:sz w:val="22"/>
        </w:rPr>
        <w:t xml:space="preserve">stående bild </w:t>
      </w:r>
      <w:r w:rsidR="004D4065" w:rsidRPr="00CF5220">
        <w:rPr>
          <w:sz w:val="22"/>
        </w:rPr>
        <w:t xml:space="preserve">över stegen i ”Checkfasen” </w:t>
      </w:r>
      <w:r w:rsidR="0025626E" w:rsidRPr="00CF5220">
        <w:rPr>
          <w:sz w:val="22"/>
        </w:rPr>
        <w:t xml:space="preserve">klistrades upp på väggen i arbetsrummet för att fungera som en vägledande karta för de medverkande. </w:t>
      </w:r>
      <w:r w:rsidRPr="00CF5220">
        <w:rPr>
          <w:sz w:val="22"/>
        </w:rPr>
        <w:t xml:space="preserve">Metodens olika steg och vad teamet lärde beskrivs närmare i respektive avsnitt nedan. </w:t>
      </w:r>
    </w:p>
    <w:p w:rsidR="007D17C0" w:rsidRPr="00CF5220" w:rsidRDefault="005D55AE" w:rsidP="004E4316">
      <w:pPr>
        <w:pStyle w:val="Brdtext"/>
        <w:rPr>
          <w:sz w:val="22"/>
        </w:rPr>
      </w:pPr>
      <w:r w:rsidRPr="00CF5220">
        <w:rPr>
          <w:sz w:val="22"/>
        </w:rPr>
        <w:t xml:space="preserve">För att </w:t>
      </w:r>
      <w:r w:rsidR="004E4316" w:rsidRPr="00CF5220">
        <w:rPr>
          <w:sz w:val="22"/>
        </w:rPr>
        <w:t xml:space="preserve">åstadkomma en </w:t>
      </w:r>
      <w:r w:rsidRPr="00CF5220">
        <w:rPr>
          <w:sz w:val="22"/>
        </w:rPr>
        <w:t xml:space="preserve">bestående </w:t>
      </w:r>
      <w:r w:rsidR="004E4316" w:rsidRPr="00CF5220">
        <w:rPr>
          <w:sz w:val="22"/>
        </w:rPr>
        <w:t xml:space="preserve">förändring </w:t>
      </w:r>
      <w:r w:rsidRPr="00CF5220">
        <w:rPr>
          <w:sz w:val="22"/>
        </w:rPr>
        <w:t xml:space="preserve">av verksamheten krävs modet att </w:t>
      </w:r>
      <w:r w:rsidR="004E4316" w:rsidRPr="00CF5220">
        <w:rPr>
          <w:sz w:val="22"/>
        </w:rPr>
        <w:t xml:space="preserve">ändra sitt sätt att tänka kring </w:t>
      </w:r>
      <w:r w:rsidRPr="00CF5220">
        <w:rPr>
          <w:sz w:val="22"/>
        </w:rPr>
        <w:t xml:space="preserve">hur en effektiv verksamhet organiseras, leds och styrs. Detta gäller för både medarbetare och chefer. </w:t>
      </w:r>
      <w:r w:rsidR="007D17C0" w:rsidRPr="00CF5220">
        <w:rPr>
          <w:sz w:val="22"/>
        </w:rPr>
        <w:t xml:space="preserve">För att ge de bästa förutsättningarna </w:t>
      </w:r>
      <w:r w:rsidR="004E4316" w:rsidRPr="00CF5220">
        <w:rPr>
          <w:sz w:val="22"/>
        </w:rPr>
        <w:t xml:space="preserve">så frikopplades utredarna från ordinarie verksamhet. </w:t>
      </w:r>
    </w:p>
    <w:p w:rsidR="00CB7EFE" w:rsidRPr="00CF5220" w:rsidRDefault="00CB7EFE" w:rsidP="00CB7EFE">
      <w:pPr>
        <w:pStyle w:val="Brdtext"/>
        <w:rPr>
          <w:sz w:val="22"/>
        </w:rPr>
      </w:pPr>
      <w:r w:rsidRPr="00CF5220">
        <w:rPr>
          <w:sz w:val="22"/>
        </w:rPr>
        <w:t xml:space="preserve">När interventionen startade visste vi alltså inte vilket problem som vi är här för att lösa utan den kunskapen </w:t>
      </w:r>
      <w:r w:rsidR="00F72E43" w:rsidRPr="00CF5220">
        <w:rPr>
          <w:sz w:val="22"/>
        </w:rPr>
        <w:t xml:space="preserve">växte fram under arbetet i </w:t>
      </w:r>
      <w:r w:rsidRPr="00CF5220">
        <w:rPr>
          <w:sz w:val="22"/>
        </w:rPr>
        <w:t xml:space="preserve">”Checkfasen”.  </w:t>
      </w:r>
    </w:p>
    <w:p w:rsidR="001D2D20" w:rsidRDefault="001D2D20" w:rsidP="00CA70A1">
      <w:pPr>
        <w:pStyle w:val="Brdtext"/>
        <w:rPr>
          <w:i/>
        </w:rPr>
      </w:pPr>
    </w:p>
    <w:p w:rsidR="00B85BFA" w:rsidRDefault="00253015" w:rsidP="00B85BFA">
      <w:pPr>
        <w:pStyle w:val="Rubrik3"/>
      </w:pPr>
      <w:bookmarkStart w:id="25" w:name="_Toc423093999"/>
      <w:r>
        <w:t>Syfte</w:t>
      </w:r>
      <w:r w:rsidR="002A2F86">
        <w:t>t (</w:t>
      </w:r>
      <w:r w:rsidR="008E4104">
        <w:t xml:space="preserve">problemet vi ska lösa </w:t>
      </w:r>
      <w:r w:rsidR="002A2F86">
        <w:t>ur kundens perspektiv)</w:t>
      </w:r>
      <w:bookmarkEnd w:id="25"/>
    </w:p>
    <w:p w:rsidR="00A53F0F" w:rsidRPr="00CF5220" w:rsidRDefault="00A53F0F" w:rsidP="00A53F0F">
      <w:pPr>
        <w:pStyle w:val="Brdtext"/>
        <w:rPr>
          <w:sz w:val="22"/>
        </w:rPr>
      </w:pPr>
      <w:r w:rsidRPr="00CF5220">
        <w:rPr>
          <w:sz w:val="22"/>
        </w:rPr>
        <w:t xml:space="preserve">Syftet är av strategisk betydelse för att hålla samman verksamheten för chefer och medarbetare. Syftet är en vägvisare i förändringsarbetet och är utgångspunkten för val av mätetal för att kunna avgöra hur väl verksamheten presterar. </w:t>
      </w:r>
    </w:p>
    <w:p w:rsidR="00876795" w:rsidRPr="00CF5220" w:rsidRDefault="00B85BFA" w:rsidP="00B85BFA">
      <w:pPr>
        <w:pStyle w:val="Brdtext"/>
        <w:rPr>
          <w:sz w:val="22"/>
        </w:rPr>
      </w:pPr>
      <w:r w:rsidRPr="00CF5220">
        <w:rPr>
          <w:sz w:val="22"/>
        </w:rPr>
        <w:t>Medarbetarna hade många t</w:t>
      </w:r>
      <w:r w:rsidR="00B97E90" w:rsidRPr="00CF5220">
        <w:rPr>
          <w:sz w:val="22"/>
        </w:rPr>
        <w:t>ankar</w:t>
      </w:r>
      <w:r w:rsidRPr="00CF5220">
        <w:rPr>
          <w:sz w:val="22"/>
        </w:rPr>
        <w:t xml:space="preserve"> kring syftet med verksamheten, men det fanns inget gemensamt uttal</w:t>
      </w:r>
      <w:r w:rsidR="004D4065" w:rsidRPr="00CF5220">
        <w:rPr>
          <w:sz w:val="22"/>
        </w:rPr>
        <w:t>at syfte för sektionens arbete när interventionen startade i Göteborg. Följande citat får representera hur sektionen uppfattade sitt syfte:</w:t>
      </w:r>
    </w:p>
    <w:p w:rsidR="00B85BFA" w:rsidRPr="00CF5220" w:rsidRDefault="00876795" w:rsidP="00B85BFA">
      <w:pPr>
        <w:pStyle w:val="Brdtext"/>
        <w:rPr>
          <w:i/>
          <w:sz w:val="22"/>
        </w:rPr>
      </w:pPr>
      <w:r w:rsidRPr="00CF5220">
        <w:rPr>
          <w:sz w:val="22"/>
        </w:rPr>
        <w:t>”</w:t>
      </w:r>
      <w:r w:rsidRPr="00CF5220">
        <w:rPr>
          <w:i/>
          <w:sz w:val="22"/>
        </w:rPr>
        <w:t>Vi finns här för att hantera ärenden på ett effektivt, rättsäkert och kvalitetssäkert sätt”</w:t>
      </w:r>
    </w:p>
    <w:p w:rsidR="00DE2E67" w:rsidRPr="00CF5220" w:rsidRDefault="00DE2E67" w:rsidP="00DE2E67">
      <w:pPr>
        <w:pStyle w:val="Brdtext"/>
        <w:rPr>
          <w:sz w:val="22"/>
        </w:rPr>
      </w:pPr>
      <w:r w:rsidRPr="00CF5220">
        <w:rPr>
          <w:sz w:val="22"/>
        </w:rPr>
        <w:t xml:space="preserve">Att ”hantera ärenden” är ett syfte som är formulerat ”inifrån och ut” och som mer pekar mot att uppnå verksamhetens produktionsmål än att skapa värde för de sökande. Orden ”effektivt, rättssäkert och kvalitetssäkert” återspeglar krav på verksamheten som kan härledas till uppdragsgivaren. </w:t>
      </w:r>
    </w:p>
    <w:p w:rsidR="009C4163" w:rsidRPr="00CF5220" w:rsidRDefault="00691EAE" w:rsidP="00B85BFA">
      <w:pPr>
        <w:pStyle w:val="Brdtext"/>
        <w:rPr>
          <w:sz w:val="22"/>
        </w:rPr>
      </w:pPr>
      <w:r w:rsidRPr="00CF5220">
        <w:rPr>
          <w:sz w:val="22"/>
        </w:rPr>
        <w:t>Genom insikten om att s</w:t>
      </w:r>
      <w:r w:rsidR="00876795" w:rsidRPr="00CF5220">
        <w:rPr>
          <w:sz w:val="22"/>
        </w:rPr>
        <w:t>yftet ska å</w:t>
      </w:r>
      <w:r w:rsidR="00BE017B" w:rsidRPr="00CF5220">
        <w:rPr>
          <w:sz w:val="22"/>
        </w:rPr>
        <w:t xml:space="preserve">terspegla verksamhetens uppdrag </w:t>
      </w:r>
      <w:r w:rsidR="00BE017B" w:rsidRPr="00CF5220">
        <w:rPr>
          <w:i/>
          <w:sz w:val="22"/>
        </w:rPr>
        <w:t>med utgångspunkt från de som verksamheten är till för</w:t>
      </w:r>
      <w:r w:rsidR="00BE017B" w:rsidRPr="00CF5220">
        <w:rPr>
          <w:sz w:val="22"/>
        </w:rPr>
        <w:t xml:space="preserve"> (</w:t>
      </w:r>
      <w:r w:rsidRPr="00CF5220">
        <w:rPr>
          <w:sz w:val="22"/>
        </w:rPr>
        <w:t>ett utifrån- och in perspektiv) formulerades ett annat syfte.</w:t>
      </w:r>
      <w:r w:rsidR="00876795" w:rsidRPr="00CF5220">
        <w:rPr>
          <w:sz w:val="22"/>
        </w:rPr>
        <w:t xml:space="preserve"> </w:t>
      </w:r>
      <w:r w:rsidR="009A4486" w:rsidRPr="00CF5220">
        <w:rPr>
          <w:sz w:val="22"/>
        </w:rPr>
        <w:t xml:space="preserve"> </w:t>
      </w:r>
      <w:r w:rsidR="00876795" w:rsidRPr="00CF5220">
        <w:rPr>
          <w:sz w:val="22"/>
        </w:rPr>
        <w:t xml:space="preserve">Vi finns inte till för att producera så </w:t>
      </w:r>
      <w:r w:rsidR="00F40365" w:rsidRPr="00CF5220">
        <w:rPr>
          <w:sz w:val="22"/>
        </w:rPr>
        <w:t xml:space="preserve">många tillstånd som </w:t>
      </w:r>
      <w:r w:rsidR="00876795" w:rsidRPr="00CF5220">
        <w:rPr>
          <w:sz w:val="22"/>
        </w:rPr>
        <w:t xml:space="preserve">möjligt utan </w:t>
      </w:r>
      <w:r w:rsidR="00F40365" w:rsidRPr="00CF5220">
        <w:rPr>
          <w:sz w:val="22"/>
        </w:rPr>
        <w:t>våra beslut har en stor påverkan på individer och företag samt sam</w:t>
      </w:r>
      <w:r w:rsidR="00DE6120" w:rsidRPr="00CF5220">
        <w:rPr>
          <w:sz w:val="22"/>
        </w:rPr>
        <w:t xml:space="preserve">hället i stort. </w:t>
      </w:r>
      <w:r w:rsidR="008E4104" w:rsidRPr="00CF5220">
        <w:rPr>
          <w:sz w:val="22"/>
        </w:rPr>
        <w:t>Tillståndshavarna använder tillstånden för att</w:t>
      </w:r>
      <w:r w:rsidRPr="00CF5220">
        <w:rPr>
          <w:sz w:val="22"/>
        </w:rPr>
        <w:t xml:space="preserve"> erbjuda </w:t>
      </w:r>
      <w:r w:rsidR="00774E63" w:rsidRPr="00CF5220">
        <w:rPr>
          <w:sz w:val="22"/>
        </w:rPr>
        <w:t>transport</w:t>
      </w:r>
      <w:r w:rsidRPr="00CF5220">
        <w:rPr>
          <w:sz w:val="22"/>
        </w:rPr>
        <w:t>tjänster som många medborgare</w:t>
      </w:r>
      <w:r w:rsidR="008E4104" w:rsidRPr="00CF5220">
        <w:rPr>
          <w:sz w:val="22"/>
        </w:rPr>
        <w:t xml:space="preserve"> </w:t>
      </w:r>
      <w:r w:rsidRPr="00CF5220">
        <w:rPr>
          <w:sz w:val="22"/>
        </w:rPr>
        <w:t>väljer att köpa.</w:t>
      </w:r>
    </w:p>
    <w:p w:rsidR="00CF5220" w:rsidRDefault="00CF5220" w:rsidP="009C4163">
      <w:pPr>
        <w:pStyle w:val="Brdtext"/>
        <w:rPr>
          <w:sz w:val="22"/>
        </w:rPr>
      </w:pPr>
    </w:p>
    <w:p w:rsidR="00CF5220" w:rsidRDefault="00CF5220" w:rsidP="009C4163">
      <w:pPr>
        <w:pStyle w:val="Brdtext"/>
        <w:rPr>
          <w:sz w:val="22"/>
        </w:rPr>
      </w:pPr>
    </w:p>
    <w:p w:rsidR="00CF5220" w:rsidRDefault="00CF5220" w:rsidP="009C4163">
      <w:pPr>
        <w:pStyle w:val="Brdtext"/>
        <w:rPr>
          <w:sz w:val="22"/>
        </w:rPr>
      </w:pPr>
    </w:p>
    <w:p w:rsidR="00CF5220" w:rsidRDefault="00CF5220" w:rsidP="009C4163">
      <w:pPr>
        <w:pStyle w:val="Brdtext"/>
        <w:rPr>
          <w:sz w:val="22"/>
        </w:rPr>
      </w:pPr>
    </w:p>
    <w:p w:rsidR="00CF5220" w:rsidRDefault="00CF5220" w:rsidP="009C4163">
      <w:pPr>
        <w:pStyle w:val="Brdtext"/>
        <w:rPr>
          <w:sz w:val="22"/>
        </w:rPr>
      </w:pPr>
    </w:p>
    <w:p w:rsidR="009C4163" w:rsidRDefault="009C4163" w:rsidP="009C4163">
      <w:pPr>
        <w:pStyle w:val="Brdtext"/>
        <w:rPr>
          <w:sz w:val="22"/>
        </w:rPr>
      </w:pPr>
      <w:r w:rsidRPr="00CF5220">
        <w:rPr>
          <w:sz w:val="22"/>
        </w:rPr>
        <w:lastRenderedPageBreak/>
        <w:t xml:space="preserve">För tillståndsverksamheten inom yrkestrafiken formulerades syftet på två olika </w:t>
      </w:r>
      <w:r w:rsidR="008E4104" w:rsidRPr="00CF5220">
        <w:rPr>
          <w:sz w:val="22"/>
        </w:rPr>
        <w:t>system</w:t>
      </w:r>
      <w:r w:rsidRPr="00CF5220">
        <w:rPr>
          <w:sz w:val="22"/>
        </w:rPr>
        <w:t xml:space="preserve">nivåer: </w:t>
      </w:r>
    </w:p>
    <w:p w:rsidR="00CF5220" w:rsidRPr="00CF5220" w:rsidRDefault="00CF5220" w:rsidP="009C4163">
      <w:pPr>
        <w:pStyle w:val="Brdtext"/>
        <w:rPr>
          <w:sz w:val="22"/>
        </w:rPr>
      </w:pPr>
    </w:p>
    <w:p w:rsidR="009C4163" w:rsidRPr="00CF5220" w:rsidRDefault="008E4104" w:rsidP="009C4163">
      <w:pPr>
        <w:pStyle w:val="Brdtext"/>
        <w:rPr>
          <w:sz w:val="22"/>
        </w:rPr>
      </w:pPr>
      <w:r w:rsidRPr="00CF5220">
        <w:rPr>
          <w:noProof/>
          <w:sz w:val="22"/>
          <w:lang w:eastAsia="sv-SE"/>
        </w:rPr>
        <w:drawing>
          <wp:inline distT="0" distB="0" distL="0" distR="0">
            <wp:extent cx="4198753" cy="2290553"/>
            <wp:effectExtent l="25400" t="25400" r="17780" b="20955"/>
            <wp:docPr id="3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15736"/>
                    <a:stretch/>
                  </pic:blipFill>
                  <pic:spPr bwMode="auto">
                    <a:xfrm>
                      <a:off x="0" y="0"/>
                      <a:ext cx="4208305" cy="2295764"/>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9C4163" w:rsidRPr="00CF5220" w:rsidRDefault="0063412C" w:rsidP="009C4163">
      <w:pPr>
        <w:pStyle w:val="Brdtext"/>
        <w:rPr>
          <w:sz w:val="22"/>
        </w:rPr>
      </w:pPr>
      <w:r w:rsidRPr="00CF5220">
        <w:rPr>
          <w:noProof/>
          <w:sz w:val="22"/>
          <w:lang w:eastAsia="sv-SE"/>
        </w:rPr>
        <w:drawing>
          <wp:inline distT="0" distB="0" distL="0" distR="0">
            <wp:extent cx="4198753" cy="2162872"/>
            <wp:effectExtent l="25400" t="25400" r="17780" b="21590"/>
            <wp:docPr id="53"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00239" cy="2163637"/>
                    </a:xfrm>
                    <a:prstGeom prst="rect">
                      <a:avLst/>
                    </a:prstGeom>
                    <a:noFill/>
                    <a:ln>
                      <a:solidFill>
                        <a:schemeClr val="tx1"/>
                      </a:solidFill>
                    </a:ln>
                  </pic:spPr>
                </pic:pic>
              </a:graphicData>
            </a:graphic>
          </wp:inline>
        </w:drawing>
      </w:r>
    </w:p>
    <w:p w:rsidR="00733D24" w:rsidRDefault="003A2E54" w:rsidP="00B85BFA">
      <w:pPr>
        <w:pStyle w:val="Brdtext"/>
        <w:rPr>
          <w:sz w:val="22"/>
        </w:rPr>
      </w:pPr>
      <w:r w:rsidRPr="00CF5220">
        <w:rPr>
          <w:sz w:val="22"/>
        </w:rPr>
        <w:t xml:space="preserve">Syftena användes kontinuerligt i </w:t>
      </w:r>
      <w:r w:rsidR="00733D24" w:rsidRPr="00CF5220">
        <w:rPr>
          <w:sz w:val="22"/>
        </w:rPr>
        <w:t xml:space="preserve">interventionen </w:t>
      </w:r>
      <w:r w:rsidRPr="00CF5220">
        <w:rPr>
          <w:sz w:val="22"/>
        </w:rPr>
        <w:t>för att påminna om varför vi finns till och vad vi vill uppnå med vå</w:t>
      </w:r>
      <w:r w:rsidR="00733D24" w:rsidRPr="00CF5220">
        <w:rPr>
          <w:sz w:val="22"/>
        </w:rPr>
        <w:t>rt arbete. Att syftet formulerades</w:t>
      </w:r>
      <w:r w:rsidRPr="00CF5220">
        <w:rPr>
          <w:sz w:val="22"/>
        </w:rPr>
        <w:t xml:space="preserve"> relativt tidigt under </w:t>
      </w:r>
      <w:r w:rsidR="00733D24" w:rsidRPr="00CF5220">
        <w:rPr>
          <w:sz w:val="22"/>
        </w:rPr>
        <w:t>”</w:t>
      </w:r>
      <w:r w:rsidRPr="00CF5220">
        <w:rPr>
          <w:sz w:val="22"/>
        </w:rPr>
        <w:t>checkfasen</w:t>
      </w:r>
      <w:r w:rsidR="00733D24" w:rsidRPr="00CF5220">
        <w:rPr>
          <w:sz w:val="22"/>
        </w:rPr>
        <w:t>”</w:t>
      </w:r>
      <w:r w:rsidRPr="00CF5220">
        <w:rPr>
          <w:sz w:val="22"/>
        </w:rPr>
        <w:t xml:space="preserve"> </w:t>
      </w:r>
      <w:r w:rsidR="00733D24" w:rsidRPr="00CF5220">
        <w:rPr>
          <w:sz w:val="22"/>
        </w:rPr>
        <w:t>var</w:t>
      </w:r>
      <w:r w:rsidRPr="00CF5220">
        <w:rPr>
          <w:sz w:val="22"/>
        </w:rPr>
        <w:t xml:space="preserve"> viktigt så att det </w:t>
      </w:r>
      <w:r w:rsidR="00733D24" w:rsidRPr="00CF5220">
        <w:rPr>
          <w:sz w:val="22"/>
        </w:rPr>
        <w:t>fanns</w:t>
      </w:r>
      <w:r w:rsidRPr="00CF5220">
        <w:rPr>
          <w:sz w:val="22"/>
        </w:rPr>
        <w:t xml:space="preserve"> en gemensam </w:t>
      </w:r>
      <w:r w:rsidR="00733D24" w:rsidRPr="00CF5220">
        <w:rPr>
          <w:sz w:val="22"/>
        </w:rPr>
        <w:t xml:space="preserve">syn om vart vi var </w:t>
      </w:r>
      <w:r w:rsidRPr="00CF5220">
        <w:rPr>
          <w:sz w:val="22"/>
        </w:rPr>
        <w:t xml:space="preserve">på väg i arbetet. </w:t>
      </w:r>
    </w:p>
    <w:p w:rsidR="00CF5220" w:rsidRPr="00CF5220" w:rsidRDefault="00CF5220" w:rsidP="00B85BFA">
      <w:pPr>
        <w:pStyle w:val="Brdtext"/>
        <w:rPr>
          <w:sz w:val="22"/>
        </w:rPr>
      </w:pPr>
    </w:p>
    <w:p w:rsidR="00CF5220" w:rsidRDefault="00CF5220" w:rsidP="00CF5220">
      <w:pPr>
        <w:pStyle w:val="Rubrik3"/>
        <w:numPr>
          <w:ilvl w:val="0"/>
          <w:numId w:val="0"/>
        </w:numPr>
        <w:ind w:left="851"/>
      </w:pPr>
    </w:p>
    <w:p w:rsidR="00CF5220" w:rsidRPr="00CF5220" w:rsidRDefault="00CF5220" w:rsidP="00CF5220">
      <w:pPr>
        <w:pStyle w:val="Brdtext"/>
      </w:pPr>
    </w:p>
    <w:p w:rsidR="00CF5220" w:rsidRDefault="00CF5220" w:rsidP="00E20497">
      <w:pPr>
        <w:pStyle w:val="Brdtext"/>
        <w:rPr>
          <w:sz w:val="22"/>
        </w:rPr>
      </w:pPr>
    </w:p>
    <w:p w:rsidR="00CF5220" w:rsidRDefault="00CF5220" w:rsidP="00CF5220">
      <w:pPr>
        <w:pStyle w:val="Rubrik3"/>
      </w:pPr>
      <w:bookmarkStart w:id="26" w:name="_Toc423094000"/>
      <w:r>
        <w:lastRenderedPageBreak/>
        <w:t>Behov och efterfrågan</w:t>
      </w:r>
      <w:bookmarkEnd w:id="26"/>
      <w:r>
        <w:t xml:space="preserve"> </w:t>
      </w:r>
    </w:p>
    <w:p w:rsidR="00CF5220" w:rsidRDefault="00CF5220" w:rsidP="00CF5220">
      <w:pPr>
        <w:pStyle w:val="Brdtext"/>
        <w:rPr>
          <w:sz w:val="22"/>
        </w:rPr>
      </w:pPr>
      <w:r w:rsidRPr="00E20497">
        <w:rPr>
          <w:b/>
          <w:i/>
        </w:rPr>
        <w:t>Behov</w:t>
      </w:r>
      <w:r>
        <w:br/>
      </w:r>
      <w:r w:rsidRPr="00CF5220">
        <w:rPr>
          <w:sz w:val="22"/>
        </w:rPr>
        <w:t>När vi ställde oss i den sökandes ”skor” insåg vi att systemet som vi försöker förstå</w:t>
      </w:r>
    </w:p>
    <w:p w:rsidR="00E20497" w:rsidRPr="00CF5220" w:rsidRDefault="00E20497" w:rsidP="00E20497">
      <w:pPr>
        <w:pStyle w:val="Brdtext"/>
        <w:rPr>
          <w:sz w:val="22"/>
        </w:rPr>
      </w:pPr>
      <w:r w:rsidRPr="00CF5220">
        <w:rPr>
          <w:sz w:val="22"/>
        </w:rPr>
        <w:t>sträcker sig utanför Transportstyrelsens gränser. De sökande har behov av tjänster som hjälper dem att:</w:t>
      </w:r>
    </w:p>
    <w:p w:rsidR="00E20497" w:rsidRPr="00CF5220" w:rsidRDefault="00E20497" w:rsidP="00E20497">
      <w:pPr>
        <w:pStyle w:val="Brdtext"/>
        <w:numPr>
          <w:ilvl w:val="0"/>
          <w:numId w:val="8"/>
        </w:numPr>
        <w:rPr>
          <w:sz w:val="22"/>
        </w:rPr>
      </w:pPr>
      <w:r w:rsidRPr="00CF5220">
        <w:rPr>
          <w:sz w:val="22"/>
        </w:rPr>
        <w:t>få rätt att köra taxi</w:t>
      </w:r>
    </w:p>
    <w:p w:rsidR="00E20497" w:rsidRPr="00CF5220" w:rsidRDefault="00E20497" w:rsidP="00E20497">
      <w:pPr>
        <w:pStyle w:val="Brdtext"/>
        <w:numPr>
          <w:ilvl w:val="0"/>
          <w:numId w:val="8"/>
        </w:numPr>
        <w:rPr>
          <w:sz w:val="22"/>
        </w:rPr>
      </w:pPr>
      <w:r w:rsidRPr="00CF5220">
        <w:rPr>
          <w:sz w:val="22"/>
        </w:rPr>
        <w:t>få rätt att bedriva trafikföretag (taxi)</w:t>
      </w:r>
    </w:p>
    <w:p w:rsidR="00E20497" w:rsidRPr="00CF5220" w:rsidRDefault="00E20497" w:rsidP="00E20497">
      <w:pPr>
        <w:pStyle w:val="Brdtext"/>
        <w:rPr>
          <w:sz w:val="22"/>
        </w:rPr>
      </w:pPr>
      <w:r w:rsidRPr="00CF5220">
        <w:rPr>
          <w:sz w:val="22"/>
        </w:rPr>
        <w:t xml:space="preserve">Det kräver utbildning (som bland annat tillhandahålls via Taxiförbundet och vissa trafikskolor) samt att sökande gör ett antal prov hos Trafikverket. </w:t>
      </w:r>
      <w:r w:rsidR="00131DD7" w:rsidRPr="00CF5220">
        <w:rPr>
          <w:sz w:val="22"/>
        </w:rPr>
        <w:t>De som söker trafiktillstånd har behov av att via bank/revisor redovisa sin ekonomi.</w:t>
      </w:r>
    </w:p>
    <w:p w:rsidR="00A505F8" w:rsidRDefault="00701829" w:rsidP="00F40365">
      <w:pPr>
        <w:pStyle w:val="Brdtext"/>
        <w:rPr>
          <w:b/>
          <w:i/>
        </w:rPr>
      </w:pPr>
      <w:r w:rsidRPr="00701829">
        <w:rPr>
          <w:b/>
          <w:i/>
          <w:noProof/>
          <w:lang w:eastAsia="sv-SE"/>
        </w:rPr>
        <w:drawing>
          <wp:inline distT="0" distB="0" distL="0" distR="0">
            <wp:extent cx="4735195" cy="2154146"/>
            <wp:effectExtent l="25400" t="25400" r="14605" b="30480"/>
            <wp:docPr id="15363"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Untitled.png"/>
                    <pic:cNvPicPr>
                      <a:picLocks noChangeAspect="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35195" cy="2154146"/>
                    </a:xfrm>
                    <a:prstGeom prst="rect">
                      <a:avLst/>
                    </a:prstGeom>
                    <a:noFill/>
                    <a:ln>
                      <a:solidFill>
                        <a:schemeClr val="tx1">
                          <a:lumMod val="65000"/>
                          <a:lumOff val="35000"/>
                        </a:schemeClr>
                      </a:solidFill>
                    </a:ln>
                    <a:extLst/>
                  </pic:spPr>
                </pic:pic>
              </a:graphicData>
            </a:graphic>
          </wp:inline>
        </w:drawing>
      </w:r>
    </w:p>
    <w:p w:rsidR="00CF5220" w:rsidRDefault="00CF5220" w:rsidP="00F40365">
      <w:pPr>
        <w:pStyle w:val="Brdtext"/>
        <w:rPr>
          <w:b/>
          <w:i/>
        </w:rPr>
      </w:pPr>
    </w:p>
    <w:p w:rsidR="00A505F8" w:rsidRDefault="00B935E7" w:rsidP="00F40365">
      <w:pPr>
        <w:pStyle w:val="Brdtext"/>
        <w:rPr>
          <w:b/>
          <w:i/>
        </w:rPr>
      </w:pPr>
      <w:r>
        <w:rPr>
          <w:b/>
          <w:i/>
        </w:rPr>
        <w:t>Efterfrågan</w:t>
      </w:r>
      <w:r w:rsidR="00855D38">
        <w:rPr>
          <w:b/>
          <w:i/>
        </w:rPr>
        <w:t xml:space="preserve"> (prov)</w:t>
      </w:r>
      <w:r>
        <w:rPr>
          <w:b/>
          <w:i/>
        </w:rPr>
        <w:t xml:space="preserve"> – Trafikverket</w:t>
      </w:r>
    </w:p>
    <w:p w:rsidR="00B935E7" w:rsidRPr="00CF5220" w:rsidRDefault="000765D4" w:rsidP="00F40365">
      <w:pPr>
        <w:pStyle w:val="Brdtext"/>
        <w:rPr>
          <w:sz w:val="22"/>
        </w:rPr>
      </w:pPr>
      <w:r w:rsidRPr="00CF5220">
        <w:rPr>
          <w:sz w:val="22"/>
        </w:rPr>
        <w:t xml:space="preserve">Trafikverket har hand om alla prov men Transportstyrelsen har hittills varit den myndighet som har skapat proven. </w:t>
      </w:r>
    </w:p>
    <w:p w:rsidR="000B7043" w:rsidRPr="00CF5220" w:rsidRDefault="000B7043" w:rsidP="00F40365">
      <w:pPr>
        <w:pStyle w:val="Brdtext"/>
        <w:rPr>
          <w:sz w:val="22"/>
        </w:rPr>
      </w:pPr>
      <w:r w:rsidRPr="00CF5220">
        <w:rPr>
          <w:sz w:val="22"/>
        </w:rPr>
        <w:t xml:space="preserve">För att </w:t>
      </w:r>
      <w:r w:rsidR="00E93292" w:rsidRPr="00CF5220">
        <w:rPr>
          <w:sz w:val="22"/>
        </w:rPr>
        <w:t>erhålla trafiktillstånd, taxi,</w:t>
      </w:r>
      <w:r w:rsidRPr="00CF5220">
        <w:rPr>
          <w:sz w:val="22"/>
        </w:rPr>
        <w:t xml:space="preserve"> krävs att man klarar </w:t>
      </w:r>
      <w:r w:rsidR="00F67F06" w:rsidRPr="00CF5220">
        <w:rPr>
          <w:sz w:val="22"/>
        </w:rPr>
        <w:t>fyra</w:t>
      </w:r>
      <w:r w:rsidRPr="00CF5220">
        <w:rPr>
          <w:sz w:val="22"/>
        </w:rPr>
        <w:t xml:space="preserve"> prov:</w:t>
      </w:r>
    </w:p>
    <w:tbl>
      <w:tblPr>
        <w:tblW w:w="4400" w:type="dxa"/>
        <w:tblInd w:w="55" w:type="dxa"/>
        <w:tblCellMar>
          <w:left w:w="70" w:type="dxa"/>
          <w:right w:w="70" w:type="dxa"/>
        </w:tblCellMar>
        <w:tblLook w:val="04A0"/>
      </w:tblPr>
      <w:tblGrid>
        <w:gridCol w:w="4400"/>
      </w:tblGrid>
      <w:tr w:rsidR="000B7043" w:rsidRPr="00CF5220" w:rsidTr="000B7043">
        <w:trPr>
          <w:trHeight w:val="300"/>
        </w:trPr>
        <w:tc>
          <w:tcPr>
            <w:tcW w:w="4400" w:type="dxa"/>
            <w:tcBorders>
              <w:top w:val="nil"/>
              <w:left w:val="nil"/>
              <w:bottom w:val="nil"/>
              <w:right w:val="nil"/>
            </w:tcBorders>
            <w:shd w:val="clear" w:color="auto" w:fill="auto"/>
            <w:noWrap/>
            <w:vAlign w:val="bottom"/>
            <w:hideMark/>
          </w:tcPr>
          <w:p w:rsidR="000B7043" w:rsidRPr="00CF5220" w:rsidRDefault="00F67F06" w:rsidP="000B7043">
            <w:pPr>
              <w:pStyle w:val="Liststycke"/>
              <w:numPr>
                <w:ilvl w:val="0"/>
                <w:numId w:val="20"/>
              </w:numPr>
              <w:rPr>
                <w:rFonts w:ascii="Times New Roman" w:eastAsia="Times New Roman" w:hAnsi="Times New Roman" w:cs="Times New Roman"/>
                <w:color w:val="000000"/>
                <w:lang w:eastAsia="sv-SE"/>
              </w:rPr>
            </w:pPr>
            <w:r w:rsidRPr="00CF5220">
              <w:rPr>
                <w:rFonts w:ascii="Times New Roman" w:eastAsia="Times New Roman" w:hAnsi="Times New Roman" w:cs="Times New Roman"/>
                <w:color w:val="000000"/>
                <w:sz w:val="22"/>
                <w:lang w:eastAsia="sv-SE"/>
              </w:rPr>
              <w:t>Fallstudier taxi, ekonomi, juridik, tekniska normer och trafiksäkerhet</w:t>
            </w:r>
          </w:p>
        </w:tc>
      </w:tr>
      <w:tr w:rsidR="000B7043" w:rsidRPr="00CF5220" w:rsidTr="000B7043">
        <w:trPr>
          <w:trHeight w:val="300"/>
        </w:trPr>
        <w:tc>
          <w:tcPr>
            <w:tcW w:w="4400" w:type="dxa"/>
            <w:tcBorders>
              <w:top w:val="nil"/>
              <w:left w:val="nil"/>
              <w:bottom w:val="nil"/>
              <w:right w:val="nil"/>
            </w:tcBorders>
            <w:shd w:val="clear" w:color="auto" w:fill="auto"/>
            <w:vAlign w:val="bottom"/>
            <w:hideMark/>
          </w:tcPr>
          <w:p w:rsidR="000B7043" w:rsidRPr="00CF5220" w:rsidRDefault="00F67F06" w:rsidP="000B7043">
            <w:pPr>
              <w:pStyle w:val="Liststycke"/>
              <w:numPr>
                <w:ilvl w:val="0"/>
                <w:numId w:val="20"/>
              </w:numPr>
              <w:rPr>
                <w:rFonts w:ascii="Times New Roman" w:eastAsia="Times New Roman" w:hAnsi="Times New Roman" w:cs="Times New Roman"/>
                <w:color w:val="000000"/>
                <w:lang w:eastAsia="sv-SE"/>
              </w:rPr>
            </w:pPr>
            <w:r w:rsidRPr="00CF5220">
              <w:rPr>
                <w:rFonts w:ascii="Times New Roman" w:eastAsia="Times New Roman" w:hAnsi="Times New Roman" w:cs="Times New Roman"/>
                <w:color w:val="000000"/>
                <w:sz w:val="22"/>
                <w:lang w:eastAsia="sv-SE"/>
              </w:rPr>
              <w:t>Yrkeskunnande Taxi ekonomi</w:t>
            </w:r>
          </w:p>
          <w:p w:rsidR="00F67F06" w:rsidRPr="00CF5220" w:rsidRDefault="00F67F06" w:rsidP="000B7043">
            <w:pPr>
              <w:pStyle w:val="Liststycke"/>
              <w:numPr>
                <w:ilvl w:val="0"/>
                <w:numId w:val="20"/>
              </w:numPr>
              <w:rPr>
                <w:rFonts w:ascii="Times New Roman" w:eastAsia="Times New Roman" w:hAnsi="Times New Roman" w:cs="Times New Roman"/>
                <w:color w:val="000000"/>
                <w:lang w:eastAsia="sv-SE"/>
              </w:rPr>
            </w:pPr>
            <w:r w:rsidRPr="00CF5220">
              <w:rPr>
                <w:rFonts w:ascii="Times New Roman" w:eastAsia="Times New Roman" w:hAnsi="Times New Roman" w:cs="Times New Roman"/>
                <w:color w:val="000000"/>
                <w:sz w:val="22"/>
                <w:lang w:eastAsia="sv-SE"/>
              </w:rPr>
              <w:t>Yrkeskunnande Taxi Juridik</w:t>
            </w:r>
          </w:p>
        </w:tc>
      </w:tr>
      <w:tr w:rsidR="000B7043" w:rsidRPr="00CF5220" w:rsidTr="000B7043">
        <w:trPr>
          <w:trHeight w:val="300"/>
        </w:trPr>
        <w:tc>
          <w:tcPr>
            <w:tcW w:w="4400" w:type="dxa"/>
            <w:tcBorders>
              <w:top w:val="nil"/>
              <w:left w:val="nil"/>
              <w:bottom w:val="nil"/>
              <w:right w:val="nil"/>
            </w:tcBorders>
            <w:shd w:val="clear" w:color="auto" w:fill="auto"/>
            <w:noWrap/>
            <w:vAlign w:val="bottom"/>
            <w:hideMark/>
          </w:tcPr>
          <w:p w:rsidR="000B7043" w:rsidRPr="00CF5220" w:rsidRDefault="00F67F06" w:rsidP="000B7043">
            <w:pPr>
              <w:pStyle w:val="Liststycke"/>
              <w:numPr>
                <w:ilvl w:val="0"/>
                <w:numId w:val="20"/>
              </w:numPr>
              <w:rPr>
                <w:rFonts w:ascii="Times New Roman" w:eastAsia="Times New Roman" w:hAnsi="Times New Roman" w:cs="Times New Roman"/>
                <w:color w:val="000000"/>
                <w:lang w:eastAsia="sv-SE"/>
              </w:rPr>
            </w:pPr>
            <w:r w:rsidRPr="00CF5220">
              <w:rPr>
                <w:rFonts w:ascii="Times New Roman" w:eastAsia="Times New Roman" w:hAnsi="Times New Roman" w:cs="Times New Roman"/>
                <w:color w:val="000000"/>
                <w:sz w:val="22"/>
                <w:lang w:eastAsia="sv-SE"/>
              </w:rPr>
              <w:t>Yrkeskunnande Taxi tekniska normer och trafiksäkerhet</w:t>
            </w:r>
          </w:p>
        </w:tc>
      </w:tr>
    </w:tbl>
    <w:p w:rsidR="000B7043" w:rsidRPr="00CF5220" w:rsidRDefault="000B7043" w:rsidP="00F40365">
      <w:pPr>
        <w:pStyle w:val="Brdtext"/>
        <w:rPr>
          <w:rFonts w:cs="Times New Roman"/>
          <w:sz w:val="22"/>
        </w:rPr>
      </w:pPr>
    </w:p>
    <w:p w:rsidR="00CF5220" w:rsidRDefault="00CF5220" w:rsidP="00951E05">
      <w:pPr>
        <w:pStyle w:val="Brdtext"/>
        <w:rPr>
          <w:sz w:val="22"/>
        </w:rPr>
      </w:pPr>
    </w:p>
    <w:p w:rsidR="00CF5220" w:rsidRDefault="00CF5220" w:rsidP="00951E05">
      <w:pPr>
        <w:pStyle w:val="Brdtext"/>
        <w:rPr>
          <w:sz w:val="22"/>
        </w:rPr>
      </w:pPr>
    </w:p>
    <w:p w:rsidR="00951E05" w:rsidRPr="00CF5220" w:rsidRDefault="00951E05" w:rsidP="00951E05">
      <w:pPr>
        <w:pStyle w:val="Brdtext"/>
        <w:rPr>
          <w:sz w:val="22"/>
        </w:rPr>
      </w:pPr>
      <w:r w:rsidRPr="00CF5220">
        <w:rPr>
          <w:sz w:val="22"/>
        </w:rPr>
        <w:lastRenderedPageBreak/>
        <w:t>Under perioden januari 2012 t o m september 2014 såg statistiken ut på följande sätt för antal genomförda prov och antal godkända:</w:t>
      </w:r>
    </w:p>
    <w:p w:rsidR="00951E05" w:rsidRDefault="00BC7A95" w:rsidP="00951E05">
      <w:pPr>
        <w:pStyle w:val="Brdtext"/>
      </w:pPr>
      <w:r w:rsidRPr="00BC7A95">
        <w:rPr>
          <w:noProof/>
          <w:lang w:eastAsia="sv-SE"/>
        </w:rPr>
        <w:drawing>
          <wp:inline distT="0" distB="0" distL="0" distR="0">
            <wp:extent cx="4368663" cy="3035300"/>
            <wp:effectExtent l="19050" t="0" r="0" b="0"/>
            <wp:docPr id="5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9542" cy="3035911"/>
                    </a:xfrm>
                    <a:prstGeom prst="rect">
                      <a:avLst/>
                    </a:prstGeom>
                    <a:noFill/>
                    <a:ln>
                      <a:noFill/>
                    </a:ln>
                  </pic:spPr>
                </pic:pic>
              </a:graphicData>
            </a:graphic>
          </wp:inline>
        </w:drawing>
      </w:r>
    </w:p>
    <w:p w:rsidR="00BC7A95" w:rsidRDefault="00BC7A95" w:rsidP="00951E05">
      <w:pPr>
        <w:pStyle w:val="Brdtext"/>
      </w:pPr>
      <w:r w:rsidRPr="00BC7A95">
        <w:rPr>
          <w:noProof/>
          <w:lang w:eastAsia="sv-SE"/>
        </w:rPr>
        <w:drawing>
          <wp:inline distT="0" distB="0" distL="0" distR="0">
            <wp:extent cx="3816165" cy="1483360"/>
            <wp:effectExtent l="0" t="0" r="0" b="0"/>
            <wp:docPr id="5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6165" cy="1483360"/>
                    </a:xfrm>
                    <a:prstGeom prst="rect">
                      <a:avLst/>
                    </a:prstGeom>
                    <a:noFill/>
                    <a:ln>
                      <a:noFill/>
                    </a:ln>
                  </pic:spPr>
                </pic:pic>
              </a:graphicData>
            </a:graphic>
          </wp:inline>
        </w:drawing>
      </w:r>
    </w:p>
    <w:p w:rsidR="00951E05" w:rsidRPr="00CA7BA8" w:rsidRDefault="00A11887" w:rsidP="00951E05">
      <w:pPr>
        <w:pStyle w:val="Brdtext"/>
        <w:rPr>
          <w:sz w:val="22"/>
        </w:rPr>
      </w:pPr>
      <w:r w:rsidRPr="00CA7BA8">
        <w:rPr>
          <w:sz w:val="22"/>
        </w:rPr>
        <w:t>Totalt sett godkänns d</w:t>
      </w:r>
      <w:r w:rsidR="00951E05" w:rsidRPr="00CA7BA8">
        <w:rPr>
          <w:sz w:val="22"/>
        </w:rPr>
        <w:t>rygt 62</w:t>
      </w:r>
      <w:r w:rsidR="00BC7A95" w:rsidRPr="00CA7BA8">
        <w:rPr>
          <w:sz w:val="22"/>
        </w:rPr>
        <w:t xml:space="preserve"> </w:t>
      </w:r>
      <w:r w:rsidR="00951E05" w:rsidRPr="00CA7BA8">
        <w:rPr>
          <w:sz w:val="22"/>
        </w:rPr>
        <w:t xml:space="preserve">% av alla prov. Det är stor skillnad i andelen </w:t>
      </w:r>
      <w:r w:rsidR="00D62BEF" w:rsidRPr="00CA7BA8">
        <w:rPr>
          <w:sz w:val="22"/>
        </w:rPr>
        <w:t>med godkänt resultat</w:t>
      </w:r>
      <w:r w:rsidR="00951E05" w:rsidRPr="00CA7BA8">
        <w:rPr>
          <w:sz w:val="22"/>
        </w:rPr>
        <w:t xml:space="preserve"> mellan de olika proven.  </w:t>
      </w:r>
    </w:p>
    <w:p w:rsidR="00951E05" w:rsidRPr="00CA7BA8" w:rsidRDefault="00951E05" w:rsidP="00951E05">
      <w:pPr>
        <w:pStyle w:val="Brdtext"/>
        <w:rPr>
          <w:sz w:val="22"/>
        </w:rPr>
      </w:pPr>
      <w:r w:rsidRPr="00CA7BA8">
        <w:rPr>
          <w:sz w:val="22"/>
        </w:rPr>
        <w:t xml:space="preserve">För att </w:t>
      </w:r>
      <w:r w:rsidR="00E93292" w:rsidRPr="00CA7BA8">
        <w:rPr>
          <w:sz w:val="22"/>
        </w:rPr>
        <w:t>erhålla taxiförarlegitimation</w:t>
      </w:r>
      <w:r w:rsidRPr="00CA7BA8">
        <w:rPr>
          <w:sz w:val="22"/>
        </w:rPr>
        <w:t xml:space="preserve"> krävs att man klarar tre prov:</w:t>
      </w:r>
    </w:p>
    <w:tbl>
      <w:tblPr>
        <w:tblW w:w="4400" w:type="dxa"/>
        <w:tblInd w:w="55" w:type="dxa"/>
        <w:tblCellMar>
          <w:left w:w="70" w:type="dxa"/>
          <w:right w:w="70" w:type="dxa"/>
        </w:tblCellMar>
        <w:tblLook w:val="04A0"/>
      </w:tblPr>
      <w:tblGrid>
        <w:gridCol w:w="4400"/>
      </w:tblGrid>
      <w:tr w:rsidR="00951E05" w:rsidRPr="00CA7BA8" w:rsidTr="009E69F7">
        <w:trPr>
          <w:trHeight w:val="300"/>
        </w:trPr>
        <w:tc>
          <w:tcPr>
            <w:tcW w:w="4400" w:type="dxa"/>
            <w:tcBorders>
              <w:top w:val="nil"/>
              <w:left w:val="nil"/>
              <w:bottom w:val="nil"/>
              <w:right w:val="nil"/>
            </w:tcBorders>
            <w:shd w:val="clear" w:color="auto" w:fill="auto"/>
            <w:noWrap/>
            <w:vAlign w:val="bottom"/>
            <w:hideMark/>
          </w:tcPr>
          <w:p w:rsidR="00951E05" w:rsidRPr="00CA7BA8" w:rsidRDefault="00951E05" w:rsidP="009E69F7">
            <w:pPr>
              <w:pStyle w:val="Liststycke"/>
              <w:numPr>
                <w:ilvl w:val="0"/>
                <w:numId w:val="20"/>
              </w:numPr>
              <w:rPr>
                <w:rFonts w:ascii="Times New Roman" w:eastAsia="Times New Roman" w:hAnsi="Times New Roman" w:cs="Times New Roman"/>
                <w:color w:val="000000"/>
                <w:lang w:eastAsia="sv-SE"/>
              </w:rPr>
            </w:pPr>
            <w:r w:rsidRPr="00CA7BA8">
              <w:rPr>
                <w:rFonts w:ascii="Times New Roman" w:eastAsia="Times New Roman" w:hAnsi="Times New Roman" w:cs="Times New Roman"/>
                <w:color w:val="000000"/>
                <w:sz w:val="22"/>
                <w:lang w:eastAsia="sv-SE"/>
              </w:rPr>
              <w:t>Taxiförarlegitimation lagstiftning</w:t>
            </w:r>
          </w:p>
        </w:tc>
      </w:tr>
      <w:tr w:rsidR="00951E05" w:rsidRPr="00CA7BA8" w:rsidTr="009E69F7">
        <w:trPr>
          <w:trHeight w:val="300"/>
        </w:trPr>
        <w:tc>
          <w:tcPr>
            <w:tcW w:w="4400" w:type="dxa"/>
            <w:tcBorders>
              <w:top w:val="nil"/>
              <w:left w:val="nil"/>
              <w:bottom w:val="nil"/>
              <w:right w:val="nil"/>
            </w:tcBorders>
            <w:shd w:val="clear" w:color="auto" w:fill="auto"/>
            <w:vAlign w:val="bottom"/>
            <w:hideMark/>
          </w:tcPr>
          <w:p w:rsidR="00951E05" w:rsidRPr="00CA7BA8" w:rsidRDefault="00951E05" w:rsidP="009E69F7">
            <w:pPr>
              <w:pStyle w:val="Liststycke"/>
              <w:numPr>
                <w:ilvl w:val="0"/>
                <w:numId w:val="20"/>
              </w:numPr>
              <w:rPr>
                <w:rFonts w:ascii="Times New Roman" w:eastAsia="Times New Roman" w:hAnsi="Times New Roman" w:cs="Times New Roman"/>
                <w:color w:val="000000"/>
                <w:lang w:eastAsia="sv-SE"/>
              </w:rPr>
            </w:pPr>
            <w:r w:rsidRPr="00CA7BA8">
              <w:rPr>
                <w:rFonts w:ascii="Times New Roman" w:eastAsia="Times New Roman" w:hAnsi="Times New Roman" w:cs="Times New Roman"/>
                <w:color w:val="000000"/>
                <w:sz w:val="22"/>
                <w:lang w:eastAsia="sv-SE"/>
              </w:rPr>
              <w:t>Taxiförarlegitimation säkerhet och beteende</w:t>
            </w:r>
          </w:p>
        </w:tc>
      </w:tr>
      <w:tr w:rsidR="00951E05" w:rsidRPr="00CA7BA8" w:rsidTr="009E69F7">
        <w:trPr>
          <w:trHeight w:val="300"/>
        </w:trPr>
        <w:tc>
          <w:tcPr>
            <w:tcW w:w="4400" w:type="dxa"/>
            <w:tcBorders>
              <w:top w:val="nil"/>
              <w:left w:val="nil"/>
              <w:bottom w:val="nil"/>
              <w:right w:val="nil"/>
            </w:tcBorders>
            <w:shd w:val="clear" w:color="auto" w:fill="auto"/>
            <w:noWrap/>
            <w:vAlign w:val="bottom"/>
            <w:hideMark/>
          </w:tcPr>
          <w:p w:rsidR="00951E05" w:rsidRPr="00CA7BA8" w:rsidRDefault="00951E05" w:rsidP="009E69F7">
            <w:pPr>
              <w:pStyle w:val="Liststycke"/>
              <w:numPr>
                <w:ilvl w:val="0"/>
                <w:numId w:val="20"/>
              </w:numPr>
              <w:rPr>
                <w:rFonts w:ascii="Times New Roman" w:eastAsia="Times New Roman" w:hAnsi="Times New Roman" w:cs="Times New Roman"/>
                <w:color w:val="000000"/>
                <w:lang w:eastAsia="sv-SE"/>
              </w:rPr>
            </w:pPr>
            <w:r w:rsidRPr="00CA7BA8">
              <w:rPr>
                <w:rFonts w:ascii="Times New Roman" w:eastAsia="Times New Roman" w:hAnsi="Times New Roman" w:cs="Times New Roman"/>
                <w:color w:val="000000"/>
                <w:sz w:val="22"/>
                <w:lang w:eastAsia="sv-SE"/>
              </w:rPr>
              <w:t>Taxiförarlegitimation kartläsning</w:t>
            </w:r>
          </w:p>
        </w:tc>
      </w:tr>
    </w:tbl>
    <w:p w:rsidR="00CA7BA8" w:rsidRPr="00CA7BA8" w:rsidRDefault="00951E05" w:rsidP="00951E05">
      <w:pPr>
        <w:pStyle w:val="Brdtext"/>
        <w:rPr>
          <w:sz w:val="22"/>
        </w:rPr>
      </w:pPr>
      <w:r w:rsidRPr="00CA7BA8">
        <w:rPr>
          <w:rFonts w:cs="Times New Roman"/>
          <w:sz w:val="22"/>
        </w:rPr>
        <w:br/>
      </w:r>
    </w:p>
    <w:p w:rsidR="00CA7BA8" w:rsidRPr="00CA7BA8" w:rsidRDefault="00CA7BA8" w:rsidP="00951E05">
      <w:pPr>
        <w:pStyle w:val="Brdtext"/>
        <w:rPr>
          <w:sz w:val="22"/>
        </w:rPr>
      </w:pPr>
    </w:p>
    <w:p w:rsidR="00CA7BA8" w:rsidRPr="00CA7BA8" w:rsidRDefault="00CA7BA8" w:rsidP="00951E05">
      <w:pPr>
        <w:pStyle w:val="Brdtext"/>
        <w:rPr>
          <w:sz w:val="22"/>
        </w:rPr>
      </w:pPr>
    </w:p>
    <w:p w:rsidR="00951E05" w:rsidRPr="00CA7BA8" w:rsidRDefault="00951E05" w:rsidP="00951E05">
      <w:pPr>
        <w:pStyle w:val="Brdtext"/>
        <w:rPr>
          <w:sz w:val="22"/>
        </w:rPr>
      </w:pPr>
      <w:r w:rsidRPr="00CA7BA8">
        <w:rPr>
          <w:sz w:val="22"/>
        </w:rPr>
        <w:lastRenderedPageBreak/>
        <w:t>Under perioden januari 2012 t o m september 2014 såg statistiken ut på följande sätt för antal genomförda prov och antal godkända:</w:t>
      </w:r>
    </w:p>
    <w:p w:rsidR="00B87790" w:rsidRDefault="00B87790" w:rsidP="00951E05">
      <w:pPr>
        <w:pStyle w:val="Brdtext"/>
      </w:pPr>
      <w:r w:rsidRPr="00B87790">
        <w:rPr>
          <w:noProof/>
          <w:lang w:eastAsia="sv-SE"/>
        </w:rPr>
        <w:drawing>
          <wp:inline distT="0" distB="0" distL="0" distR="0">
            <wp:extent cx="4735195" cy="3571756"/>
            <wp:effectExtent l="19050" t="0" r="8255" b="0"/>
            <wp:docPr id="5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5195" cy="3571756"/>
                    </a:xfrm>
                    <a:prstGeom prst="rect">
                      <a:avLst/>
                    </a:prstGeom>
                    <a:noFill/>
                    <a:ln>
                      <a:noFill/>
                    </a:ln>
                  </pic:spPr>
                </pic:pic>
              </a:graphicData>
            </a:graphic>
          </wp:inline>
        </w:drawing>
      </w:r>
    </w:p>
    <w:p w:rsidR="00951E05" w:rsidRDefault="00B87790" w:rsidP="00951E05">
      <w:pPr>
        <w:pStyle w:val="Brdtext"/>
      </w:pPr>
      <w:r w:rsidRPr="00B87790">
        <w:rPr>
          <w:noProof/>
          <w:lang w:eastAsia="sv-SE"/>
        </w:rPr>
        <w:drawing>
          <wp:inline distT="0" distB="0" distL="0" distR="0">
            <wp:extent cx="3822700" cy="965200"/>
            <wp:effectExtent l="0" t="0" r="12700" b="0"/>
            <wp:docPr id="6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0" cy="965200"/>
                    </a:xfrm>
                    <a:prstGeom prst="rect">
                      <a:avLst/>
                    </a:prstGeom>
                    <a:noFill/>
                    <a:ln>
                      <a:noFill/>
                    </a:ln>
                  </pic:spPr>
                </pic:pic>
              </a:graphicData>
            </a:graphic>
          </wp:inline>
        </w:drawing>
      </w:r>
    </w:p>
    <w:p w:rsidR="00A06CA0" w:rsidRPr="00CA7BA8" w:rsidRDefault="00951E05" w:rsidP="00F40365">
      <w:pPr>
        <w:pStyle w:val="Brdtext"/>
        <w:rPr>
          <w:sz w:val="22"/>
        </w:rPr>
      </w:pPr>
      <w:r w:rsidRPr="00CA7BA8">
        <w:rPr>
          <w:rFonts w:cs="Times New Roman"/>
          <w:sz w:val="22"/>
        </w:rPr>
        <w:t>I genomsnitt godkänns 47</w:t>
      </w:r>
      <w:r w:rsidR="00CA7BA8" w:rsidRPr="00CA7BA8">
        <w:rPr>
          <w:rFonts w:cs="Times New Roman"/>
          <w:sz w:val="22"/>
        </w:rPr>
        <w:t xml:space="preserve"> </w:t>
      </w:r>
      <w:r w:rsidRPr="00CA7BA8">
        <w:rPr>
          <w:rFonts w:cs="Times New Roman"/>
          <w:sz w:val="22"/>
        </w:rPr>
        <w:t xml:space="preserve">% av alla prov. </w:t>
      </w:r>
      <w:r w:rsidRPr="00CA7BA8">
        <w:rPr>
          <w:sz w:val="22"/>
        </w:rPr>
        <w:t>Siffran är anmärkningsvärt låg (men i paritet med exempelvis körkortsprov) och tyder på att det är många som ”chansar”. Kartläsningsprovet sticker ut med bara drygt 37</w:t>
      </w:r>
      <w:r w:rsidR="00CA7BA8" w:rsidRPr="00CA7BA8">
        <w:rPr>
          <w:sz w:val="22"/>
        </w:rPr>
        <w:t xml:space="preserve"> </w:t>
      </w:r>
      <w:r w:rsidRPr="00CA7BA8">
        <w:rPr>
          <w:sz w:val="22"/>
        </w:rPr>
        <w:t xml:space="preserve">% godkända. </w:t>
      </w:r>
      <w:r w:rsidR="00D87E2D" w:rsidRPr="00CA7BA8">
        <w:rPr>
          <w:sz w:val="22"/>
        </w:rPr>
        <w:t>I genomsnitt så klarar 445</w:t>
      </w:r>
      <w:r w:rsidR="0081379C" w:rsidRPr="00CA7BA8">
        <w:rPr>
          <w:sz w:val="22"/>
        </w:rPr>
        <w:t xml:space="preserve"> personer provet per månad (9354/21).</w:t>
      </w:r>
      <w:r w:rsidR="00A06CA0" w:rsidRPr="00CA7BA8">
        <w:rPr>
          <w:sz w:val="22"/>
        </w:rPr>
        <w:t xml:space="preserve"> </w:t>
      </w:r>
      <w:r w:rsidR="008B68D0" w:rsidRPr="00CA7BA8">
        <w:rPr>
          <w:rFonts w:cs="Times New Roman"/>
          <w:sz w:val="22"/>
        </w:rPr>
        <w:t>Samtliga delprov för taxiförarlegitimation måste vara godkända inom sex månader från det första godkända delprovet.</w:t>
      </w:r>
      <w:r w:rsidR="008B68D0" w:rsidRPr="00CA7BA8">
        <w:rPr>
          <w:rFonts w:ascii="Source Sans Pro" w:hAnsi="Source Sans Pro"/>
          <w:sz w:val="22"/>
        </w:rPr>
        <w:t> </w:t>
      </w:r>
      <w:r w:rsidR="008C2CF7" w:rsidRPr="00CA7BA8">
        <w:rPr>
          <w:rFonts w:ascii="Source Sans Pro" w:hAnsi="Source Sans Pro"/>
          <w:sz w:val="22"/>
        </w:rPr>
        <w:t>De g</w:t>
      </w:r>
      <w:r w:rsidR="00A06CA0" w:rsidRPr="00CA7BA8">
        <w:rPr>
          <w:sz w:val="22"/>
        </w:rPr>
        <w:t>odkända prov</w:t>
      </w:r>
      <w:r w:rsidR="008C2CF7" w:rsidRPr="00CA7BA8">
        <w:rPr>
          <w:sz w:val="22"/>
        </w:rPr>
        <w:t>en</w:t>
      </w:r>
      <w:r w:rsidR="00A06CA0" w:rsidRPr="00CA7BA8">
        <w:rPr>
          <w:sz w:val="22"/>
        </w:rPr>
        <w:t xml:space="preserve"> är </w:t>
      </w:r>
      <w:r w:rsidR="008C2CF7" w:rsidRPr="00CA7BA8">
        <w:rPr>
          <w:sz w:val="22"/>
        </w:rPr>
        <w:t xml:space="preserve">sedan </w:t>
      </w:r>
      <w:r w:rsidR="00A06CA0" w:rsidRPr="00CA7BA8">
        <w:rPr>
          <w:sz w:val="22"/>
        </w:rPr>
        <w:t xml:space="preserve">giltiga i </w:t>
      </w:r>
      <w:r w:rsidR="008C2CF7" w:rsidRPr="00CA7BA8">
        <w:rPr>
          <w:sz w:val="22"/>
        </w:rPr>
        <w:t>3</w:t>
      </w:r>
      <w:r w:rsidR="00A06CA0" w:rsidRPr="00CA7BA8">
        <w:rPr>
          <w:sz w:val="22"/>
        </w:rPr>
        <w:t xml:space="preserve"> år.</w:t>
      </w:r>
      <w:r w:rsidR="00FA7C3E" w:rsidRPr="00CA7BA8">
        <w:rPr>
          <w:sz w:val="22"/>
        </w:rPr>
        <w:t xml:space="preserve"> Vi kunde också se att det för vissa delprov var stora skillnader andelen godkända prov mellan olika orter i Sverige. </w:t>
      </w:r>
    </w:p>
    <w:p w:rsidR="0064239C" w:rsidRPr="00CA7BA8" w:rsidRDefault="00C66F8D" w:rsidP="00F40365">
      <w:pPr>
        <w:pStyle w:val="Brdtext"/>
        <w:rPr>
          <w:sz w:val="22"/>
        </w:rPr>
      </w:pPr>
      <w:r w:rsidRPr="00CA7BA8">
        <w:rPr>
          <w:sz w:val="22"/>
        </w:rPr>
        <w:t>I dialog med sektion regler och medarbetarna som arbetar med kunskapsprov</w:t>
      </w:r>
      <w:r w:rsidRPr="00CA7BA8">
        <w:rPr>
          <w:rStyle w:val="Fotnotsreferens"/>
          <w:sz w:val="22"/>
        </w:rPr>
        <w:footnoteReference w:id="10"/>
      </w:r>
      <w:r w:rsidRPr="00CA7BA8">
        <w:rPr>
          <w:sz w:val="22"/>
        </w:rPr>
        <w:t xml:space="preserve"> framkom att det finns ett utbrett fusk kring proven. </w:t>
      </w:r>
      <w:r w:rsidR="00D62BEF" w:rsidRPr="00CA7BA8">
        <w:rPr>
          <w:sz w:val="22"/>
        </w:rPr>
        <w:t xml:space="preserve">Personer som genomför prov för att lära sig svaren och därefter sälja provsvar har identifierats. </w:t>
      </w:r>
    </w:p>
    <w:p w:rsidR="00F0341F" w:rsidRPr="00CA7BA8" w:rsidRDefault="00F0341F" w:rsidP="00F0341F">
      <w:pPr>
        <w:pStyle w:val="Brdtext"/>
        <w:rPr>
          <w:sz w:val="22"/>
        </w:rPr>
      </w:pPr>
      <w:r w:rsidRPr="00CA7BA8">
        <w:rPr>
          <w:sz w:val="22"/>
        </w:rPr>
        <w:lastRenderedPageBreak/>
        <w:t xml:space="preserve">För att få en bättre förståelse för taxiverksamheten i Sverige ordnade vi ett möte med Taxiförbundet. Ett företagsbesök hos ett taxiföretag genomfördes också för att skapa ytterligare förståelse för verksamheterna. Vi lärde </w:t>
      </w:r>
      <w:r w:rsidR="00963F6A" w:rsidRPr="00CA7BA8">
        <w:rPr>
          <w:sz w:val="22"/>
        </w:rPr>
        <w:t xml:space="preserve">att vissa av </w:t>
      </w:r>
      <w:r w:rsidRPr="00CA7BA8">
        <w:rPr>
          <w:sz w:val="22"/>
        </w:rPr>
        <w:t xml:space="preserve">de seriösa taxiföretagen gör omfattande egna kontroller inför anställning av en ny förare. </w:t>
      </w:r>
      <w:r w:rsidR="00963F6A" w:rsidRPr="00CA7BA8">
        <w:rPr>
          <w:sz w:val="22"/>
        </w:rPr>
        <w:t xml:space="preserve">Exempelvis nekar </w:t>
      </w:r>
      <w:r w:rsidR="00A02606" w:rsidRPr="00CA7BA8">
        <w:rPr>
          <w:sz w:val="22"/>
        </w:rPr>
        <w:t>ett stor</w:t>
      </w:r>
      <w:r w:rsidR="0086224E" w:rsidRPr="00CA7BA8">
        <w:rPr>
          <w:sz w:val="22"/>
        </w:rPr>
        <w:t>t taxi</w:t>
      </w:r>
      <w:r w:rsidR="00A02606" w:rsidRPr="00CA7BA8">
        <w:rPr>
          <w:sz w:val="22"/>
        </w:rPr>
        <w:t>bolag</w:t>
      </w:r>
      <w:r w:rsidR="00963F6A" w:rsidRPr="00CA7BA8">
        <w:rPr>
          <w:sz w:val="22"/>
        </w:rPr>
        <w:t xml:space="preserve"> </w:t>
      </w:r>
      <w:proofErr w:type="gramStart"/>
      <w:r w:rsidR="00963F6A" w:rsidRPr="00CA7BA8">
        <w:rPr>
          <w:sz w:val="22"/>
        </w:rPr>
        <w:t>60%</w:t>
      </w:r>
      <w:proofErr w:type="gramEnd"/>
      <w:r w:rsidR="00963F6A" w:rsidRPr="00CA7BA8">
        <w:rPr>
          <w:sz w:val="22"/>
        </w:rPr>
        <w:t xml:space="preserve"> av de sökande som fått </w:t>
      </w:r>
      <w:r w:rsidR="00D62BEF" w:rsidRPr="00CA7BA8">
        <w:rPr>
          <w:sz w:val="22"/>
        </w:rPr>
        <w:t>taxiförarlegitimation</w:t>
      </w:r>
      <w:r w:rsidR="00963F6A" w:rsidRPr="00CA7BA8">
        <w:rPr>
          <w:sz w:val="22"/>
        </w:rPr>
        <w:t xml:space="preserve"> av oss.</w:t>
      </w:r>
      <w:r w:rsidR="000F7C91" w:rsidRPr="00CA7BA8">
        <w:rPr>
          <w:sz w:val="22"/>
        </w:rPr>
        <w:t xml:space="preserve"> Detta fick oss att fundera på om vår egen prövning är på rätt nivå.</w:t>
      </w:r>
    </w:p>
    <w:p w:rsidR="00E20497" w:rsidRPr="00E20497" w:rsidRDefault="00A505F8" w:rsidP="00F40365">
      <w:pPr>
        <w:pStyle w:val="Brdtext"/>
        <w:rPr>
          <w:b/>
          <w:i/>
        </w:rPr>
      </w:pPr>
      <w:r>
        <w:rPr>
          <w:b/>
          <w:i/>
        </w:rPr>
        <w:t>Efterfrågan</w:t>
      </w:r>
      <w:r w:rsidR="00BF3655">
        <w:rPr>
          <w:b/>
          <w:i/>
        </w:rPr>
        <w:t xml:space="preserve"> - Transportstyrelsen</w:t>
      </w:r>
    </w:p>
    <w:p w:rsidR="00F40365" w:rsidRPr="00CA7BA8" w:rsidRDefault="00741CFD" w:rsidP="00F40365">
      <w:pPr>
        <w:pStyle w:val="Brdtext"/>
        <w:rPr>
          <w:sz w:val="22"/>
        </w:rPr>
      </w:pPr>
      <w:r w:rsidRPr="00CA7BA8">
        <w:rPr>
          <w:sz w:val="22"/>
        </w:rPr>
        <w:t xml:space="preserve">Efterfrågan definieras här som </w:t>
      </w:r>
      <w:r w:rsidR="00F40365" w:rsidRPr="00CA7BA8">
        <w:rPr>
          <w:sz w:val="22"/>
        </w:rPr>
        <w:t xml:space="preserve">allt arbete som kommer in till </w:t>
      </w:r>
      <w:r w:rsidRPr="00CA7BA8">
        <w:rPr>
          <w:sz w:val="22"/>
        </w:rPr>
        <w:t xml:space="preserve">sektionen. </w:t>
      </w:r>
      <w:r w:rsidR="00F40365" w:rsidRPr="00CA7BA8">
        <w:rPr>
          <w:sz w:val="22"/>
        </w:rPr>
        <w:t xml:space="preserve">Det är </w:t>
      </w:r>
      <w:r w:rsidR="00FA09DA" w:rsidRPr="00CA7BA8">
        <w:rPr>
          <w:sz w:val="22"/>
        </w:rPr>
        <w:t>ansökningar</w:t>
      </w:r>
      <w:r w:rsidR="00F40365" w:rsidRPr="00CA7BA8">
        <w:rPr>
          <w:sz w:val="22"/>
        </w:rPr>
        <w:t>, krav,</w:t>
      </w:r>
      <w:r w:rsidR="00CE744C" w:rsidRPr="00CA7BA8">
        <w:rPr>
          <w:sz w:val="22"/>
        </w:rPr>
        <w:t xml:space="preserve"> anspråk</w:t>
      </w:r>
      <w:r w:rsidR="00F40365" w:rsidRPr="00CA7BA8">
        <w:rPr>
          <w:sz w:val="22"/>
        </w:rPr>
        <w:t>, förfrågningar, synpunkter,</w:t>
      </w:r>
      <w:r w:rsidR="00CE744C" w:rsidRPr="00CA7BA8">
        <w:rPr>
          <w:sz w:val="22"/>
        </w:rPr>
        <w:t xml:space="preserve"> klagomål</w:t>
      </w:r>
      <w:r w:rsidR="00505DDD" w:rsidRPr="00CA7BA8">
        <w:rPr>
          <w:sz w:val="22"/>
        </w:rPr>
        <w:t xml:space="preserve"> och</w:t>
      </w:r>
      <w:r w:rsidR="00FA09DA" w:rsidRPr="00CA7BA8">
        <w:rPr>
          <w:sz w:val="22"/>
        </w:rPr>
        <w:t xml:space="preserve"> felhandlingar mm. </w:t>
      </w:r>
      <w:r w:rsidR="00021529" w:rsidRPr="00CA7BA8">
        <w:rPr>
          <w:sz w:val="22"/>
        </w:rPr>
        <w:t xml:space="preserve">De som kontaktar oss är </w:t>
      </w:r>
      <w:r w:rsidR="00F96754" w:rsidRPr="00CA7BA8">
        <w:rPr>
          <w:sz w:val="22"/>
        </w:rPr>
        <w:t>juridiska personer, enskilda personer, svenska myndigheter, utländska myndigheter och kommuner.</w:t>
      </w:r>
    </w:p>
    <w:p w:rsidR="001E6292" w:rsidRPr="00CA7BA8" w:rsidRDefault="00FA09DA" w:rsidP="001E6292">
      <w:pPr>
        <w:pStyle w:val="Brdtext"/>
        <w:rPr>
          <w:sz w:val="22"/>
        </w:rPr>
      </w:pPr>
      <w:r w:rsidRPr="00CA7BA8">
        <w:rPr>
          <w:sz w:val="22"/>
        </w:rPr>
        <w:t xml:space="preserve">Som ett första steg i att förstå efterfrågan </w:t>
      </w:r>
      <w:r w:rsidR="0092155D" w:rsidRPr="00CA7BA8">
        <w:rPr>
          <w:sz w:val="22"/>
        </w:rPr>
        <w:t xml:space="preserve">till Transportstyrelsen </w:t>
      </w:r>
      <w:r w:rsidR="00114BF4" w:rsidRPr="00CA7BA8">
        <w:rPr>
          <w:sz w:val="22"/>
        </w:rPr>
        <w:t xml:space="preserve">listade vi </w:t>
      </w:r>
      <w:r w:rsidRPr="00CA7BA8">
        <w:rPr>
          <w:sz w:val="22"/>
        </w:rPr>
        <w:t xml:space="preserve">de mötespunkter </w:t>
      </w:r>
      <w:r w:rsidR="00E20497" w:rsidRPr="00CA7BA8">
        <w:rPr>
          <w:sz w:val="22"/>
        </w:rPr>
        <w:t xml:space="preserve">vi har med </w:t>
      </w:r>
      <w:r w:rsidRPr="00CA7BA8">
        <w:rPr>
          <w:sz w:val="22"/>
        </w:rPr>
        <w:t xml:space="preserve">våra </w:t>
      </w:r>
      <w:proofErr w:type="gramStart"/>
      <w:r w:rsidRPr="00CA7BA8">
        <w:rPr>
          <w:sz w:val="22"/>
        </w:rPr>
        <w:t xml:space="preserve">sökande </w:t>
      </w:r>
      <w:r w:rsidR="00E20497" w:rsidRPr="00CA7BA8">
        <w:rPr>
          <w:sz w:val="22"/>
        </w:rPr>
        <w:t>:</w:t>
      </w:r>
      <w:proofErr w:type="gramEnd"/>
    </w:p>
    <w:p w:rsidR="00FA09DA" w:rsidRPr="00CA7BA8" w:rsidRDefault="00114BF4" w:rsidP="00FA09DA">
      <w:pPr>
        <w:pStyle w:val="Brdtext"/>
        <w:numPr>
          <w:ilvl w:val="0"/>
          <w:numId w:val="8"/>
        </w:numPr>
        <w:rPr>
          <w:sz w:val="22"/>
        </w:rPr>
      </w:pPr>
      <w:r w:rsidRPr="00CA7BA8">
        <w:rPr>
          <w:sz w:val="22"/>
        </w:rPr>
        <w:t>K</w:t>
      </w:r>
      <w:r w:rsidR="00FA09DA" w:rsidRPr="00CA7BA8">
        <w:rPr>
          <w:sz w:val="22"/>
        </w:rPr>
        <w:t>undtjänsten i Örebro</w:t>
      </w:r>
      <w:r w:rsidR="001E6292" w:rsidRPr="00CA7BA8">
        <w:rPr>
          <w:sz w:val="22"/>
        </w:rPr>
        <w:t xml:space="preserve"> (telefon)</w:t>
      </w:r>
    </w:p>
    <w:p w:rsidR="00FA09DA" w:rsidRPr="00CA7BA8" w:rsidRDefault="00114BF4" w:rsidP="00FA09DA">
      <w:pPr>
        <w:pStyle w:val="Brdtext"/>
        <w:numPr>
          <w:ilvl w:val="0"/>
          <w:numId w:val="8"/>
        </w:numPr>
        <w:rPr>
          <w:sz w:val="22"/>
        </w:rPr>
      </w:pPr>
      <w:r w:rsidRPr="00CA7BA8">
        <w:rPr>
          <w:sz w:val="22"/>
        </w:rPr>
        <w:t>Regelinformation/s</w:t>
      </w:r>
      <w:r w:rsidR="001E6292" w:rsidRPr="00CA7BA8">
        <w:rPr>
          <w:sz w:val="22"/>
        </w:rPr>
        <w:t>upport (</w:t>
      </w:r>
      <w:proofErr w:type="spellStart"/>
      <w:r w:rsidR="001E6292" w:rsidRPr="00CA7BA8">
        <w:rPr>
          <w:sz w:val="22"/>
        </w:rPr>
        <w:t>mail</w:t>
      </w:r>
      <w:proofErr w:type="spellEnd"/>
      <w:r w:rsidR="001E6292" w:rsidRPr="00CA7BA8">
        <w:rPr>
          <w:sz w:val="22"/>
        </w:rPr>
        <w:t xml:space="preserve"> eller telefon)</w:t>
      </w:r>
    </w:p>
    <w:p w:rsidR="001E6292" w:rsidRPr="00CA7BA8" w:rsidRDefault="00114BF4" w:rsidP="00FA09DA">
      <w:pPr>
        <w:pStyle w:val="Brdtext"/>
        <w:numPr>
          <w:ilvl w:val="0"/>
          <w:numId w:val="8"/>
        </w:numPr>
        <w:rPr>
          <w:sz w:val="22"/>
        </w:rPr>
      </w:pPr>
      <w:r w:rsidRPr="00CA7BA8">
        <w:rPr>
          <w:sz w:val="22"/>
        </w:rPr>
        <w:t xml:space="preserve">Utredare på sektionen </w:t>
      </w:r>
      <w:r w:rsidR="001E6292" w:rsidRPr="00CA7BA8">
        <w:rPr>
          <w:sz w:val="22"/>
        </w:rPr>
        <w:t>(</w:t>
      </w:r>
      <w:proofErr w:type="spellStart"/>
      <w:r w:rsidR="001E6292" w:rsidRPr="00CA7BA8">
        <w:rPr>
          <w:sz w:val="22"/>
        </w:rPr>
        <w:t>mail</w:t>
      </w:r>
      <w:proofErr w:type="spellEnd"/>
      <w:r w:rsidR="001E6292" w:rsidRPr="00CA7BA8">
        <w:rPr>
          <w:sz w:val="22"/>
        </w:rPr>
        <w:t xml:space="preserve"> eller telefon)</w:t>
      </w:r>
    </w:p>
    <w:p w:rsidR="00E20497" w:rsidRPr="00CA7BA8" w:rsidRDefault="00C123DC" w:rsidP="00E20497">
      <w:pPr>
        <w:pStyle w:val="Brdtext"/>
        <w:numPr>
          <w:ilvl w:val="0"/>
          <w:numId w:val="8"/>
        </w:numPr>
        <w:rPr>
          <w:sz w:val="22"/>
        </w:rPr>
      </w:pPr>
      <w:r w:rsidRPr="00CA7BA8">
        <w:rPr>
          <w:sz w:val="22"/>
        </w:rPr>
        <w:t>Diariet W3D3 (via skanningen i Örebro)</w:t>
      </w:r>
    </w:p>
    <w:p w:rsidR="00505DDD" w:rsidRPr="00CA7BA8" w:rsidRDefault="00505DDD" w:rsidP="00F40365">
      <w:pPr>
        <w:pStyle w:val="Brdtext"/>
        <w:rPr>
          <w:sz w:val="22"/>
        </w:rPr>
      </w:pPr>
      <w:r w:rsidRPr="00CA7BA8">
        <w:rPr>
          <w:sz w:val="22"/>
        </w:rPr>
        <w:t xml:space="preserve">Det finns </w:t>
      </w:r>
      <w:r w:rsidR="0001529F" w:rsidRPr="00CA7BA8">
        <w:rPr>
          <w:sz w:val="22"/>
        </w:rPr>
        <w:t xml:space="preserve">även </w:t>
      </w:r>
      <w:r w:rsidRPr="00CA7BA8">
        <w:rPr>
          <w:sz w:val="22"/>
        </w:rPr>
        <w:t xml:space="preserve">efterfrågan in till sektionen som vi inte kan söka ut genom diariet, men som ändå tar tid från verksamheten. Det är bland annat inblandning i olika projekt, arbetsgrupper eller </w:t>
      </w:r>
      <w:r w:rsidR="0001529F" w:rsidRPr="00CA7BA8">
        <w:rPr>
          <w:sz w:val="22"/>
        </w:rPr>
        <w:t xml:space="preserve">interna </w:t>
      </w:r>
      <w:r w:rsidRPr="00CA7BA8">
        <w:rPr>
          <w:sz w:val="22"/>
        </w:rPr>
        <w:t>uppdrag.</w:t>
      </w:r>
    </w:p>
    <w:p w:rsidR="00D77B3E" w:rsidRPr="00BC6C7C" w:rsidRDefault="002514B4" w:rsidP="00F40365">
      <w:pPr>
        <w:pStyle w:val="Brdtext"/>
        <w:rPr>
          <w:i/>
          <w:u w:val="single"/>
        </w:rPr>
      </w:pPr>
      <w:r w:rsidRPr="002514B4">
        <w:rPr>
          <w:i/>
          <w:u w:val="single"/>
        </w:rPr>
        <w:t>Telefon</w:t>
      </w:r>
      <w:r w:rsidR="009E3990">
        <w:rPr>
          <w:i/>
          <w:u w:val="single"/>
        </w:rPr>
        <w:t>samtal</w:t>
      </w:r>
    </w:p>
    <w:p w:rsidR="00855D38" w:rsidRPr="00CA7BA8" w:rsidRDefault="00855D38" w:rsidP="00855D38">
      <w:pPr>
        <w:pStyle w:val="Brdtext"/>
        <w:rPr>
          <w:sz w:val="22"/>
        </w:rPr>
      </w:pPr>
      <w:r w:rsidRPr="00CA7BA8">
        <w:rPr>
          <w:sz w:val="22"/>
        </w:rPr>
        <w:t xml:space="preserve">Kundtjänsten i Örebro tar emot samtal för yrkestrafiken och handlägger taxiförarlegitimation om ansökan </w:t>
      </w:r>
      <w:r w:rsidR="00D318C4" w:rsidRPr="00CA7BA8">
        <w:rPr>
          <w:sz w:val="22"/>
        </w:rPr>
        <w:t>inte kräver en bedömning av sektion tillstånd yrkestrafik.</w:t>
      </w:r>
    </w:p>
    <w:p w:rsidR="009062D8" w:rsidRPr="00CA7BA8" w:rsidRDefault="00381BE0" w:rsidP="00F40365">
      <w:pPr>
        <w:pStyle w:val="Brdtext"/>
        <w:rPr>
          <w:sz w:val="22"/>
        </w:rPr>
      </w:pPr>
      <w:r w:rsidRPr="00CA7BA8">
        <w:rPr>
          <w:sz w:val="22"/>
        </w:rPr>
        <w:t>Kundtjänsten får i snitt ca 830 inkommande samtal per vecka. I början på året inkommer flest samtal och under sommaren har vi en tydlig nedgång i antalet samtal.</w:t>
      </w:r>
    </w:p>
    <w:p w:rsidR="009062D8" w:rsidRDefault="009062D8" w:rsidP="00F40365">
      <w:pPr>
        <w:pStyle w:val="Brdtext"/>
      </w:pPr>
      <w:r w:rsidRPr="009062D8">
        <w:rPr>
          <w:noProof/>
          <w:lang w:eastAsia="sv-SE"/>
        </w:rPr>
        <w:lastRenderedPageBreak/>
        <w:drawing>
          <wp:inline distT="0" distB="0" distL="0" distR="0">
            <wp:extent cx="4735195" cy="2610269"/>
            <wp:effectExtent l="25400" t="25400" r="14605" b="3175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35195" cy="2610269"/>
                    </a:xfrm>
                    <a:prstGeom prst="rect">
                      <a:avLst/>
                    </a:prstGeom>
                    <a:noFill/>
                    <a:ln>
                      <a:solidFill>
                        <a:schemeClr val="tx1">
                          <a:lumMod val="50000"/>
                          <a:lumOff val="50000"/>
                        </a:schemeClr>
                      </a:solidFill>
                    </a:ln>
                  </pic:spPr>
                </pic:pic>
              </a:graphicData>
            </a:graphic>
          </wp:inline>
        </w:drawing>
      </w:r>
    </w:p>
    <w:p w:rsidR="005B2FF4" w:rsidRDefault="005B2FF4" w:rsidP="00855D38">
      <w:pPr>
        <w:pStyle w:val="Brdtext"/>
        <w:rPr>
          <w:sz w:val="22"/>
        </w:rPr>
      </w:pPr>
      <w:r>
        <w:rPr>
          <w:sz w:val="22"/>
        </w:rPr>
        <w:t>Antal inkommande samtal per vecka till kundtjänsten</w:t>
      </w:r>
    </w:p>
    <w:p w:rsidR="005B2FF4" w:rsidRDefault="005B2FF4" w:rsidP="00855D38">
      <w:pPr>
        <w:pStyle w:val="Brdtext"/>
        <w:rPr>
          <w:sz w:val="22"/>
        </w:rPr>
      </w:pPr>
      <w:r w:rsidRPr="00044A84">
        <w:rPr>
          <w:noProof/>
          <w:lang w:eastAsia="sv-SE"/>
        </w:rPr>
        <w:drawing>
          <wp:inline distT="0" distB="0" distL="0" distR="0">
            <wp:extent cx="4735195" cy="2607310"/>
            <wp:effectExtent l="25400" t="25400" r="14605" b="34290"/>
            <wp:docPr id="1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35195" cy="2607310"/>
                    </a:xfrm>
                    <a:prstGeom prst="rect">
                      <a:avLst/>
                    </a:prstGeom>
                    <a:noFill/>
                    <a:ln>
                      <a:solidFill>
                        <a:schemeClr val="tx1"/>
                      </a:solidFill>
                    </a:ln>
                  </pic:spPr>
                </pic:pic>
              </a:graphicData>
            </a:graphic>
          </wp:inline>
        </w:drawing>
      </w:r>
    </w:p>
    <w:p w:rsidR="005B2FF4" w:rsidRPr="00962DD8" w:rsidRDefault="002514B4" w:rsidP="00855D38">
      <w:pPr>
        <w:pStyle w:val="Brdtext"/>
        <w:rPr>
          <w:sz w:val="22"/>
        </w:rPr>
      </w:pPr>
      <w:r w:rsidRPr="00962DD8">
        <w:rPr>
          <w:sz w:val="22"/>
        </w:rPr>
        <w:t>Andelen besvarade samtal i kundtjänsten Örebro</w:t>
      </w:r>
    </w:p>
    <w:p w:rsidR="00855D38" w:rsidRPr="00962DD8" w:rsidRDefault="00855D38" w:rsidP="00855D38">
      <w:pPr>
        <w:pStyle w:val="Brdtext"/>
        <w:rPr>
          <w:sz w:val="22"/>
        </w:rPr>
      </w:pPr>
      <w:r w:rsidRPr="00962DD8">
        <w:rPr>
          <w:sz w:val="22"/>
        </w:rPr>
        <w:t>Andelen besvarade samtal förbättrades avsevärt från i mitten av april 2013</w:t>
      </w:r>
      <w:r w:rsidR="009E69F7" w:rsidRPr="00962DD8">
        <w:rPr>
          <w:sz w:val="22"/>
        </w:rPr>
        <w:t>.</w:t>
      </w:r>
      <w:r w:rsidRPr="00962DD8">
        <w:rPr>
          <w:sz w:val="22"/>
        </w:rPr>
        <w:t xml:space="preserve"> </w:t>
      </w:r>
    </w:p>
    <w:tbl>
      <w:tblPr>
        <w:tblStyle w:val="Tabellrutnt"/>
        <w:tblW w:w="0" w:type="auto"/>
        <w:tblLook w:val="04A0"/>
      </w:tblPr>
      <w:tblGrid>
        <w:gridCol w:w="3143"/>
        <w:gridCol w:w="3143"/>
      </w:tblGrid>
      <w:tr w:rsidR="009C4549" w:rsidTr="008B1D38">
        <w:tc>
          <w:tcPr>
            <w:tcW w:w="3143" w:type="dxa"/>
          </w:tcPr>
          <w:p w:rsidR="009C4549" w:rsidRDefault="001F6E45" w:rsidP="00667F88">
            <w:pPr>
              <w:pStyle w:val="Brdtext"/>
            </w:pPr>
            <w:r>
              <w:t>För att lära om mer om samtalen till yrkestrafiken kodade</w:t>
            </w:r>
            <w:r w:rsidR="001E3FBB">
              <w:t xml:space="preserve"> kundtjänsten i Örebro </w:t>
            </w:r>
            <w:r w:rsidR="009C4549">
              <w:t>samtal under 2 veckor.</w:t>
            </w:r>
            <w:r w:rsidR="009C4549">
              <w:rPr>
                <w:b/>
              </w:rPr>
              <w:t xml:space="preserve"> </w:t>
            </w:r>
            <w:r w:rsidR="009C4549">
              <w:t>Svarar</w:t>
            </w:r>
          </w:p>
        </w:tc>
        <w:tc>
          <w:tcPr>
            <w:tcW w:w="3143" w:type="dxa"/>
          </w:tcPr>
          <w:p w:rsidR="009C4549" w:rsidRDefault="009C4549" w:rsidP="00667F88">
            <w:pPr>
              <w:pStyle w:val="Brdtext"/>
            </w:pPr>
            <w:r>
              <w:t>svarar direkt på frågan</w:t>
            </w:r>
          </w:p>
        </w:tc>
      </w:tr>
      <w:tr w:rsidR="009C4549" w:rsidTr="008B1D38">
        <w:tc>
          <w:tcPr>
            <w:tcW w:w="3143" w:type="dxa"/>
          </w:tcPr>
          <w:p w:rsidR="009C4549" w:rsidRDefault="009C4549" w:rsidP="00667F88">
            <w:pPr>
              <w:pStyle w:val="Brdtext"/>
            </w:pPr>
            <w:proofErr w:type="spellStart"/>
            <w:r>
              <w:t>Svarar_tidigare</w:t>
            </w:r>
            <w:proofErr w:type="spellEnd"/>
          </w:p>
        </w:tc>
        <w:tc>
          <w:tcPr>
            <w:tcW w:w="3143" w:type="dxa"/>
          </w:tcPr>
          <w:p w:rsidR="009C4549" w:rsidRDefault="009C4549" w:rsidP="00667F88">
            <w:pPr>
              <w:pStyle w:val="Brdtext"/>
            </w:pPr>
            <w:r>
              <w:t xml:space="preserve">svarar direkt på frågan men framgår att ringt tidigare om </w:t>
            </w:r>
            <w:r>
              <w:lastRenderedPageBreak/>
              <w:t>samma sak</w:t>
            </w:r>
          </w:p>
        </w:tc>
      </w:tr>
      <w:tr w:rsidR="009C4549" w:rsidTr="008B1D38">
        <w:tc>
          <w:tcPr>
            <w:tcW w:w="3143" w:type="dxa"/>
          </w:tcPr>
          <w:p w:rsidR="009C4549" w:rsidRDefault="009C4549" w:rsidP="00667F88">
            <w:pPr>
              <w:pStyle w:val="Brdtext"/>
            </w:pPr>
            <w:proofErr w:type="spellStart"/>
            <w:r>
              <w:lastRenderedPageBreak/>
              <w:t>Kopp_tv</w:t>
            </w:r>
            <w:proofErr w:type="spellEnd"/>
          </w:p>
        </w:tc>
        <w:tc>
          <w:tcPr>
            <w:tcW w:w="3143" w:type="dxa"/>
          </w:tcPr>
          <w:p w:rsidR="009C4549" w:rsidRDefault="009C4549" w:rsidP="00667F88">
            <w:pPr>
              <w:pStyle w:val="Brdtext"/>
            </w:pPr>
            <w:r>
              <w:t>kopplar till Trafikverket</w:t>
            </w:r>
          </w:p>
        </w:tc>
      </w:tr>
      <w:tr w:rsidR="009C4549" w:rsidTr="008B1D38">
        <w:tc>
          <w:tcPr>
            <w:tcW w:w="3143" w:type="dxa"/>
          </w:tcPr>
          <w:p w:rsidR="009C4549" w:rsidRDefault="009C4549" w:rsidP="00667F88">
            <w:pPr>
              <w:pStyle w:val="Brdtext"/>
            </w:pPr>
            <w:proofErr w:type="spellStart"/>
            <w:r>
              <w:t>Kopp_mbs</w:t>
            </w:r>
            <w:proofErr w:type="spellEnd"/>
          </w:p>
        </w:tc>
        <w:tc>
          <w:tcPr>
            <w:tcW w:w="3143" w:type="dxa"/>
          </w:tcPr>
          <w:p w:rsidR="009C4549" w:rsidRDefault="009C4549" w:rsidP="00667F88">
            <w:pPr>
              <w:pStyle w:val="Brdtext"/>
            </w:pPr>
            <w:r>
              <w:t xml:space="preserve">kopplar till </w:t>
            </w:r>
            <w:r w:rsidR="002514B4" w:rsidRPr="002514B4">
              <w:t>Medborgarservice</w:t>
            </w:r>
            <w:r w:rsidR="00046AF8">
              <w:t xml:space="preserve"> (sektion regelinformation)</w:t>
            </w:r>
          </w:p>
        </w:tc>
      </w:tr>
      <w:tr w:rsidR="009C4549" w:rsidTr="008B1D38">
        <w:tc>
          <w:tcPr>
            <w:tcW w:w="3143" w:type="dxa"/>
          </w:tcPr>
          <w:p w:rsidR="009C4549" w:rsidRDefault="009C4549" w:rsidP="00667F88">
            <w:pPr>
              <w:pStyle w:val="Brdtext"/>
            </w:pPr>
            <w:proofErr w:type="spellStart"/>
            <w:r>
              <w:t>Kopp_sektion</w:t>
            </w:r>
            <w:proofErr w:type="spellEnd"/>
          </w:p>
        </w:tc>
        <w:tc>
          <w:tcPr>
            <w:tcW w:w="3143" w:type="dxa"/>
          </w:tcPr>
          <w:p w:rsidR="009C4549" w:rsidRDefault="009C4549" w:rsidP="00667F88">
            <w:pPr>
              <w:pStyle w:val="Brdtext"/>
            </w:pPr>
            <w:r>
              <w:t>kopplar till sektionen</w:t>
            </w:r>
          </w:p>
        </w:tc>
      </w:tr>
      <w:tr w:rsidR="009C4549" w:rsidTr="008B1D38">
        <w:tc>
          <w:tcPr>
            <w:tcW w:w="3143" w:type="dxa"/>
          </w:tcPr>
          <w:p w:rsidR="009C4549" w:rsidRDefault="009C4549" w:rsidP="00667F88">
            <w:pPr>
              <w:pStyle w:val="Brdtext"/>
            </w:pPr>
            <w:proofErr w:type="spellStart"/>
            <w:r>
              <w:t>Kopp_ov_</w:t>
            </w:r>
            <w:proofErr w:type="gramStart"/>
            <w:r>
              <w:t>int</w:t>
            </w:r>
            <w:proofErr w:type="spellEnd"/>
            <w:proofErr w:type="gramEnd"/>
          </w:p>
        </w:tc>
        <w:tc>
          <w:tcPr>
            <w:tcW w:w="3143" w:type="dxa"/>
          </w:tcPr>
          <w:p w:rsidR="009C4549" w:rsidRDefault="009C4549" w:rsidP="00667F88">
            <w:pPr>
              <w:pStyle w:val="Brdtext"/>
            </w:pPr>
            <w:r>
              <w:t>kopplar internt till övriga inom TS</w:t>
            </w:r>
          </w:p>
        </w:tc>
      </w:tr>
      <w:tr w:rsidR="009C4549" w:rsidTr="008B1D38">
        <w:tc>
          <w:tcPr>
            <w:tcW w:w="3143" w:type="dxa"/>
          </w:tcPr>
          <w:p w:rsidR="009C4549" w:rsidRDefault="009C4549" w:rsidP="00667F88">
            <w:pPr>
              <w:pStyle w:val="Brdtext"/>
            </w:pPr>
            <w:proofErr w:type="spellStart"/>
            <w:r>
              <w:t>Kontakt_tv</w:t>
            </w:r>
            <w:proofErr w:type="spellEnd"/>
          </w:p>
        </w:tc>
        <w:tc>
          <w:tcPr>
            <w:tcW w:w="3143" w:type="dxa"/>
          </w:tcPr>
          <w:p w:rsidR="009C4549" w:rsidRDefault="009C4549" w:rsidP="00667F88">
            <w:pPr>
              <w:pStyle w:val="Brdtext"/>
            </w:pPr>
            <w:r>
              <w:t>kontaktar Trafikverket återkopplar själv</w:t>
            </w:r>
          </w:p>
        </w:tc>
      </w:tr>
      <w:tr w:rsidR="009C4549" w:rsidTr="008B1D38">
        <w:tc>
          <w:tcPr>
            <w:tcW w:w="3143" w:type="dxa"/>
          </w:tcPr>
          <w:p w:rsidR="009C4549" w:rsidRDefault="009C4549" w:rsidP="00667F88">
            <w:pPr>
              <w:pStyle w:val="Brdtext"/>
            </w:pPr>
            <w:proofErr w:type="spellStart"/>
            <w:r>
              <w:t>Kontakt_mbs</w:t>
            </w:r>
            <w:proofErr w:type="spellEnd"/>
          </w:p>
        </w:tc>
        <w:tc>
          <w:tcPr>
            <w:tcW w:w="3143" w:type="dxa"/>
          </w:tcPr>
          <w:p w:rsidR="009C4549" w:rsidRDefault="009C4549" w:rsidP="00667F88">
            <w:pPr>
              <w:pStyle w:val="Brdtext"/>
            </w:pPr>
            <w:r>
              <w:t>kontaktar</w:t>
            </w:r>
            <w:r w:rsidRPr="00910071">
              <w:t xml:space="preserve"> </w:t>
            </w:r>
            <w:r>
              <w:t>Medborgarservice återkopplar själv</w:t>
            </w:r>
          </w:p>
        </w:tc>
      </w:tr>
      <w:tr w:rsidR="009C4549" w:rsidTr="008B1D38">
        <w:tc>
          <w:tcPr>
            <w:tcW w:w="3143" w:type="dxa"/>
          </w:tcPr>
          <w:p w:rsidR="009C4549" w:rsidRDefault="009C4549" w:rsidP="00667F88">
            <w:pPr>
              <w:pStyle w:val="Brdtext"/>
            </w:pPr>
            <w:proofErr w:type="spellStart"/>
            <w:r>
              <w:t>Kontakt_sektion</w:t>
            </w:r>
            <w:proofErr w:type="spellEnd"/>
          </w:p>
          <w:p w:rsidR="009C4549" w:rsidRDefault="009C4549" w:rsidP="00667F88">
            <w:pPr>
              <w:pStyle w:val="Brdtext"/>
            </w:pPr>
          </w:p>
        </w:tc>
        <w:tc>
          <w:tcPr>
            <w:tcW w:w="3143" w:type="dxa"/>
          </w:tcPr>
          <w:p w:rsidR="009C4549" w:rsidRDefault="009C4549" w:rsidP="00667F88">
            <w:pPr>
              <w:pStyle w:val="Brdtext"/>
            </w:pPr>
            <w:r>
              <w:t>kontaktar sektionen återkopplar själv</w:t>
            </w:r>
          </w:p>
        </w:tc>
      </w:tr>
      <w:tr w:rsidR="009C4549" w:rsidTr="008B1D38">
        <w:tc>
          <w:tcPr>
            <w:tcW w:w="3143" w:type="dxa"/>
          </w:tcPr>
          <w:p w:rsidR="009C4549" w:rsidRDefault="009C4549" w:rsidP="00667F88">
            <w:pPr>
              <w:pStyle w:val="Brdtext"/>
            </w:pPr>
            <w:proofErr w:type="spellStart"/>
            <w:r>
              <w:t>Kontakt_ov_</w:t>
            </w:r>
            <w:proofErr w:type="gramStart"/>
            <w:r>
              <w:t>int</w:t>
            </w:r>
            <w:proofErr w:type="spellEnd"/>
            <w:proofErr w:type="gramEnd"/>
          </w:p>
          <w:p w:rsidR="009C4549" w:rsidRDefault="009C4549" w:rsidP="00667F88">
            <w:pPr>
              <w:pStyle w:val="Brdtext"/>
            </w:pPr>
          </w:p>
        </w:tc>
        <w:tc>
          <w:tcPr>
            <w:tcW w:w="3143" w:type="dxa"/>
          </w:tcPr>
          <w:p w:rsidR="009C4549" w:rsidRDefault="009C4549" w:rsidP="00667F88">
            <w:pPr>
              <w:pStyle w:val="Brdtext"/>
            </w:pPr>
            <w:r>
              <w:t>kontaktar internt övriga inom TS, återkopplar själv</w:t>
            </w:r>
          </w:p>
        </w:tc>
      </w:tr>
    </w:tbl>
    <w:p w:rsidR="00046AF8" w:rsidRPr="00962DD8" w:rsidRDefault="000C372F" w:rsidP="00046AF8">
      <w:pPr>
        <w:pStyle w:val="Brdtext"/>
        <w:rPr>
          <w:sz w:val="22"/>
        </w:rPr>
      </w:pPr>
      <w:r w:rsidRPr="00962DD8">
        <w:rPr>
          <w:sz w:val="22"/>
        </w:rPr>
        <w:t xml:space="preserve">Samtalskoden visar </w:t>
      </w:r>
      <w:r w:rsidR="00046AF8" w:rsidRPr="00962DD8">
        <w:rPr>
          <w:sz w:val="22"/>
        </w:rPr>
        <w:t xml:space="preserve">hur samtalet hanteras. </w:t>
      </w:r>
      <w:proofErr w:type="gramStart"/>
      <w:r w:rsidRPr="00962DD8">
        <w:rPr>
          <w:i/>
          <w:sz w:val="22"/>
        </w:rPr>
        <w:t>vad som görs</w:t>
      </w:r>
      <w:r w:rsidRPr="00962DD8">
        <w:rPr>
          <w:sz w:val="22"/>
        </w:rPr>
        <w:t xml:space="preserve"> med samtalet.</w:t>
      </w:r>
      <w:proofErr w:type="gramEnd"/>
      <w:r w:rsidRPr="00962DD8">
        <w:rPr>
          <w:sz w:val="22"/>
        </w:rPr>
        <w:t xml:space="preserve"> </w:t>
      </w:r>
      <w:r w:rsidR="00046AF8" w:rsidRPr="00962DD8">
        <w:rPr>
          <w:sz w:val="22"/>
        </w:rPr>
        <w:t>”Internt övriga” avser de interna kontakter som inte ryms inom sektion tillstånd yrkestrafik eller Medborgarservice (sektion regelinformation). ”Återkopplar själv” avser att kontakt tas med annan under samtalet, men att svaret lämnas av kundtjänsthandläggaren.</w:t>
      </w:r>
    </w:p>
    <w:p w:rsidR="009C4549" w:rsidRDefault="009C4549" w:rsidP="00F40365">
      <w:pPr>
        <w:pStyle w:val="Brdtext"/>
      </w:pPr>
    </w:p>
    <w:p w:rsidR="009C4549" w:rsidRPr="00962DD8" w:rsidRDefault="009C4549" w:rsidP="00F40365">
      <w:pPr>
        <w:pStyle w:val="Brdtext"/>
        <w:rPr>
          <w:sz w:val="22"/>
        </w:rPr>
      </w:pPr>
      <w:r w:rsidRPr="00962DD8">
        <w:rPr>
          <w:sz w:val="22"/>
        </w:rPr>
        <w:t>Utfallet blev på följande sätt för vecka 40 och 41:</w:t>
      </w:r>
    </w:p>
    <w:p w:rsidR="009C4549" w:rsidRPr="00D77B3E" w:rsidRDefault="009C4549" w:rsidP="00F40365">
      <w:pPr>
        <w:pStyle w:val="Brdtext"/>
      </w:pPr>
      <w:r w:rsidRPr="009C4549">
        <w:rPr>
          <w:noProof/>
          <w:lang w:eastAsia="sv-SE"/>
        </w:rPr>
        <w:drawing>
          <wp:inline distT="0" distB="0" distL="0" distR="0">
            <wp:extent cx="4571798" cy="1327752"/>
            <wp:effectExtent l="0" t="0" r="635" b="0"/>
            <wp:docPr id="55"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3447" cy="1328231"/>
                    </a:xfrm>
                    <a:prstGeom prst="rect">
                      <a:avLst/>
                    </a:prstGeom>
                    <a:noFill/>
                    <a:ln>
                      <a:noFill/>
                    </a:ln>
                  </pic:spPr>
                </pic:pic>
              </a:graphicData>
            </a:graphic>
          </wp:inline>
        </w:drawing>
      </w:r>
    </w:p>
    <w:p w:rsidR="00F27D80" w:rsidRPr="00962DD8" w:rsidRDefault="009E0DFC" w:rsidP="00F40365">
      <w:pPr>
        <w:pStyle w:val="Brdtext"/>
        <w:rPr>
          <w:sz w:val="22"/>
        </w:rPr>
      </w:pPr>
      <w:r w:rsidRPr="00962DD8">
        <w:rPr>
          <w:sz w:val="22"/>
        </w:rPr>
        <w:t>Ca 98</w:t>
      </w:r>
      <w:r w:rsidR="00962DD8" w:rsidRPr="00962DD8">
        <w:rPr>
          <w:sz w:val="22"/>
        </w:rPr>
        <w:t xml:space="preserve"> </w:t>
      </w:r>
      <w:r w:rsidRPr="00962DD8">
        <w:rPr>
          <w:sz w:val="22"/>
        </w:rPr>
        <w:t xml:space="preserve">% av alla samtal hanteras av kundtjänst direkt, enbart ca </w:t>
      </w:r>
      <w:proofErr w:type="gramStart"/>
      <w:r w:rsidRPr="00962DD8">
        <w:rPr>
          <w:sz w:val="22"/>
        </w:rPr>
        <w:t>2%</w:t>
      </w:r>
      <w:proofErr w:type="gramEnd"/>
      <w:r w:rsidRPr="00962DD8">
        <w:rPr>
          <w:sz w:val="22"/>
        </w:rPr>
        <w:t xml:space="preserve"> kopplas vidare till sektionen, till övriga inom TS, till Medborgarservice eller till Trafikverket.</w:t>
      </w:r>
    </w:p>
    <w:p w:rsidR="00F27D80" w:rsidRPr="008B1D38" w:rsidRDefault="008B1D38" w:rsidP="00F40365">
      <w:pPr>
        <w:pStyle w:val="Brdtext"/>
        <w:rPr>
          <w:i/>
        </w:rPr>
      </w:pPr>
      <w:r w:rsidRPr="008B1D38">
        <w:rPr>
          <w:i/>
        </w:rPr>
        <w:t>Varför ringer dessa personer till oss?</w:t>
      </w:r>
    </w:p>
    <w:p w:rsidR="00962DD8" w:rsidRDefault="008B1D38" w:rsidP="00F40365">
      <w:pPr>
        <w:pStyle w:val="Brdtext"/>
        <w:rPr>
          <w:sz w:val="22"/>
        </w:rPr>
      </w:pPr>
      <w:r w:rsidRPr="00962DD8">
        <w:rPr>
          <w:sz w:val="22"/>
        </w:rPr>
        <w:lastRenderedPageBreak/>
        <w:t>För att besvara frågan medlyssnade vi i kundtjänsten i Örebro under en dag samt lät en person som arbetar på regelinformation logga sina samtal.</w:t>
      </w:r>
      <w:r w:rsidR="0069675F" w:rsidRPr="00962DD8">
        <w:rPr>
          <w:sz w:val="22"/>
        </w:rPr>
        <w:t xml:space="preserve"> Totalt </w:t>
      </w:r>
      <w:r w:rsidR="00194212" w:rsidRPr="00962DD8">
        <w:rPr>
          <w:sz w:val="22"/>
        </w:rPr>
        <w:t xml:space="preserve">71 </w:t>
      </w:r>
      <w:r w:rsidR="0069675F" w:rsidRPr="00962DD8">
        <w:rPr>
          <w:sz w:val="22"/>
        </w:rPr>
        <w:t xml:space="preserve">samtal </w:t>
      </w:r>
      <w:r w:rsidR="00194212" w:rsidRPr="00962DD8">
        <w:rPr>
          <w:sz w:val="22"/>
        </w:rPr>
        <w:t xml:space="preserve">loggades, 10 samtal plockades bort eftersom de handlade om körkort eller att de inte gick att förstå vad frågan gällde. </w:t>
      </w:r>
      <w:r w:rsidR="005263B0" w:rsidRPr="00962DD8">
        <w:rPr>
          <w:sz w:val="22"/>
        </w:rPr>
        <w:t xml:space="preserve">De 61 </w:t>
      </w:r>
      <w:r w:rsidR="007730F4" w:rsidRPr="00962DD8">
        <w:rPr>
          <w:sz w:val="22"/>
        </w:rPr>
        <w:t xml:space="preserve">återståenden </w:t>
      </w:r>
      <w:r w:rsidR="005263B0" w:rsidRPr="00962DD8">
        <w:rPr>
          <w:sz w:val="22"/>
        </w:rPr>
        <w:t xml:space="preserve">samtalen genererade </w:t>
      </w:r>
      <w:r w:rsidR="00470684" w:rsidRPr="00962DD8">
        <w:rPr>
          <w:sz w:val="22"/>
        </w:rPr>
        <w:t>65</w:t>
      </w:r>
      <w:r w:rsidR="005263B0" w:rsidRPr="00962DD8">
        <w:rPr>
          <w:sz w:val="22"/>
        </w:rPr>
        <w:t xml:space="preserve"> frågor. </w:t>
      </w:r>
      <w:r w:rsidR="0069675F" w:rsidRPr="00962DD8">
        <w:rPr>
          <w:sz w:val="22"/>
        </w:rPr>
        <w:t xml:space="preserve">Det var en stor spridning på </w:t>
      </w:r>
      <w:r w:rsidR="005263B0" w:rsidRPr="00962DD8">
        <w:rPr>
          <w:sz w:val="22"/>
        </w:rPr>
        <w:t>frågorna</w:t>
      </w:r>
      <w:r w:rsidR="002B2029" w:rsidRPr="00962DD8">
        <w:rPr>
          <w:sz w:val="22"/>
        </w:rPr>
        <w:t xml:space="preserve">, allt från </w:t>
      </w:r>
      <w:r w:rsidR="005263B0" w:rsidRPr="00962DD8">
        <w:rPr>
          <w:sz w:val="22"/>
        </w:rPr>
        <w:t xml:space="preserve">hur man </w:t>
      </w:r>
      <w:r w:rsidR="002B2029" w:rsidRPr="00962DD8">
        <w:rPr>
          <w:sz w:val="22"/>
        </w:rPr>
        <w:t>registrer</w:t>
      </w:r>
      <w:r w:rsidR="005263B0" w:rsidRPr="00962DD8">
        <w:rPr>
          <w:sz w:val="22"/>
        </w:rPr>
        <w:t xml:space="preserve">ar </w:t>
      </w:r>
      <w:r w:rsidR="002B2029" w:rsidRPr="00962DD8">
        <w:rPr>
          <w:sz w:val="22"/>
        </w:rPr>
        <w:t xml:space="preserve">fordon till synpunkter på propositionen om </w:t>
      </w:r>
      <w:r w:rsidR="00017D05" w:rsidRPr="00962DD8">
        <w:rPr>
          <w:sz w:val="22"/>
        </w:rPr>
        <w:t xml:space="preserve">prisinformation taxi. </w:t>
      </w:r>
      <w:r w:rsidR="0069675F" w:rsidRPr="00962DD8">
        <w:rPr>
          <w:sz w:val="22"/>
        </w:rPr>
        <w:t xml:space="preserve"> </w:t>
      </w:r>
      <w:r w:rsidR="00046AF8" w:rsidRPr="00962DD8">
        <w:rPr>
          <w:sz w:val="22"/>
        </w:rPr>
        <w:t>De frågor som återkom minst tre gånger presenteras nedan</w:t>
      </w:r>
      <w:r w:rsidR="000444D0" w:rsidRPr="00962DD8">
        <w:rPr>
          <w:sz w:val="22"/>
        </w:rPr>
        <w:t>(siffran till höger visar antalet samtal)</w:t>
      </w:r>
      <w:r w:rsidR="0069675F" w:rsidRPr="00962DD8">
        <w:rPr>
          <w:sz w:val="22"/>
        </w:rPr>
        <w:t>:</w:t>
      </w:r>
      <w:r w:rsidR="00F71835" w:rsidRPr="00962DD8">
        <w:rPr>
          <w:sz w:val="22"/>
        </w:rPr>
        <w:t xml:space="preserve"> </w:t>
      </w:r>
      <w:r w:rsidR="00FC642F" w:rsidRPr="00962DD8">
        <w:rPr>
          <w:sz w:val="22"/>
        </w:rPr>
        <w:t xml:space="preserve"> </w:t>
      </w:r>
      <w:r w:rsidR="00FC642F" w:rsidRPr="00962DD8">
        <w:rPr>
          <w:sz w:val="22"/>
        </w:rPr>
        <w:br/>
      </w:r>
      <w:r w:rsidR="00BC7A95">
        <w:rPr>
          <w:noProof/>
          <w:lang w:eastAsia="sv-SE"/>
        </w:rPr>
        <w:drawing>
          <wp:inline distT="0" distB="0" distL="0" distR="0">
            <wp:extent cx="4735195" cy="691422"/>
            <wp:effectExtent l="0" t="0" r="0" b="0"/>
            <wp:docPr id="3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35195" cy="691422"/>
                    </a:xfrm>
                    <a:prstGeom prst="rect">
                      <a:avLst/>
                    </a:prstGeom>
                    <a:noFill/>
                    <a:ln>
                      <a:noFill/>
                    </a:ln>
                  </pic:spPr>
                </pic:pic>
              </a:graphicData>
            </a:graphic>
          </wp:inline>
        </w:drawing>
      </w:r>
    </w:p>
    <w:p w:rsidR="000444D0" w:rsidRPr="00962DD8" w:rsidRDefault="000B42D1" w:rsidP="00F40365">
      <w:pPr>
        <w:pStyle w:val="Brdtext"/>
        <w:rPr>
          <w:sz w:val="22"/>
        </w:rPr>
      </w:pPr>
      <w:r w:rsidRPr="00962DD8">
        <w:rPr>
          <w:sz w:val="22"/>
        </w:rPr>
        <w:t xml:space="preserve">Med tanke på </w:t>
      </w:r>
      <w:r w:rsidR="00017D05" w:rsidRPr="00962DD8">
        <w:rPr>
          <w:sz w:val="22"/>
        </w:rPr>
        <w:t xml:space="preserve">den stora </w:t>
      </w:r>
      <w:r w:rsidRPr="00962DD8">
        <w:rPr>
          <w:sz w:val="22"/>
        </w:rPr>
        <w:t xml:space="preserve">spridningen på frågorna imponerar utfallet från kodningen i kundtjänsten i Örebro som redovisades ovan. </w:t>
      </w:r>
    </w:p>
    <w:p w:rsidR="00614C13" w:rsidRPr="00962DD8" w:rsidRDefault="00614C13" w:rsidP="00F40365">
      <w:pPr>
        <w:pStyle w:val="Brdtext"/>
        <w:rPr>
          <w:sz w:val="22"/>
        </w:rPr>
      </w:pPr>
      <w:r w:rsidRPr="00962DD8">
        <w:rPr>
          <w:sz w:val="22"/>
        </w:rPr>
        <w:t>Vi gjorde även en bedömning av varje samtal och klassade samtalen i antingen ”verklig efterfrågan” eller ”onödig efterfrågan”.</w:t>
      </w:r>
    </w:p>
    <w:p w:rsidR="005341FB" w:rsidRPr="00962DD8" w:rsidRDefault="0068769A" w:rsidP="00F40365">
      <w:pPr>
        <w:pStyle w:val="Brdtext"/>
        <w:rPr>
          <w:sz w:val="22"/>
        </w:rPr>
      </w:pPr>
      <w:r w:rsidRPr="00962DD8">
        <w:rPr>
          <w:sz w:val="22"/>
        </w:rPr>
        <w:t xml:space="preserve">Verklig efterfrågan är sådan efterfrågan som myndigheten är till för att tillgodose. </w:t>
      </w:r>
      <w:r w:rsidR="00614C13" w:rsidRPr="00962DD8">
        <w:rPr>
          <w:sz w:val="22"/>
        </w:rPr>
        <w:t xml:space="preserve">Med ”onödig efterfrågan” menar vi sådana samtal som har föregåtts av ett misslyckande från myndighetens sida att lösa problemet för personen eller att vi som myndighet begått ett misstag. </w:t>
      </w:r>
      <w:r w:rsidRPr="00962DD8">
        <w:rPr>
          <w:sz w:val="22"/>
        </w:rPr>
        <w:t xml:space="preserve">Efterfrågan är alltså inte ”onödig” ur kundens perspektiv. Huvuddelen av vår ”onödiga efterfrågan” handlar </w:t>
      </w:r>
      <w:r w:rsidR="000C6501" w:rsidRPr="00962DD8">
        <w:rPr>
          <w:sz w:val="22"/>
        </w:rPr>
        <w:t xml:space="preserve">om att vi inte lyckats förmedla information på ett tydligt sätt så att personen till slut blivit tvungen att ringa. </w:t>
      </w:r>
    </w:p>
    <w:p w:rsidR="000C6501" w:rsidRPr="00962DD8" w:rsidRDefault="005341FB" w:rsidP="00F40365">
      <w:pPr>
        <w:pStyle w:val="Brdtext"/>
        <w:rPr>
          <w:sz w:val="22"/>
        </w:rPr>
      </w:pPr>
      <w:r w:rsidRPr="00962DD8">
        <w:rPr>
          <w:sz w:val="22"/>
        </w:rPr>
        <w:t xml:space="preserve">Av de </w:t>
      </w:r>
      <w:r w:rsidR="00470684" w:rsidRPr="00962DD8">
        <w:rPr>
          <w:sz w:val="22"/>
        </w:rPr>
        <w:t>65</w:t>
      </w:r>
      <w:r w:rsidR="007730F4" w:rsidRPr="00962DD8">
        <w:rPr>
          <w:sz w:val="22"/>
        </w:rPr>
        <w:t xml:space="preserve"> frågorna </w:t>
      </w:r>
      <w:r w:rsidRPr="00962DD8">
        <w:rPr>
          <w:sz w:val="22"/>
        </w:rPr>
        <w:t>bedömde vi 5</w:t>
      </w:r>
      <w:r w:rsidR="00470684" w:rsidRPr="00962DD8">
        <w:rPr>
          <w:sz w:val="22"/>
        </w:rPr>
        <w:t>4</w:t>
      </w:r>
      <w:r w:rsidR="00962DD8" w:rsidRPr="00962DD8">
        <w:rPr>
          <w:sz w:val="22"/>
        </w:rPr>
        <w:t xml:space="preserve"> </w:t>
      </w:r>
      <w:r w:rsidRPr="00962DD8">
        <w:rPr>
          <w:sz w:val="22"/>
        </w:rPr>
        <w:t>% som verklig efterfrågan och 4</w:t>
      </w:r>
      <w:r w:rsidR="00470684" w:rsidRPr="00962DD8">
        <w:rPr>
          <w:sz w:val="22"/>
        </w:rPr>
        <w:t>6</w:t>
      </w:r>
      <w:r w:rsidR="00962DD8" w:rsidRPr="00962DD8">
        <w:rPr>
          <w:sz w:val="22"/>
        </w:rPr>
        <w:t xml:space="preserve"> </w:t>
      </w:r>
      <w:r w:rsidRPr="00962DD8">
        <w:rPr>
          <w:sz w:val="22"/>
        </w:rPr>
        <w:t>% som onödig efterfrågan.</w:t>
      </w:r>
    </w:p>
    <w:p w:rsidR="00667F88" w:rsidRDefault="00470684" w:rsidP="00F40365">
      <w:pPr>
        <w:pStyle w:val="Brdtext"/>
      </w:pPr>
      <w:r w:rsidRPr="00470684">
        <w:t xml:space="preserve"> </w:t>
      </w:r>
      <w:r w:rsidR="00BC7A95">
        <w:rPr>
          <w:noProof/>
          <w:lang w:eastAsia="sv-SE"/>
        </w:rPr>
        <w:drawing>
          <wp:inline distT="0" distB="0" distL="0" distR="0">
            <wp:extent cx="4019550" cy="2420613"/>
            <wp:effectExtent l="19050" t="0" r="0" b="0"/>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19550" cy="2420613"/>
                    </a:xfrm>
                    <a:prstGeom prst="rect">
                      <a:avLst/>
                    </a:prstGeom>
                    <a:noFill/>
                    <a:ln>
                      <a:noFill/>
                    </a:ln>
                  </pic:spPr>
                </pic:pic>
              </a:graphicData>
            </a:graphic>
          </wp:inline>
        </w:drawing>
      </w:r>
    </w:p>
    <w:p w:rsidR="005341FB" w:rsidRPr="00962DD8" w:rsidRDefault="00667F88" w:rsidP="00F40365">
      <w:pPr>
        <w:pStyle w:val="Brdtext"/>
        <w:rPr>
          <w:sz w:val="22"/>
        </w:rPr>
      </w:pPr>
      <w:r w:rsidRPr="00962DD8">
        <w:rPr>
          <w:sz w:val="22"/>
        </w:rPr>
        <w:t>Den vanligaste frågan som klassades som onödig efterfrågan var ”</w:t>
      </w:r>
      <w:r w:rsidR="000E331E" w:rsidRPr="00962DD8">
        <w:rPr>
          <w:sz w:val="22"/>
        </w:rPr>
        <w:t>har pengarna kommit in”?</w:t>
      </w:r>
    </w:p>
    <w:p w:rsidR="00337A1A" w:rsidRPr="009E3990" w:rsidRDefault="002514B4" w:rsidP="00337A1A">
      <w:pPr>
        <w:pStyle w:val="Brdtext"/>
        <w:rPr>
          <w:i/>
          <w:u w:val="single"/>
        </w:rPr>
      </w:pPr>
      <w:r w:rsidRPr="002514B4">
        <w:rPr>
          <w:i/>
          <w:u w:val="single"/>
        </w:rPr>
        <w:lastRenderedPageBreak/>
        <w:t>Ärenden i diariet</w:t>
      </w:r>
    </w:p>
    <w:p w:rsidR="00025E25" w:rsidRPr="00962DD8" w:rsidRDefault="0065428A" w:rsidP="0062759E">
      <w:pPr>
        <w:pStyle w:val="Brdtext"/>
        <w:rPr>
          <w:sz w:val="22"/>
        </w:rPr>
      </w:pPr>
      <w:r w:rsidRPr="00962DD8">
        <w:rPr>
          <w:sz w:val="22"/>
        </w:rPr>
        <w:t xml:space="preserve">Vi konstaterade att vi har ärendetyper som </w:t>
      </w:r>
      <w:r w:rsidR="009E3990" w:rsidRPr="00962DD8">
        <w:rPr>
          <w:sz w:val="22"/>
        </w:rPr>
        <w:t xml:space="preserve">är </w:t>
      </w:r>
      <w:r w:rsidRPr="00962DD8">
        <w:rPr>
          <w:sz w:val="22"/>
        </w:rPr>
        <w:t>”verklig” efterfrågan</w:t>
      </w:r>
      <w:r w:rsidR="009E3990" w:rsidRPr="00962DD8">
        <w:rPr>
          <w:sz w:val="22"/>
        </w:rPr>
        <w:t xml:space="preserve"> men som inte skapar direkt värde. </w:t>
      </w:r>
      <w:r w:rsidRPr="00962DD8">
        <w:rPr>
          <w:sz w:val="22"/>
        </w:rPr>
        <w:t xml:space="preserve">Det handlar om ärendetyper som myndigheten måste hantera </w:t>
      </w:r>
      <w:r w:rsidR="009F4E6B" w:rsidRPr="00962DD8">
        <w:rPr>
          <w:sz w:val="22"/>
        </w:rPr>
        <w:t xml:space="preserve">som en konsekvens av </w:t>
      </w:r>
      <w:r w:rsidRPr="00962DD8">
        <w:rPr>
          <w:sz w:val="22"/>
        </w:rPr>
        <w:t>att hela systemet inte</w:t>
      </w:r>
      <w:r w:rsidR="005E30BC" w:rsidRPr="00962DD8">
        <w:rPr>
          <w:sz w:val="22"/>
        </w:rPr>
        <w:t xml:space="preserve"> fungerar på ett optimalt sätt</w:t>
      </w:r>
      <w:r w:rsidR="009E3990" w:rsidRPr="00962DD8">
        <w:rPr>
          <w:sz w:val="22"/>
        </w:rPr>
        <w:t>.</w:t>
      </w:r>
      <w:r w:rsidR="00962DD8">
        <w:rPr>
          <w:sz w:val="22"/>
        </w:rPr>
        <w:t xml:space="preserve"> </w:t>
      </w:r>
      <w:r w:rsidR="00FA2ED3" w:rsidRPr="00962DD8">
        <w:rPr>
          <w:sz w:val="22"/>
        </w:rPr>
        <w:t xml:space="preserve">Ärendena i diariet har därför delats upp i </w:t>
      </w:r>
      <w:r w:rsidR="00FA2ED3" w:rsidRPr="00962DD8">
        <w:rPr>
          <w:i/>
          <w:sz w:val="22"/>
        </w:rPr>
        <w:t>två</w:t>
      </w:r>
      <w:r w:rsidR="00FA2ED3" w:rsidRPr="00962DD8">
        <w:rPr>
          <w:sz w:val="22"/>
        </w:rPr>
        <w:t xml:space="preserve"> grupper, ”värdeskapande efterfrågan” och </w:t>
      </w:r>
      <w:r w:rsidRPr="00962DD8">
        <w:rPr>
          <w:sz w:val="22"/>
        </w:rPr>
        <w:t>”icke</w:t>
      </w:r>
      <w:r w:rsidR="00962DD8">
        <w:rPr>
          <w:sz w:val="22"/>
        </w:rPr>
        <w:t xml:space="preserve"> </w:t>
      </w:r>
      <w:proofErr w:type="spellStart"/>
      <w:r w:rsidRPr="00962DD8">
        <w:rPr>
          <w:sz w:val="22"/>
        </w:rPr>
        <w:t>-värdeskapande</w:t>
      </w:r>
      <w:proofErr w:type="spellEnd"/>
      <w:r w:rsidR="00FA2ED3" w:rsidRPr="00962DD8">
        <w:rPr>
          <w:sz w:val="22"/>
        </w:rPr>
        <w:t xml:space="preserve"> efterfrågan</w:t>
      </w:r>
      <w:r w:rsidRPr="00962DD8">
        <w:rPr>
          <w:sz w:val="22"/>
        </w:rPr>
        <w:t>”.</w:t>
      </w:r>
      <w:r w:rsidR="00FA2ED3" w:rsidRPr="00962DD8">
        <w:rPr>
          <w:sz w:val="22"/>
        </w:rPr>
        <w:t xml:space="preserve"> </w:t>
      </w:r>
    </w:p>
    <w:p w:rsidR="003F376E" w:rsidRDefault="00F54DA0" w:rsidP="00337A1A">
      <w:pPr>
        <w:pStyle w:val="Brdtext"/>
        <w:rPr>
          <w:sz w:val="22"/>
        </w:rPr>
      </w:pPr>
      <w:r w:rsidRPr="00962DD8">
        <w:rPr>
          <w:sz w:val="22"/>
        </w:rPr>
        <w:t>Inflödet ser ut som följer (period 2013-09-18 t o m 2014-09-18).</w:t>
      </w:r>
      <w:r w:rsidR="00025E25" w:rsidRPr="00962DD8">
        <w:rPr>
          <w:sz w:val="22"/>
        </w:rPr>
        <w:t xml:space="preserve"> De rödmarkerade raderna är icke-</w:t>
      </w:r>
      <w:r w:rsidR="00962DD8">
        <w:rPr>
          <w:sz w:val="22"/>
        </w:rPr>
        <w:t xml:space="preserve"> </w:t>
      </w:r>
      <w:r w:rsidR="00025E25" w:rsidRPr="00962DD8">
        <w:rPr>
          <w:sz w:val="22"/>
        </w:rPr>
        <w:t>värdeskapande efterfrågan och de grönmarkerade raderna v</w:t>
      </w:r>
      <w:r w:rsidR="000037AD" w:rsidRPr="00962DD8">
        <w:rPr>
          <w:sz w:val="22"/>
        </w:rPr>
        <w:t>ärdeskapande</w:t>
      </w:r>
      <w:r w:rsidR="00025E25" w:rsidRPr="00962DD8">
        <w:rPr>
          <w:sz w:val="22"/>
        </w:rPr>
        <w:t xml:space="preserve"> efterfrågan.</w:t>
      </w:r>
      <w:r w:rsidR="002531C7" w:rsidRPr="00962DD8">
        <w:rPr>
          <w:sz w:val="22"/>
        </w:rPr>
        <w:t xml:space="preserve"> Observera att ärendetypen ”Fordonsanmälan” utelämnats i sammanställningen eftersom den är helt automatiserad.</w:t>
      </w:r>
    </w:p>
    <w:p w:rsidR="00962DD8" w:rsidRDefault="00962DD8" w:rsidP="00337A1A">
      <w:pPr>
        <w:pStyle w:val="Brdtext"/>
        <w:rPr>
          <w:sz w:val="22"/>
        </w:rPr>
      </w:pPr>
    </w:p>
    <w:p w:rsidR="00962DD8" w:rsidRPr="00962DD8" w:rsidRDefault="00962DD8" w:rsidP="00337A1A">
      <w:pPr>
        <w:pStyle w:val="Brdtext"/>
        <w:rPr>
          <w:sz w:val="22"/>
        </w:rPr>
      </w:pPr>
    </w:p>
    <w:p w:rsidR="00511D2D" w:rsidRDefault="00BC7A95" w:rsidP="00337A1A">
      <w:pPr>
        <w:pStyle w:val="Brdtext"/>
      </w:pPr>
      <w:r>
        <w:rPr>
          <w:noProof/>
          <w:lang w:eastAsia="sv-SE"/>
        </w:rPr>
        <w:drawing>
          <wp:inline distT="0" distB="0" distL="0" distR="0">
            <wp:extent cx="4735195" cy="2975573"/>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35195" cy="2975573"/>
                    </a:xfrm>
                    <a:prstGeom prst="rect">
                      <a:avLst/>
                    </a:prstGeom>
                    <a:noFill/>
                    <a:ln>
                      <a:noFill/>
                    </a:ln>
                  </pic:spPr>
                </pic:pic>
              </a:graphicData>
            </a:graphic>
          </wp:inline>
        </w:drawing>
      </w:r>
    </w:p>
    <w:p w:rsidR="00962DD8" w:rsidRDefault="00962DD8" w:rsidP="00337A1A">
      <w:pPr>
        <w:pStyle w:val="Brdtext"/>
        <w:rPr>
          <w:sz w:val="22"/>
        </w:rPr>
      </w:pPr>
    </w:p>
    <w:p w:rsidR="00962DD8" w:rsidRDefault="00962DD8" w:rsidP="00337A1A">
      <w:pPr>
        <w:pStyle w:val="Brdtext"/>
        <w:rPr>
          <w:sz w:val="22"/>
        </w:rPr>
      </w:pPr>
    </w:p>
    <w:p w:rsidR="00962DD8" w:rsidRDefault="00962DD8" w:rsidP="00337A1A">
      <w:pPr>
        <w:pStyle w:val="Brdtext"/>
        <w:rPr>
          <w:sz w:val="22"/>
        </w:rPr>
      </w:pPr>
    </w:p>
    <w:p w:rsidR="00962DD8" w:rsidRDefault="00962DD8" w:rsidP="00337A1A">
      <w:pPr>
        <w:pStyle w:val="Brdtext"/>
        <w:rPr>
          <w:sz w:val="22"/>
        </w:rPr>
      </w:pPr>
    </w:p>
    <w:p w:rsidR="00962DD8" w:rsidRDefault="00962DD8" w:rsidP="00337A1A">
      <w:pPr>
        <w:pStyle w:val="Brdtext"/>
        <w:rPr>
          <w:sz w:val="22"/>
        </w:rPr>
      </w:pPr>
    </w:p>
    <w:p w:rsidR="00962DD8" w:rsidRDefault="00962DD8" w:rsidP="00337A1A">
      <w:pPr>
        <w:pStyle w:val="Brdtext"/>
        <w:rPr>
          <w:sz w:val="22"/>
        </w:rPr>
      </w:pPr>
    </w:p>
    <w:p w:rsidR="00962DD8" w:rsidRDefault="00962DD8" w:rsidP="00337A1A">
      <w:pPr>
        <w:pStyle w:val="Brdtext"/>
        <w:rPr>
          <w:sz w:val="22"/>
        </w:rPr>
      </w:pPr>
    </w:p>
    <w:p w:rsidR="00EB29AD" w:rsidRPr="00962DD8" w:rsidRDefault="00EB29AD" w:rsidP="00337A1A">
      <w:pPr>
        <w:pStyle w:val="Brdtext"/>
        <w:rPr>
          <w:sz w:val="22"/>
        </w:rPr>
      </w:pPr>
      <w:r w:rsidRPr="00962DD8">
        <w:rPr>
          <w:sz w:val="22"/>
        </w:rPr>
        <w:lastRenderedPageBreak/>
        <w:t>Nedan visas två figurer för ärendetyp, antal och procentuell andel av totalt antal ärenden under perioden 2013-09-18 t o m 2014-09-18</w:t>
      </w:r>
    </w:p>
    <w:p w:rsidR="006C7A36" w:rsidRDefault="003F376E" w:rsidP="00337A1A">
      <w:pPr>
        <w:pStyle w:val="Brdtext"/>
      </w:pPr>
      <w:r>
        <w:rPr>
          <w:noProof/>
          <w:lang w:eastAsia="sv-SE"/>
        </w:rPr>
        <w:drawing>
          <wp:inline distT="0" distB="0" distL="0" distR="0">
            <wp:extent cx="3378200" cy="4388998"/>
            <wp:effectExtent l="19050" t="0" r="0" b="0"/>
            <wp:docPr id="3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80923" cy="4392536"/>
                    </a:xfrm>
                    <a:prstGeom prst="rect">
                      <a:avLst/>
                    </a:prstGeom>
                    <a:noFill/>
                    <a:ln>
                      <a:noFill/>
                    </a:ln>
                  </pic:spPr>
                </pic:pic>
              </a:graphicData>
            </a:graphic>
          </wp:inline>
        </w:drawing>
      </w:r>
      <w:r w:rsidR="002531C7">
        <w:t xml:space="preserve"> </w:t>
      </w:r>
    </w:p>
    <w:p w:rsidR="00A008AD" w:rsidRDefault="00A008AD" w:rsidP="00337A1A">
      <w:pPr>
        <w:pStyle w:val="Brdtext"/>
      </w:pPr>
    </w:p>
    <w:p w:rsidR="00025E25" w:rsidRDefault="00025E25" w:rsidP="00CE52E8">
      <w:pPr>
        <w:pStyle w:val="Brdtext"/>
        <w:rPr>
          <w:b/>
          <w:i/>
        </w:rPr>
      </w:pPr>
      <w:r>
        <w:rPr>
          <w:noProof/>
          <w:lang w:eastAsia="sv-SE"/>
        </w:rPr>
        <w:drawing>
          <wp:inline distT="0" distB="0" distL="0" distR="0">
            <wp:extent cx="4735195" cy="2468785"/>
            <wp:effectExtent l="0" t="0" r="0" b="0"/>
            <wp:docPr id="15380"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pic:cNvPicPr>
                      <a:picLocks noChangeAspect="1"/>
                    </pic:cNvPicPr>
                  </pic:nvPicPr>
                  <pic:blipFill>
                    <a:blip r:embed="rId32"/>
                    <a:stretch>
                      <a:fillRect/>
                    </a:stretch>
                  </pic:blipFill>
                  <pic:spPr>
                    <a:xfrm>
                      <a:off x="0" y="0"/>
                      <a:ext cx="4735195" cy="2468785"/>
                    </a:xfrm>
                    <a:prstGeom prst="rect">
                      <a:avLst/>
                    </a:prstGeom>
                  </pic:spPr>
                </pic:pic>
              </a:graphicData>
            </a:graphic>
          </wp:inline>
        </w:drawing>
      </w:r>
    </w:p>
    <w:p w:rsidR="00CE52E8" w:rsidRPr="00466F2F" w:rsidRDefault="000E6ACF" w:rsidP="00CE52E8">
      <w:pPr>
        <w:pStyle w:val="Brdtext"/>
        <w:rPr>
          <w:sz w:val="22"/>
        </w:rPr>
      </w:pPr>
      <w:r w:rsidRPr="0070204F">
        <w:rPr>
          <w:b/>
          <w:i/>
        </w:rPr>
        <w:lastRenderedPageBreak/>
        <w:t>Icke - v</w:t>
      </w:r>
      <w:r w:rsidR="009575CF" w:rsidRPr="0070204F">
        <w:rPr>
          <w:b/>
          <w:i/>
        </w:rPr>
        <w:t>ärdeskapande efterfrågan</w:t>
      </w:r>
      <w:r w:rsidRPr="0070204F">
        <w:rPr>
          <w:b/>
          <w:i/>
        </w:rPr>
        <w:br/>
      </w:r>
      <w:r w:rsidRPr="00466F2F">
        <w:rPr>
          <w:sz w:val="22"/>
        </w:rPr>
        <w:t xml:space="preserve">Nedan följer en beskrivning av de ärendetyper som vi klassificerat som </w:t>
      </w:r>
      <w:r w:rsidR="00CE52E8" w:rsidRPr="00466F2F">
        <w:rPr>
          <w:sz w:val="22"/>
        </w:rPr>
        <w:t>icke värdeska</w:t>
      </w:r>
      <w:r w:rsidRPr="00466F2F">
        <w:rPr>
          <w:sz w:val="22"/>
        </w:rPr>
        <w:t>pand</w:t>
      </w:r>
      <w:r w:rsidR="0025052B" w:rsidRPr="00466F2F">
        <w:rPr>
          <w:sz w:val="22"/>
        </w:rPr>
        <w:t xml:space="preserve">e </w:t>
      </w:r>
      <w:r w:rsidR="0042476B" w:rsidRPr="00466F2F">
        <w:rPr>
          <w:sz w:val="22"/>
        </w:rPr>
        <w:t xml:space="preserve">efterfrågan </w:t>
      </w:r>
      <w:r w:rsidR="0025052B" w:rsidRPr="00466F2F">
        <w:rPr>
          <w:sz w:val="22"/>
        </w:rPr>
        <w:t>och varför.</w:t>
      </w:r>
    </w:p>
    <w:p w:rsidR="00BD7725" w:rsidRPr="00466F2F" w:rsidRDefault="002514B4" w:rsidP="00BD7725">
      <w:pPr>
        <w:pStyle w:val="Brdtext"/>
        <w:rPr>
          <w:sz w:val="22"/>
        </w:rPr>
      </w:pPr>
      <w:r w:rsidRPr="002514B4">
        <w:rPr>
          <w:i/>
        </w:rPr>
        <w:t>Underrättelser:</w:t>
      </w:r>
      <w:r w:rsidR="00CE52E8">
        <w:t xml:space="preserve"> </w:t>
      </w:r>
      <w:r w:rsidR="0070204F">
        <w:br/>
      </w:r>
      <w:r w:rsidR="009575CF" w:rsidRPr="00466F2F">
        <w:rPr>
          <w:sz w:val="22"/>
        </w:rPr>
        <w:t>O</w:t>
      </w:r>
      <w:r w:rsidR="00CE52E8" w:rsidRPr="00466F2F">
        <w:rPr>
          <w:sz w:val="22"/>
        </w:rPr>
        <w:t xml:space="preserve">m polisen genomfört en kontroll på väg och en person eller ett företag som har tillstånd för yrkestrafik inte varit laglig så meddelas Transportstyrelsen. </w:t>
      </w:r>
      <w:r w:rsidR="009575CF" w:rsidRPr="00466F2F">
        <w:rPr>
          <w:sz w:val="22"/>
        </w:rPr>
        <w:t xml:space="preserve">Detta kallas för en underrättelse. </w:t>
      </w:r>
      <w:r w:rsidR="0042476B" w:rsidRPr="00466F2F">
        <w:rPr>
          <w:sz w:val="22"/>
        </w:rPr>
        <w:t xml:space="preserve">Vi kategoriserade </w:t>
      </w:r>
      <w:r w:rsidR="009575CF" w:rsidRPr="00466F2F">
        <w:rPr>
          <w:sz w:val="22"/>
        </w:rPr>
        <w:t>ärendekategorin</w:t>
      </w:r>
      <w:r w:rsidR="00CE52E8" w:rsidRPr="00466F2F">
        <w:rPr>
          <w:sz w:val="22"/>
        </w:rPr>
        <w:t xml:space="preserve"> underrättelser </w:t>
      </w:r>
      <w:r w:rsidR="009575CF" w:rsidRPr="00466F2F">
        <w:rPr>
          <w:sz w:val="22"/>
        </w:rPr>
        <w:t>som</w:t>
      </w:r>
      <w:r w:rsidR="00CE52E8" w:rsidRPr="00466F2F">
        <w:rPr>
          <w:sz w:val="22"/>
        </w:rPr>
        <w:t xml:space="preserve"> icke värdeskapande </w:t>
      </w:r>
      <w:r w:rsidR="009575CF" w:rsidRPr="00466F2F">
        <w:rPr>
          <w:sz w:val="22"/>
        </w:rPr>
        <w:t>efterfrågan</w:t>
      </w:r>
      <w:r w:rsidR="00CE52E8" w:rsidRPr="00466F2F">
        <w:rPr>
          <w:sz w:val="22"/>
        </w:rPr>
        <w:t xml:space="preserve"> </w:t>
      </w:r>
      <w:r w:rsidR="0042476B" w:rsidRPr="00466F2F">
        <w:rPr>
          <w:sz w:val="22"/>
        </w:rPr>
        <w:t xml:space="preserve">därför att </w:t>
      </w:r>
      <w:r w:rsidR="00CE52E8" w:rsidRPr="00466F2F">
        <w:rPr>
          <w:sz w:val="22"/>
        </w:rPr>
        <w:t xml:space="preserve">om vi lyckats med att uppnå syftet med säker trafik </w:t>
      </w:r>
      <w:r w:rsidR="0042476B" w:rsidRPr="00466F2F">
        <w:rPr>
          <w:sz w:val="22"/>
        </w:rPr>
        <w:t xml:space="preserve">så följer </w:t>
      </w:r>
      <w:r w:rsidR="00CE52E8" w:rsidRPr="00466F2F">
        <w:rPr>
          <w:sz w:val="22"/>
        </w:rPr>
        <w:t>tillståndshavaren lagar och regler.</w:t>
      </w:r>
      <w:r w:rsidR="0042476B" w:rsidRPr="00466F2F">
        <w:rPr>
          <w:sz w:val="22"/>
        </w:rPr>
        <w:t xml:space="preserve"> En underrättelse är en signal om att systemet inte fungerar som det va</w:t>
      </w:r>
      <w:r w:rsidR="006A693E" w:rsidRPr="00466F2F">
        <w:rPr>
          <w:sz w:val="22"/>
        </w:rPr>
        <w:t>r tänkt.  I medeltal inkommer 24</w:t>
      </w:r>
      <w:r w:rsidR="0042476B" w:rsidRPr="00466F2F">
        <w:rPr>
          <w:sz w:val="22"/>
        </w:rPr>
        <w:t>4 underrättelser per vecka för hantering hos yrkestrafiken i Göteborg.</w:t>
      </w:r>
      <w:r w:rsidR="00025E25" w:rsidRPr="00466F2F">
        <w:rPr>
          <w:sz w:val="22"/>
        </w:rPr>
        <w:t xml:space="preserve"> </w:t>
      </w:r>
      <w:r w:rsidR="00BD7725" w:rsidRPr="00466F2F">
        <w:rPr>
          <w:sz w:val="22"/>
        </w:rPr>
        <w:t>Alla underrättelser kontrolleras och diarieförs. Ca: 10</w:t>
      </w:r>
      <w:r w:rsidR="0017598C" w:rsidRPr="00466F2F">
        <w:rPr>
          <w:sz w:val="22"/>
        </w:rPr>
        <w:t xml:space="preserve"> </w:t>
      </w:r>
      <w:r w:rsidR="00BD7725" w:rsidRPr="00466F2F">
        <w:rPr>
          <w:sz w:val="22"/>
        </w:rPr>
        <w:t xml:space="preserve">% av alla underrättelser leder till någon åtgärd hos sektionen och övriga ärenden avslutas. </w:t>
      </w:r>
    </w:p>
    <w:p w:rsidR="009F7ED9" w:rsidRDefault="009F7ED9" w:rsidP="00CE52E8">
      <w:pPr>
        <w:pStyle w:val="Brdtext"/>
      </w:pPr>
    </w:p>
    <w:p w:rsidR="009F7ED9" w:rsidRDefault="009F7ED9" w:rsidP="00CE52E8">
      <w:pPr>
        <w:pStyle w:val="Brdtext"/>
      </w:pPr>
      <w:r w:rsidRPr="006E777E">
        <w:rPr>
          <w:b/>
          <w:noProof/>
          <w:lang w:eastAsia="sv-SE"/>
        </w:rPr>
        <w:drawing>
          <wp:inline distT="0" distB="0" distL="0" distR="0">
            <wp:extent cx="4679950" cy="2017563"/>
            <wp:effectExtent l="19050" t="0" r="6350" b="0"/>
            <wp:docPr id="7" name="Bild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3" cstate="print"/>
                    <a:srcRect/>
                    <a:stretch>
                      <a:fillRect/>
                    </a:stretch>
                  </pic:blipFill>
                  <pic:spPr bwMode="auto">
                    <a:xfrm>
                      <a:off x="0" y="0"/>
                      <a:ext cx="4679950" cy="2017563"/>
                    </a:xfrm>
                    <a:prstGeom prst="rect">
                      <a:avLst/>
                    </a:prstGeom>
                    <a:noFill/>
                    <a:ln w="9525">
                      <a:noFill/>
                      <a:miter lim="800000"/>
                      <a:headEnd/>
                      <a:tailEnd/>
                    </a:ln>
                  </pic:spPr>
                </pic:pic>
              </a:graphicData>
            </a:graphic>
          </wp:inline>
        </w:drawing>
      </w:r>
    </w:p>
    <w:p w:rsidR="002A11B0" w:rsidRPr="00466F2F" w:rsidRDefault="002514B4" w:rsidP="00CE52E8">
      <w:pPr>
        <w:pStyle w:val="Brdtext"/>
        <w:rPr>
          <w:b/>
          <w:sz w:val="20"/>
          <w:szCs w:val="20"/>
        </w:rPr>
      </w:pPr>
      <w:r w:rsidRPr="00466F2F">
        <w:rPr>
          <w:b/>
          <w:sz w:val="20"/>
          <w:szCs w:val="20"/>
        </w:rPr>
        <w:t>Antal underrättelser per vecka</w:t>
      </w:r>
    </w:p>
    <w:p w:rsidR="00CE52E8" w:rsidRPr="00466F2F" w:rsidRDefault="00CE52E8" w:rsidP="00CE52E8">
      <w:pPr>
        <w:pStyle w:val="Brdtext"/>
        <w:rPr>
          <w:sz w:val="22"/>
        </w:rPr>
      </w:pPr>
      <w:r w:rsidRPr="00466F2F">
        <w:rPr>
          <w:sz w:val="22"/>
        </w:rPr>
        <w:t xml:space="preserve">Om vi kan minska inflödet på underrättelser </w:t>
      </w:r>
      <w:r w:rsidR="0042476B" w:rsidRPr="00466F2F">
        <w:rPr>
          <w:sz w:val="22"/>
        </w:rPr>
        <w:t xml:space="preserve">(med ett konstant antal genomförda poliskontroller) </w:t>
      </w:r>
      <w:r w:rsidRPr="00466F2F">
        <w:rPr>
          <w:sz w:val="22"/>
        </w:rPr>
        <w:t>så har vi fått ett mått på att yrkestrafiken i högre utsträckning följer lagar och regler samt b</w:t>
      </w:r>
      <w:r w:rsidR="0042476B" w:rsidRPr="00466F2F">
        <w:rPr>
          <w:sz w:val="22"/>
        </w:rPr>
        <w:t>i</w:t>
      </w:r>
      <w:r w:rsidRPr="00466F2F">
        <w:rPr>
          <w:sz w:val="22"/>
        </w:rPr>
        <w:t xml:space="preserve">drar till säkerheten på väg. </w:t>
      </w:r>
    </w:p>
    <w:p w:rsidR="008012DC" w:rsidRPr="00466F2F" w:rsidRDefault="002514B4" w:rsidP="00CE52E8">
      <w:pPr>
        <w:pStyle w:val="Brdtext"/>
        <w:rPr>
          <w:sz w:val="22"/>
        </w:rPr>
      </w:pPr>
      <w:r w:rsidRPr="00466F2F">
        <w:rPr>
          <w:i/>
          <w:sz w:val="22"/>
        </w:rPr>
        <w:t>Fordon saknas anmält:</w:t>
      </w:r>
      <w:r w:rsidR="00CE52E8" w:rsidRPr="00466F2F">
        <w:rPr>
          <w:b/>
          <w:sz w:val="22"/>
        </w:rPr>
        <w:t xml:space="preserve"> </w:t>
      </w:r>
      <w:r w:rsidR="00CE52E8" w:rsidRPr="00466F2F">
        <w:rPr>
          <w:sz w:val="22"/>
        </w:rPr>
        <w:t>När ett företag eller en firma blivit beviljad ett trafiktillstånd, taxi, så krävs att fordon registreras till tillståndet. Efter 70 dagar så går en automatisk tjänst in och skickar ut en påminnelse om att fo</w:t>
      </w:r>
      <w:r w:rsidR="0025256D" w:rsidRPr="00466F2F">
        <w:rPr>
          <w:sz w:val="22"/>
        </w:rPr>
        <w:t xml:space="preserve">rdon saknas anmält. Om vi förutsätter </w:t>
      </w:r>
      <w:r w:rsidR="00CE52E8" w:rsidRPr="00466F2F">
        <w:rPr>
          <w:sz w:val="22"/>
        </w:rPr>
        <w:t>att alla som ansöker om trafiktillstånd, taxi</w:t>
      </w:r>
      <w:r w:rsidR="00292CCE" w:rsidRPr="00466F2F">
        <w:rPr>
          <w:sz w:val="22"/>
        </w:rPr>
        <w:t xml:space="preserve"> </w:t>
      </w:r>
      <w:r w:rsidR="00CE52E8" w:rsidRPr="00466F2F">
        <w:rPr>
          <w:sz w:val="22"/>
        </w:rPr>
        <w:t>vill</w:t>
      </w:r>
      <w:r w:rsidR="0025256D" w:rsidRPr="00466F2F">
        <w:rPr>
          <w:sz w:val="22"/>
        </w:rPr>
        <w:t xml:space="preserve"> igång med sin verksamhet så </w:t>
      </w:r>
      <w:r w:rsidR="00292CCE" w:rsidRPr="00466F2F">
        <w:rPr>
          <w:sz w:val="22"/>
        </w:rPr>
        <w:t>borde</w:t>
      </w:r>
      <w:r w:rsidR="00CE52E8" w:rsidRPr="00466F2F">
        <w:rPr>
          <w:sz w:val="22"/>
        </w:rPr>
        <w:t xml:space="preserve"> inte dessa ärenden genereras. Inom försöksverksamheten så har vi därför sett dessa</w:t>
      </w:r>
      <w:r w:rsidR="0025256D" w:rsidRPr="00466F2F">
        <w:rPr>
          <w:sz w:val="22"/>
        </w:rPr>
        <w:t xml:space="preserve"> ärenden som icke värdeskapande efterfrågan.</w:t>
      </w:r>
      <w:r w:rsidR="00CE52E8" w:rsidRPr="00466F2F">
        <w:rPr>
          <w:sz w:val="22"/>
        </w:rPr>
        <w:t xml:space="preserve"> </w:t>
      </w:r>
      <w:r w:rsidR="004D07F2" w:rsidRPr="00466F2F">
        <w:rPr>
          <w:sz w:val="22"/>
        </w:rPr>
        <w:t>I snitt får vi 62 sådana ärenden i veckan.</w:t>
      </w:r>
    </w:p>
    <w:p w:rsidR="008012DC" w:rsidRPr="004E4A8D" w:rsidRDefault="008012DC" w:rsidP="00CE52E8">
      <w:pPr>
        <w:pStyle w:val="Brdtext"/>
      </w:pPr>
      <w:r w:rsidRPr="006E777E">
        <w:rPr>
          <w:b/>
          <w:noProof/>
          <w:lang w:eastAsia="sv-SE"/>
        </w:rPr>
        <w:lastRenderedPageBreak/>
        <w:drawing>
          <wp:inline distT="0" distB="0" distL="0" distR="0">
            <wp:extent cx="4679950" cy="2017563"/>
            <wp:effectExtent l="19050" t="0" r="6350" b="0"/>
            <wp:docPr id="12" name="Bild 7"/>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4" cstate="print"/>
                    <a:srcRect/>
                    <a:stretch>
                      <a:fillRect/>
                    </a:stretch>
                  </pic:blipFill>
                  <pic:spPr bwMode="auto">
                    <a:xfrm>
                      <a:off x="0" y="0"/>
                      <a:ext cx="4679950" cy="2017563"/>
                    </a:xfrm>
                    <a:prstGeom prst="rect">
                      <a:avLst/>
                    </a:prstGeom>
                    <a:noFill/>
                    <a:ln w="9525">
                      <a:noFill/>
                      <a:miter lim="800000"/>
                      <a:headEnd/>
                      <a:tailEnd/>
                    </a:ln>
                  </pic:spPr>
                </pic:pic>
              </a:graphicData>
            </a:graphic>
          </wp:inline>
        </w:drawing>
      </w:r>
    </w:p>
    <w:p w:rsidR="00292CCE" w:rsidRPr="00466F2F" w:rsidRDefault="00292CCE" w:rsidP="00292CCE">
      <w:pPr>
        <w:pStyle w:val="Brdtext"/>
        <w:rPr>
          <w:b/>
          <w:sz w:val="20"/>
          <w:szCs w:val="20"/>
        </w:rPr>
      </w:pPr>
      <w:r w:rsidRPr="00466F2F">
        <w:rPr>
          <w:b/>
          <w:sz w:val="20"/>
          <w:szCs w:val="20"/>
        </w:rPr>
        <w:t>Antal ärenden om fordon saknas anmält per vecka</w:t>
      </w:r>
    </w:p>
    <w:p w:rsidR="00CE52E8" w:rsidRPr="00466F2F" w:rsidRDefault="002514B4" w:rsidP="00CE52E8">
      <w:pPr>
        <w:pStyle w:val="Brdtext"/>
        <w:rPr>
          <w:sz w:val="22"/>
        </w:rPr>
      </w:pPr>
      <w:r w:rsidRPr="00466F2F">
        <w:rPr>
          <w:i/>
          <w:sz w:val="22"/>
        </w:rPr>
        <w:t>Överlastavgift:</w:t>
      </w:r>
      <w:r w:rsidR="00CE52E8" w:rsidRPr="00466F2F">
        <w:rPr>
          <w:b/>
          <w:sz w:val="22"/>
        </w:rPr>
        <w:t xml:space="preserve"> </w:t>
      </w:r>
      <w:r w:rsidR="00CE52E8" w:rsidRPr="00466F2F">
        <w:rPr>
          <w:sz w:val="22"/>
        </w:rPr>
        <w:t>Om vi ska leva upp till vårt syfte om att branschen vill följa lagar och regler så blir överlastavgi</w:t>
      </w:r>
      <w:r w:rsidR="00F7006F" w:rsidRPr="00466F2F">
        <w:rPr>
          <w:sz w:val="22"/>
        </w:rPr>
        <w:t>fterna icke värdeskapande efterfrågan</w:t>
      </w:r>
      <w:r w:rsidR="00CE52E8" w:rsidRPr="00466F2F">
        <w:rPr>
          <w:sz w:val="22"/>
        </w:rPr>
        <w:t xml:space="preserve"> för Transportstyrelsen. Om vi uppfyller syftet skulle dessa ärenden inte behöva finnas. Vad kan vi göra för att förhindra åkare att köra med överlast? </w:t>
      </w:r>
      <w:r w:rsidR="00DF1202" w:rsidRPr="00466F2F">
        <w:rPr>
          <w:sz w:val="22"/>
        </w:rPr>
        <w:t xml:space="preserve">I snitt får vi 7 sådana ärenden i veckan. </w:t>
      </w:r>
    </w:p>
    <w:p w:rsidR="004D07F2" w:rsidRPr="004E4A8D" w:rsidRDefault="004D07F2" w:rsidP="00CE52E8">
      <w:pPr>
        <w:pStyle w:val="Brdtext"/>
      </w:pPr>
      <w:r w:rsidRPr="006E777E">
        <w:rPr>
          <w:b/>
          <w:noProof/>
          <w:lang w:eastAsia="sv-SE"/>
        </w:rPr>
        <w:drawing>
          <wp:inline distT="0" distB="0" distL="0" distR="0">
            <wp:extent cx="4679950" cy="2498196"/>
            <wp:effectExtent l="19050" t="0" r="6350" b="0"/>
            <wp:docPr id="15" name="Bild 9"/>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5" cstate="print"/>
                    <a:srcRect/>
                    <a:stretch>
                      <a:fillRect/>
                    </a:stretch>
                  </pic:blipFill>
                  <pic:spPr bwMode="auto">
                    <a:xfrm>
                      <a:off x="0" y="0"/>
                      <a:ext cx="4679950" cy="2498196"/>
                    </a:xfrm>
                    <a:prstGeom prst="rect">
                      <a:avLst/>
                    </a:prstGeom>
                    <a:noFill/>
                    <a:ln w="9525">
                      <a:noFill/>
                      <a:miter lim="800000"/>
                      <a:headEnd/>
                      <a:tailEnd/>
                    </a:ln>
                  </pic:spPr>
                </pic:pic>
              </a:graphicData>
            </a:graphic>
          </wp:inline>
        </w:drawing>
      </w:r>
    </w:p>
    <w:p w:rsidR="00A3063B" w:rsidRPr="00466F2F" w:rsidRDefault="00A3063B" w:rsidP="00A3063B">
      <w:pPr>
        <w:pStyle w:val="Brdtext"/>
        <w:rPr>
          <w:b/>
          <w:sz w:val="20"/>
          <w:szCs w:val="20"/>
        </w:rPr>
      </w:pPr>
      <w:r w:rsidRPr="00466F2F">
        <w:rPr>
          <w:b/>
          <w:sz w:val="20"/>
          <w:szCs w:val="20"/>
        </w:rPr>
        <w:t>Antal ärenden om överlast (exkl. felförda) per vecka</w:t>
      </w:r>
    </w:p>
    <w:p w:rsidR="00CE52E8" w:rsidRPr="00466F2F" w:rsidRDefault="002514B4" w:rsidP="00CE52E8">
      <w:pPr>
        <w:pStyle w:val="Brdtext"/>
        <w:rPr>
          <w:sz w:val="22"/>
        </w:rPr>
      </w:pPr>
      <w:r w:rsidRPr="00466F2F">
        <w:rPr>
          <w:i/>
          <w:sz w:val="22"/>
        </w:rPr>
        <w:t>Överklagningar:</w:t>
      </w:r>
      <w:r w:rsidR="00CE52E8" w:rsidRPr="00466F2F">
        <w:rPr>
          <w:b/>
          <w:sz w:val="22"/>
        </w:rPr>
        <w:t xml:space="preserve"> </w:t>
      </w:r>
      <w:r w:rsidR="00CE52E8" w:rsidRPr="00466F2F">
        <w:rPr>
          <w:sz w:val="22"/>
        </w:rPr>
        <w:t xml:space="preserve">Överklagningar kan vara både värdeskapande och icke värdeskapande.  </w:t>
      </w:r>
    </w:p>
    <w:p w:rsidR="00F7006F" w:rsidRPr="00466F2F" w:rsidRDefault="002514B4" w:rsidP="00CE52E8">
      <w:pPr>
        <w:pStyle w:val="Brdtext"/>
        <w:rPr>
          <w:sz w:val="22"/>
        </w:rPr>
      </w:pPr>
      <w:r w:rsidRPr="00466F2F">
        <w:rPr>
          <w:i/>
          <w:sz w:val="22"/>
        </w:rPr>
        <w:t>Dom</w:t>
      </w:r>
      <w:r w:rsidRPr="00466F2F">
        <w:rPr>
          <w:sz w:val="22"/>
        </w:rPr>
        <w:t>:</w:t>
      </w:r>
      <w:r w:rsidR="00F7006F" w:rsidRPr="00466F2F">
        <w:rPr>
          <w:b/>
          <w:sz w:val="22"/>
        </w:rPr>
        <w:t xml:space="preserve"> </w:t>
      </w:r>
      <w:r w:rsidR="00520177" w:rsidRPr="00466F2F">
        <w:rPr>
          <w:sz w:val="22"/>
        </w:rPr>
        <w:t xml:space="preserve">En dom kan behöva inhämtas eller inväntas vilket leder till väntetider i flödet. </w:t>
      </w:r>
    </w:p>
    <w:p w:rsidR="008B37B5" w:rsidRPr="00466F2F" w:rsidRDefault="00CE52E8" w:rsidP="00CE52E8">
      <w:pPr>
        <w:pStyle w:val="Brdtext"/>
        <w:rPr>
          <w:sz w:val="22"/>
        </w:rPr>
      </w:pPr>
      <w:r w:rsidRPr="00466F2F">
        <w:rPr>
          <w:sz w:val="22"/>
        </w:rPr>
        <w:t>De</w:t>
      </w:r>
      <w:r w:rsidR="000046D9" w:rsidRPr="00466F2F">
        <w:rPr>
          <w:sz w:val="22"/>
        </w:rPr>
        <w:t>n</w:t>
      </w:r>
      <w:r w:rsidRPr="00466F2F">
        <w:rPr>
          <w:sz w:val="22"/>
        </w:rPr>
        <w:t xml:space="preserve"> icke värdeskapande </w:t>
      </w:r>
      <w:r w:rsidR="000046D9" w:rsidRPr="00466F2F">
        <w:rPr>
          <w:sz w:val="22"/>
        </w:rPr>
        <w:t xml:space="preserve">efterfrågan är signaler om att </w:t>
      </w:r>
      <w:r w:rsidR="00E57B45" w:rsidRPr="00466F2F">
        <w:rPr>
          <w:sz w:val="22"/>
        </w:rPr>
        <w:t>systemet som helhet inte fungerar perfekt. Vi k</w:t>
      </w:r>
      <w:r w:rsidR="008B37B5" w:rsidRPr="00466F2F">
        <w:rPr>
          <w:sz w:val="22"/>
        </w:rPr>
        <w:t xml:space="preserve">ommer alltid att ha en del icke </w:t>
      </w:r>
      <w:r w:rsidR="00E57B45" w:rsidRPr="00466F2F">
        <w:rPr>
          <w:sz w:val="22"/>
        </w:rPr>
        <w:t>värdeskapande efterfrågan men</w:t>
      </w:r>
      <w:r w:rsidR="008B37B5" w:rsidRPr="00466F2F">
        <w:rPr>
          <w:sz w:val="22"/>
        </w:rPr>
        <w:t xml:space="preserve"> </w:t>
      </w:r>
      <w:r w:rsidR="00A37EEB" w:rsidRPr="00466F2F">
        <w:rPr>
          <w:sz w:val="22"/>
        </w:rPr>
        <w:t xml:space="preserve">”underrättelser” är </w:t>
      </w:r>
      <w:r w:rsidR="00C77212" w:rsidRPr="00466F2F">
        <w:rPr>
          <w:sz w:val="22"/>
        </w:rPr>
        <w:t xml:space="preserve">en </w:t>
      </w:r>
      <w:r w:rsidR="00A37EEB" w:rsidRPr="00466F2F">
        <w:rPr>
          <w:sz w:val="22"/>
        </w:rPr>
        <w:t xml:space="preserve">av de </w:t>
      </w:r>
      <w:r w:rsidR="00C77212" w:rsidRPr="00466F2F">
        <w:rPr>
          <w:sz w:val="22"/>
        </w:rPr>
        <w:t>fyra</w:t>
      </w:r>
      <w:r w:rsidR="006E1915" w:rsidRPr="00466F2F">
        <w:rPr>
          <w:sz w:val="22"/>
        </w:rPr>
        <w:t xml:space="preserve"> mest förekommande</w:t>
      </w:r>
      <w:r w:rsidR="006E1915">
        <w:t xml:space="preserve"> </w:t>
      </w:r>
      <w:r w:rsidR="00A37EEB">
        <w:t>ärendetype</w:t>
      </w:r>
      <w:r w:rsidR="00C77212">
        <w:t>n</w:t>
      </w:r>
      <w:r w:rsidR="005746DB">
        <w:t xml:space="preserve"> (i antal)</w:t>
      </w:r>
      <w:r w:rsidR="00A37EEB">
        <w:t xml:space="preserve">. </w:t>
      </w:r>
      <w:r w:rsidR="00A37EEB" w:rsidRPr="00466F2F">
        <w:rPr>
          <w:sz w:val="22"/>
        </w:rPr>
        <w:t>O</w:t>
      </w:r>
      <w:r w:rsidR="008B37B5" w:rsidRPr="00466F2F">
        <w:rPr>
          <w:sz w:val="22"/>
        </w:rPr>
        <w:t>m</w:t>
      </w:r>
      <w:r w:rsidR="00466F2F">
        <w:rPr>
          <w:sz w:val="22"/>
        </w:rPr>
        <w:t xml:space="preserve"> vi</w:t>
      </w:r>
      <w:r w:rsidR="008B37B5" w:rsidRPr="00466F2F">
        <w:rPr>
          <w:sz w:val="22"/>
        </w:rPr>
        <w:t xml:space="preserve"> </w:t>
      </w:r>
      <w:r w:rsidR="0007320C" w:rsidRPr="00466F2F">
        <w:rPr>
          <w:sz w:val="22"/>
        </w:rPr>
        <w:t xml:space="preserve">lär </w:t>
      </w:r>
      <w:r w:rsidR="00C77212" w:rsidRPr="00466F2F">
        <w:rPr>
          <w:sz w:val="22"/>
        </w:rPr>
        <w:t xml:space="preserve">oss </w:t>
      </w:r>
      <w:r w:rsidR="0007320C" w:rsidRPr="00466F2F">
        <w:rPr>
          <w:sz w:val="22"/>
        </w:rPr>
        <w:t>mer om tillståndshavarna som orsakar de</w:t>
      </w:r>
      <w:r w:rsidR="00C77212" w:rsidRPr="00466F2F">
        <w:rPr>
          <w:sz w:val="22"/>
        </w:rPr>
        <w:t>n</w:t>
      </w:r>
      <w:r w:rsidR="0007320C" w:rsidRPr="00466F2F">
        <w:rPr>
          <w:sz w:val="22"/>
        </w:rPr>
        <w:t xml:space="preserve"> här typen av efterfrågan och </w:t>
      </w:r>
      <w:r w:rsidR="00C77212" w:rsidRPr="00466F2F">
        <w:rPr>
          <w:sz w:val="22"/>
        </w:rPr>
        <w:t>kan</w:t>
      </w:r>
      <w:r w:rsidR="0007320C" w:rsidRPr="00466F2F">
        <w:rPr>
          <w:sz w:val="22"/>
        </w:rPr>
        <w:t xml:space="preserve"> </w:t>
      </w:r>
      <w:r w:rsidR="008B37B5" w:rsidRPr="00466F2F">
        <w:rPr>
          <w:sz w:val="22"/>
        </w:rPr>
        <w:lastRenderedPageBreak/>
        <w:t xml:space="preserve">minska omfattningen </w:t>
      </w:r>
      <w:r w:rsidR="00F676C5" w:rsidRPr="00466F2F">
        <w:rPr>
          <w:sz w:val="22"/>
        </w:rPr>
        <w:t xml:space="preserve">kommer det att </w:t>
      </w:r>
      <w:r w:rsidR="00466F2F" w:rsidRPr="00466F2F">
        <w:rPr>
          <w:sz w:val="22"/>
        </w:rPr>
        <w:t>bidra till en</w:t>
      </w:r>
      <w:r w:rsidR="002514B4" w:rsidRPr="00466F2F">
        <w:rPr>
          <w:sz w:val="22"/>
        </w:rPr>
        <w:t xml:space="preserve"> positiv effekt på måluppfyllelsen av de transportpolitiska målen effektivitet och säkerhet.</w:t>
      </w:r>
      <w:r w:rsidR="00A37EEB" w:rsidRPr="00466F2F">
        <w:rPr>
          <w:sz w:val="22"/>
        </w:rPr>
        <w:t xml:space="preserve"> </w:t>
      </w:r>
    </w:p>
    <w:p w:rsidR="00E942F2" w:rsidRPr="00466F2F" w:rsidRDefault="0007320C" w:rsidP="00CE52E8">
      <w:pPr>
        <w:pStyle w:val="Brdtext"/>
        <w:rPr>
          <w:sz w:val="22"/>
        </w:rPr>
      </w:pPr>
      <w:r w:rsidRPr="00466F2F">
        <w:rPr>
          <w:b/>
          <w:i/>
          <w:sz w:val="22"/>
        </w:rPr>
        <w:t>V</w:t>
      </w:r>
      <w:r w:rsidR="00E97FCF" w:rsidRPr="00466F2F">
        <w:rPr>
          <w:b/>
          <w:i/>
          <w:sz w:val="22"/>
        </w:rPr>
        <w:t>ärdeskapande efterfrågan</w:t>
      </w:r>
      <w:r w:rsidR="00E942F2" w:rsidRPr="00466F2F">
        <w:rPr>
          <w:b/>
          <w:i/>
          <w:sz w:val="22"/>
        </w:rPr>
        <w:br/>
      </w:r>
      <w:r w:rsidR="00E97FCF" w:rsidRPr="00466F2F">
        <w:rPr>
          <w:sz w:val="22"/>
        </w:rPr>
        <w:t xml:space="preserve">Den </w:t>
      </w:r>
      <w:r w:rsidRPr="00466F2F">
        <w:rPr>
          <w:sz w:val="22"/>
        </w:rPr>
        <w:t xml:space="preserve">verkliga värdeskapande </w:t>
      </w:r>
      <w:r w:rsidR="00E97FCF" w:rsidRPr="00466F2F">
        <w:rPr>
          <w:sz w:val="22"/>
        </w:rPr>
        <w:t xml:space="preserve">efterfrågan domineras </w:t>
      </w:r>
      <w:r w:rsidR="00DB1E1F" w:rsidRPr="00466F2F">
        <w:rPr>
          <w:sz w:val="22"/>
        </w:rPr>
        <w:t xml:space="preserve">i antal </w:t>
      </w:r>
      <w:r w:rsidR="00E97FCF" w:rsidRPr="00466F2F">
        <w:rPr>
          <w:sz w:val="22"/>
        </w:rPr>
        <w:t xml:space="preserve">av </w:t>
      </w:r>
      <w:r w:rsidR="00DB1E1F" w:rsidRPr="00466F2F">
        <w:rPr>
          <w:sz w:val="22"/>
        </w:rPr>
        <w:t>”taxiförarlegitimation”. Den ärendetyp som är mest tidskrävande är ”</w:t>
      </w:r>
      <w:r w:rsidR="003E5E8F" w:rsidRPr="00466F2F">
        <w:rPr>
          <w:sz w:val="22"/>
        </w:rPr>
        <w:t>trafiktillstånd</w:t>
      </w:r>
      <w:r w:rsidR="00DB1E1F" w:rsidRPr="00466F2F">
        <w:rPr>
          <w:sz w:val="22"/>
        </w:rPr>
        <w:t xml:space="preserve">”. </w:t>
      </w:r>
    </w:p>
    <w:p w:rsidR="00C63538" w:rsidRPr="00466F2F" w:rsidRDefault="002514B4" w:rsidP="000068ED">
      <w:pPr>
        <w:rPr>
          <w:i/>
          <w:sz w:val="22"/>
        </w:rPr>
      </w:pPr>
      <w:r w:rsidRPr="00466F2F">
        <w:rPr>
          <w:i/>
          <w:sz w:val="22"/>
        </w:rPr>
        <w:t xml:space="preserve">Trafiktillstånd - exempel på styrdiagram som analysverktyg och ökad förståelse </w:t>
      </w:r>
    </w:p>
    <w:p w:rsidR="003C3274" w:rsidRPr="00466F2F" w:rsidRDefault="00C63538" w:rsidP="00C63538">
      <w:pPr>
        <w:rPr>
          <w:sz w:val="22"/>
        </w:rPr>
      </w:pPr>
      <w:r w:rsidRPr="00466F2F">
        <w:rPr>
          <w:sz w:val="22"/>
        </w:rPr>
        <w:t xml:space="preserve">I styrdiagrammet nedan ser vi en presentation av efterfrågan för trafiktillstånd </w:t>
      </w:r>
      <w:r w:rsidR="009C3BDC" w:rsidRPr="00466F2F">
        <w:rPr>
          <w:sz w:val="22"/>
        </w:rPr>
        <w:t xml:space="preserve">per vecka </w:t>
      </w:r>
      <w:r w:rsidRPr="00466F2F">
        <w:rPr>
          <w:sz w:val="22"/>
        </w:rPr>
        <w:t>från sept</w:t>
      </w:r>
      <w:r w:rsidR="00A42189" w:rsidRPr="00466F2F">
        <w:rPr>
          <w:sz w:val="22"/>
        </w:rPr>
        <w:t>ember</w:t>
      </w:r>
      <w:r w:rsidRPr="00466F2F">
        <w:rPr>
          <w:sz w:val="22"/>
        </w:rPr>
        <w:t xml:space="preserve"> 2012 till </w:t>
      </w:r>
      <w:r w:rsidR="00A42189" w:rsidRPr="00466F2F">
        <w:rPr>
          <w:sz w:val="22"/>
        </w:rPr>
        <w:t xml:space="preserve">och med </w:t>
      </w:r>
      <w:r w:rsidRPr="00466F2F">
        <w:rPr>
          <w:sz w:val="22"/>
        </w:rPr>
        <w:t>aug</w:t>
      </w:r>
      <w:r w:rsidR="00A42189" w:rsidRPr="00466F2F">
        <w:rPr>
          <w:sz w:val="22"/>
        </w:rPr>
        <w:t>usti</w:t>
      </w:r>
      <w:r w:rsidRPr="00466F2F">
        <w:rPr>
          <w:sz w:val="22"/>
        </w:rPr>
        <w:t xml:space="preserve"> 2014. </w:t>
      </w:r>
    </w:p>
    <w:p w:rsidR="003C3274" w:rsidRDefault="003C3274" w:rsidP="00C63538"/>
    <w:p w:rsidR="003C3274" w:rsidRDefault="003C3274" w:rsidP="00C63538">
      <w:r w:rsidRPr="00C63538">
        <w:rPr>
          <w:noProof/>
          <w:lang w:eastAsia="sv-SE"/>
        </w:rPr>
        <w:drawing>
          <wp:inline distT="0" distB="0" distL="0" distR="0">
            <wp:extent cx="4678947" cy="2099511"/>
            <wp:effectExtent l="19050" t="0" r="7353" b="0"/>
            <wp:docPr id="17" name="Bild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6" cstate="print"/>
                    <a:srcRect/>
                    <a:stretch>
                      <a:fillRect/>
                    </a:stretch>
                  </pic:blipFill>
                  <pic:spPr bwMode="auto">
                    <a:xfrm>
                      <a:off x="0" y="0"/>
                      <a:ext cx="4685224" cy="2102327"/>
                    </a:xfrm>
                    <a:prstGeom prst="rect">
                      <a:avLst/>
                    </a:prstGeom>
                    <a:noFill/>
                    <a:ln w="9525">
                      <a:noFill/>
                      <a:miter lim="800000"/>
                      <a:headEnd/>
                      <a:tailEnd/>
                    </a:ln>
                  </pic:spPr>
                </pic:pic>
              </a:graphicData>
            </a:graphic>
          </wp:inline>
        </w:drawing>
      </w:r>
    </w:p>
    <w:p w:rsidR="00BC7A95" w:rsidRPr="00466F2F" w:rsidRDefault="003B1A68">
      <w:pPr>
        <w:pStyle w:val="Brdtext"/>
        <w:rPr>
          <w:b/>
          <w:sz w:val="20"/>
          <w:szCs w:val="20"/>
        </w:rPr>
      </w:pPr>
      <w:r w:rsidRPr="00466F2F">
        <w:rPr>
          <w:b/>
          <w:sz w:val="20"/>
          <w:szCs w:val="20"/>
        </w:rPr>
        <w:t>Antal ansökningar om trafiktillstånd per vecka</w:t>
      </w:r>
    </w:p>
    <w:p w:rsidR="00EB56DF" w:rsidRPr="00107B09" w:rsidRDefault="00C63538" w:rsidP="00C63538">
      <w:pPr>
        <w:rPr>
          <w:rFonts w:cs="Times New Roman"/>
          <w:sz w:val="22"/>
        </w:rPr>
      </w:pPr>
      <w:r w:rsidRPr="00107B09">
        <w:rPr>
          <w:rFonts w:cs="Times New Roman"/>
          <w:sz w:val="22"/>
        </w:rPr>
        <w:t xml:space="preserve">Styrdiagrammet visar </w:t>
      </w:r>
      <w:r w:rsidR="003C3274" w:rsidRPr="00107B09">
        <w:rPr>
          <w:rFonts w:cs="Times New Roman"/>
          <w:sz w:val="22"/>
        </w:rPr>
        <w:t>medelvärdet (ca 45 inkommande ärenden per vecka)</w:t>
      </w:r>
      <w:r w:rsidRPr="00107B09">
        <w:rPr>
          <w:rFonts w:cs="Times New Roman"/>
          <w:sz w:val="22"/>
        </w:rPr>
        <w:t xml:space="preserve"> samt </w:t>
      </w:r>
      <w:r w:rsidR="003C3274" w:rsidRPr="00107B09">
        <w:rPr>
          <w:rFonts w:cs="Times New Roman"/>
          <w:sz w:val="22"/>
        </w:rPr>
        <w:t>den normala variationen i inflödet av trafiktill</w:t>
      </w:r>
      <w:r w:rsidR="00EB56DF" w:rsidRPr="00107B09">
        <w:rPr>
          <w:rFonts w:cs="Times New Roman"/>
          <w:sz w:val="22"/>
        </w:rPr>
        <w:t xml:space="preserve">ståndsärenden (från den 12/8 </w:t>
      </w:r>
      <w:r w:rsidR="003C3274" w:rsidRPr="00107B09">
        <w:rPr>
          <w:rFonts w:cs="Times New Roman"/>
          <w:sz w:val="22"/>
        </w:rPr>
        <w:t>varierar inflödet mellan 22 till 67 ärenden per vecka)</w:t>
      </w:r>
      <w:r w:rsidRPr="00107B09">
        <w:rPr>
          <w:rFonts w:cs="Times New Roman"/>
          <w:sz w:val="22"/>
        </w:rPr>
        <w:t xml:space="preserve">. </w:t>
      </w:r>
      <w:r w:rsidR="00EB56DF" w:rsidRPr="00107B09">
        <w:rPr>
          <w:rFonts w:cs="Times New Roman"/>
          <w:sz w:val="22"/>
        </w:rPr>
        <w:t xml:space="preserve">Beräkningen av spridningen på den normala variationen </w:t>
      </w:r>
      <w:r w:rsidR="002364F5" w:rsidRPr="00107B09">
        <w:rPr>
          <w:rFonts w:cs="Times New Roman"/>
          <w:sz w:val="22"/>
        </w:rPr>
        <w:t xml:space="preserve">(övre och undre styrgräns) </w:t>
      </w:r>
      <w:r w:rsidR="000B2BFA" w:rsidRPr="00107B09">
        <w:rPr>
          <w:rFonts w:cs="Times New Roman"/>
          <w:sz w:val="22"/>
        </w:rPr>
        <w:t>görs utifrån</w:t>
      </w:r>
      <w:r w:rsidR="00BA6876" w:rsidRPr="00107B09">
        <w:rPr>
          <w:rFonts w:cs="Times New Roman"/>
          <w:sz w:val="22"/>
        </w:rPr>
        <w:t xml:space="preserve"> variationen mellan de enskilda datapunkterna</w:t>
      </w:r>
      <w:r w:rsidR="002364F5" w:rsidRPr="00107B09">
        <w:rPr>
          <w:rFonts w:cs="Times New Roman"/>
          <w:sz w:val="22"/>
        </w:rPr>
        <w:t>.</w:t>
      </w:r>
      <w:r w:rsidR="00466F2F" w:rsidRPr="00107B09">
        <w:rPr>
          <w:rStyle w:val="Fotnotsreferens"/>
          <w:rFonts w:cs="Times New Roman"/>
          <w:sz w:val="22"/>
        </w:rPr>
        <w:footnoteReference w:id="11"/>
      </w:r>
      <w:r w:rsidR="000B2BFA" w:rsidRPr="00107B09">
        <w:rPr>
          <w:rFonts w:cs="Times New Roman"/>
          <w:sz w:val="22"/>
        </w:rPr>
        <w:t xml:space="preserve"> </w:t>
      </w:r>
    </w:p>
    <w:p w:rsidR="00EB56DF" w:rsidRPr="00107B09" w:rsidRDefault="00EB56DF" w:rsidP="00C63538">
      <w:pPr>
        <w:rPr>
          <w:rFonts w:cs="Times New Roman"/>
          <w:sz w:val="22"/>
        </w:rPr>
      </w:pPr>
    </w:p>
    <w:p w:rsidR="00E36134" w:rsidRPr="00107B09" w:rsidRDefault="002364F5" w:rsidP="002364F5">
      <w:pPr>
        <w:rPr>
          <w:rFonts w:cs="Times New Roman"/>
          <w:sz w:val="22"/>
        </w:rPr>
      </w:pPr>
      <w:r w:rsidRPr="00107B09">
        <w:rPr>
          <w:rFonts w:cs="Times New Roman"/>
          <w:sz w:val="22"/>
        </w:rPr>
        <w:t xml:space="preserve">Vi ser även en signal som har markerats med rött. I det dagliga arbetet är detta en viktig indikator för chef och medarbetare för att identifiera att något exceptionellt har hänt </w:t>
      </w:r>
      <w:r w:rsidR="00E36134" w:rsidRPr="00107B09">
        <w:rPr>
          <w:rFonts w:cs="Times New Roman"/>
          <w:sz w:val="22"/>
        </w:rPr>
        <w:t xml:space="preserve">som påverkat </w:t>
      </w:r>
      <w:r w:rsidRPr="00107B09">
        <w:rPr>
          <w:rFonts w:cs="Times New Roman"/>
          <w:sz w:val="22"/>
        </w:rPr>
        <w:t xml:space="preserve">systemet. </w:t>
      </w:r>
      <w:r w:rsidR="00254785" w:rsidRPr="00107B09">
        <w:rPr>
          <w:rFonts w:cs="Times New Roman"/>
          <w:sz w:val="22"/>
        </w:rPr>
        <w:t>En sådan här signal är mycket lätt att missa i en traditionell rapport</w:t>
      </w:r>
      <w:r w:rsidR="0045552B" w:rsidRPr="00107B09">
        <w:rPr>
          <w:rFonts w:cs="Times New Roman"/>
          <w:sz w:val="22"/>
        </w:rPr>
        <w:t xml:space="preserve"> med en procentuell jämförelse mellan en månad till en annan. </w:t>
      </w:r>
      <w:r w:rsidR="00DF5666" w:rsidRPr="00107B09">
        <w:rPr>
          <w:rFonts w:cs="Times New Roman"/>
          <w:sz w:val="22"/>
        </w:rPr>
        <w:t>Fanns det en bakomliggande orsak</w:t>
      </w:r>
      <w:r w:rsidR="00D64F6D" w:rsidRPr="00107B09">
        <w:rPr>
          <w:rFonts w:cs="Times New Roman"/>
          <w:sz w:val="22"/>
        </w:rPr>
        <w:t xml:space="preserve"> förutom att det var sommar</w:t>
      </w:r>
      <w:r w:rsidR="00DF5666" w:rsidRPr="00107B09">
        <w:rPr>
          <w:rFonts w:cs="Times New Roman"/>
          <w:sz w:val="22"/>
        </w:rPr>
        <w:t>?</w:t>
      </w:r>
    </w:p>
    <w:p w:rsidR="00DF5666" w:rsidRPr="00107B09" w:rsidRDefault="00DF5666" w:rsidP="002364F5">
      <w:pPr>
        <w:rPr>
          <w:rFonts w:cs="Times New Roman"/>
          <w:sz w:val="22"/>
        </w:rPr>
      </w:pPr>
    </w:p>
    <w:p w:rsidR="00E36134" w:rsidRPr="00107B09" w:rsidRDefault="00D64F6D" w:rsidP="00E36134">
      <w:pPr>
        <w:rPr>
          <w:rFonts w:cs="Times New Roman"/>
          <w:sz w:val="22"/>
        </w:rPr>
      </w:pPr>
      <w:r w:rsidRPr="00107B09">
        <w:rPr>
          <w:rFonts w:cs="Times New Roman"/>
          <w:sz w:val="22"/>
        </w:rPr>
        <w:t>Ja, h</w:t>
      </w:r>
      <w:r w:rsidR="00E36134" w:rsidRPr="00107B09">
        <w:rPr>
          <w:rFonts w:cs="Times New Roman"/>
          <w:sz w:val="22"/>
        </w:rPr>
        <w:t xml:space="preserve">andläggarna som är experter på sin verksamhet kunde snabbt se att datumen sammanföll med en regeländring som införts. </w:t>
      </w:r>
    </w:p>
    <w:p w:rsidR="00E36134" w:rsidRPr="00107B09" w:rsidRDefault="00E36134" w:rsidP="00E36134">
      <w:pPr>
        <w:rPr>
          <w:rFonts w:cs="Times New Roman"/>
          <w:sz w:val="22"/>
        </w:rPr>
      </w:pPr>
    </w:p>
    <w:p w:rsidR="00D277B1" w:rsidRPr="00107B09" w:rsidRDefault="00E36134" w:rsidP="00E36134">
      <w:pPr>
        <w:rPr>
          <w:rFonts w:cs="Times New Roman"/>
          <w:sz w:val="22"/>
        </w:rPr>
      </w:pPr>
      <w:r w:rsidRPr="00107B09">
        <w:rPr>
          <w:rFonts w:cs="Times New Roman"/>
          <w:sz w:val="22"/>
        </w:rPr>
        <w:t>Som vi tidigare sett på vår verksam</w:t>
      </w:r>
      <w:r w:rsidR="00D64F6D" w:rsidRPr="00107B09">
        <w:rPr>
          <w:rFonts w:cs="Times New Roman"/>
          <w:sz w:val="22"/>
        </w:rPr>
        <w:t xml:space="preserve">het </w:t>
      </w:r>
      <w:r w:rsidRPr="00107B09">
        <w:rPr>
          <w:rFonts w:cs="Times New Roman"/>
          <w:sz w:val="22"/>
        </w:rPr>
        <w:t xml:space="preserve">hade vi inte upptäckt eller analyserat vårt system på det här sättet. Regeländringen </w:t>
      </w:r>
      <w:r w:rsidR="00D277B1" w:rsidRPr="00107B09">
        <w:rPr>
          <w:rFonts w:cs="Times New Roman"/>
          <w:sz w:val="22"/>
        </w:rPr>
        <w:t xml:space="preserve">påverkade omedelbart inflödet av ansökningar. När systemet stabiliserade sig igen kan vi konstatera att vi nu har fått </w:t>
      </w:r>
      <w:r w:rsidRPr="00107B09">
        <w:rPr>
          <w:rFonts w:cs="Times New Roman"/>
          <w:sz w:val="22"/>
        </w:rPr>
        <w:t xml:space="preserve">har </w:t>
      </w:r>
      <w:r w:rsidR="00D64F6D" w:rsidRPr="00107B09">
        <w:rPr>
          <w:rFonts w:cs="Times New Roman"/>
          <w:sz w:val="22"/>
        </w:rPr>
        <w:t>ett stabilare inflöde av ansökningar (mindre variation).</w:t>
      </w:r>
      <w:r w:rsidRPr="00107B09">
        <w:rPr>
          <w:rFonts w:cs="Times New Roman"/>
          <w:sz w:val="22"/>
        </w:rPr>
        <w:t xml:space="preserve"> </w:t>
      </w:r>
    </w:p>
    <w:p w:rsidR="00B65590" w:rsidRPr="00107B09" w:rsidRDefault="00E36134" w:rsidP="00E36134">
      <w:pPr>
        <w:rPr>
          <w:rFonts w:cs="Times New Roman"/>
          <w:sz w:val="22"/>
        </w:rPr>
      </w:pPr>
      <w:r w:rsidRPr="00107B09">
        <w:rPr>
          <w:rFonts w:cs="Times New Roman"/>
          <w:sz w:val="22"/>
        </w:rPr>
        <w:lastRenderedPageBreak/>
        <w:t>Om det var det</w:t>
      </w:r>
      <w:r w:rsidR="00713998" w:rsidRPr="00107B09">
        <w:rPr>
          <w:rFonts w:cs="Times New Roman"/>
          <w:sz w:val="22"/>
        </w:rPr>
        <w:t>ta</w:t>
      </w:r>
      <w:r w:rsidRPr="00107B09">
        <w:rPr>
          <w:rFonts w:cs="Times New Roman"/>
          <w:sz w:val="22"/>
        </w:rPr>
        <w:t xml:space="preserve"> vi ville uppnå med regeländringen </w:t>
      </w:r>
      <w:r w:rsidR="00713998" w:rsidRPr="00107B09">
        <w:rPr>
          <w:rFonts w:cs="Times New Roman"/>
          <w:sz w:val="22"/>
        </w:rPr>
        <w:t xml:space="preserve">så får vi genom styrdiagrammet </w:t>
      </w:r>
      <w:r w:rsidRPr="00107B09">
        <w:rPr>
          <w:rFonts w:cs="Times New Roman"/>
          <w:sz w:val="22"/>
        </w:rPr>
        <w:t>ett kvitt</w:t>
      </w:r>
      <w:r w:rsidR="00713998" w:rsidRPr="00107B09">
        <w:rPr>
          <w:rFonts w:cs="Times New Roman"/>
          <w:sz w:val="22"/>
        </w:rPr>
        <w:t xml:space="preserve">o på att vi lyckats. Om vi hade förväntat oss ett annat utfall </w:t>
      </w:r>
      <w:r w:rsidR="00B65590" w:rsidRPr="00107B09">
        <w:rPr>
          <w:rFonts w:cs="Times New Roman"/>
          <w:sz w:val="22"/>
        </w:rPr>
        <w:t xml:space="preserve">så har vi nu kunskap om utfallet. </w:t>
      </w:r>
    </w:p>
    <w:p w:rsidR="00B65590" w:rsidRPr="00107B09" w:rsidRDefault="00B65590" w:rsidP="00E36134">
      <w:pPr>
        <w:rPr>
          <w:rFonts w:cs="Times New Roman"/>
          <w:sz w:val="22"/>
        </w:rPr>
      </w:pPr>
    </w:p>
    <w:p w:rsidR="005E235B" w:rsidRPr="00107B09" w:rsidRDefault="005E235B" w:rsidP="002364F5">
      <w:pPr>
        <w:rPr>
          <w:rFonts w:cs="Times New Roman"/>
          <w:sz w:val="22"/>
        </w:rPr>
      </w:pPr>
      <w:r w:rsidRPr="00107B09">
        <w:rPr>
          <w:rFonts w:cs="Times New Roman"/>
          <w:sz w:val="22"/>
        </w:rPr>
        <w:t>Det finns flera styrkor med att använda styrdiagram för att presentera data:</w:t>
      </w:r>
    </w:p>
    <w:p w:rsidR="005E235B" w:rsidRPr="00107B09" w:rsidRDefault="00B65590" w:rsidP="005E235B">
      <w:pPr>
        <w:pStyle w:val="Liststycke"/>
        <w:numPr>
          <w:ilvl w:val="0"/>
          <w:numId w:val="19"/>
        </w:numPr>
        <w:rPr>
          <w:rFonts w:ascii="Times New Roman" w:hAnsi="Times New Roman" w:cs="Times New Roman"/>
          <w:sz w:val="22"/>
        </w:rPr>
      </w:pPr>
      <w:r w:rsidRPr="00107B09">
        <w:rPr>
          <w:rFonts w:ascii="Times New Roman" w:hAnsi="Times New Roman" w:cs="Times New Roman"/>
          <w:sz w:val="22"/>
        </w:rPr>
        <w:t>det hjälper oss att förstå om de förän</w:t>
      </w:r>
      <w:r w:rsidR="005E235B" w:rsidRPr="00107B09">
        <w:rPr>
          <w:rFonts w:ascii="Times New Roman" w:hAnsi="Times New Roman" w:cs="Times New Roman"/>
          <w:sz w:val="22"/>
        </w:rPr>
        <w:t>dringar vi gör får någon effekt</w:t>
      </w:r>
    </w:p>
    <w:p w:rsidR="005E235B" w:rsidRPr="00107B09" w:rsidRDefault="005E235B" w:rsidP="005E235B">
      <w:pPr>
        <w:pStyle w:val="Liststycke"/>
        <w:numPr>
          <w:ilvl w:val="0"/>
          <w:numId w:val="19"/>
        </w:numPr>
        <w:rPr>
          <w:rFonts w:ascii="Times New Roman" w:hAnsi="Times New Roman" w:cs="Times New Roman"/>
          <w:sz w:val="22"/>
        </w:rPr>
      </w:pPr>
      <w:r w:rsidRPr="00107B09">
        <w:rPr>
          <w:rFonts w:ascii="Times New Roman" w:hAnsi="Times New Roman" w:cs="Times New Roman"/>
          <w:sz w:val="22"/>
        </w:rPr>
        <w:t>d</w:t>
      </w:r>
      <w:r w:rsidR="00B65590" w:rsidRPr="00107B09">
        <w:rPr>
          <w:rFonts w:ascii="Times New Roman" w:hAnsi="Times New Roman" w:cs="Times New Roman"/>
          <w:sz w:val="22"/>
        </w:rPr>
        <w:t>et hjälper oss att urskilja ”normal variation” från verkliga ”signaler” och därmed när vi ska ag</w:t>
      </w:r>
      <w:r w:rsidRPr="00107B09">
        <w:rPr>
          <w:rFonts w:ascii="Times New Roman" w:hAnsi="Times New Roman" w:cs="Times New Roman"/>
          <w:sz w:val="22"/>
        </w:rPr>
        <w:t>era som medarbetare och chefer</w:t>
      </w:r>
    </w:p>
    <w:p w:rsidR="00B65590" w:rsidRPr="00107B09" w:rsidRDefault="005E235B" w:rsidP="005E235B">
      <w:pPr>
        <w:pStyle w:val="Liststycke"/>
        <w:numPr>
          <w:ilvl w:val="0"/>
          <w:numId w:val="19"/>
        </w:numPr>
        <w:rPr>
          <w:rFonts w:ascii="Times New Roman" w:hAnsi="Times New Roman" w:cs="Times New Roman"/>
          <w:sz w:val="22"/>
        </w:rPr>
      </w:pPr>
      <w:r w:rsidRPr="00107B09">
        <w:rPr>
          <w:rFonts w:ascii="Times New Roman" w:hAnsi="Times New Roman" w:cs="Times New Roman"/>
          <w:sz w:val="22"/>
        </w:rPr>
        <w:t xml:space="preserve">det hjälper oss </w:t>
      </w:r>
      <w:r w:rsidR="00B65590" w:rsidRPr="00107B09">
        <w:rPr>
          <w:rFonts w:ascii="Times New Roman" w:hAnsi="Times New Roman" w:cs="Times New Roman"/>
          <w:sz w:val="22"/>
        </w:rPr>
        <w:t xml:space="preserve">att </w:t>
      </w:r>
      <w:r w:rsidR="00466F2F" w:rsidRPr="00107B09">
        <w:rPr>
          <w:rFonts w:ascii="Times New Roman" w:hAnsi="Times New Roman" w:cs="Times New Roman"/>
          <w:sz w:val="22"/>
        </w:rPr>
        <w:t>prognostisera</w:t>
      </w:r>
      <w:r w:rsidR="00B65590" w:rsidRPr="00107B09">
        <w:rPr>
          <w:rFonts w:ascii="Times New Roman" w:hAnsi="Times New Roman" w:cs="Times New Roman"/>
          <w:sz w:val="22"/>
        </w:rPr>
        <w:t xml:space="preserve"> framtida utfall vilket underlättar</w:t>
      </w:r>
      <w:r w:rsidRPr="00107B09">
        <w:rPr>
          <w:rFonts w:ascii="Times New Roman" w:hAnsi="Times New Roman" w:cs="Times New Roman"/>
          <w:sz w:val="22"/>
        </w:rPr>
        <w:t xml:space="preserve"> resursplaneringen</w:t>
      </w:r>
    </w:p>
    <w:p w:rsidR="00B65590" w:rsidRPr="00107B09" w:rsidRDefault="00B65590" w:rsidP="002364F5">
      <w:pPr>
        <w:rPr>
          <w:rFonts w:cs="Times New Roman"/>
          <w:sz w:val="22"/>
        </w:rPr>
      </w:pPr>
    </w:p>
    <w:p w:rsidR="002364F5" w:rsidRPr="00107B09" w:rsidRDefault="002364F5" w:rsidP="00C63538">
      <w:pPr>
        <w:rPr>
          <w:rFonts w:cs="Times New Roman"/>
          <w:sz w:val="22"/>
        </w:rPr>
      </w:pPr>
      <w:r w:rsidRPr="00107B09">
        <w:rPr>
          <w:rFonts w:cs="Times New Roman"/>
          <w:sz w:val="22"/>
        </w:rPr>
        <w:t>Trafiktillståndens efterfrågan in till Transportstyrelsen är förutsägbar över tid vilket styrdiagrammet visar förutom den</w:t>
      </w:r>
      <w:r w:rsidR="007E1D0E" w:rsidRPr="00107B09">
        <w:rPr>
          <w:rFonts w:cs="Times New Roman"/>
          <w:sz w:val="22"/>
        </w:rPr>
        <w:t xml:space="preserve"> signal</w:t>
      </w:r>
      <w:r w:rsidRPr="00107B09">
        <w:rPr>
          <w:rFonts w:cs="Times New Roman"/>
          <w:sz w:val="22"/>
        </w:rPr>
        <w:t xml:space="preserve"> som är markerad med rött. </w:t>
      </w:r>
      <w:r w:rsidR="007E1D0E" w:rsidRPr="00107B09">
        <w:rPr>
          <w:rFonts w:cs="Times New Roman"/>
          <w:sz w:val="22"/>
        </w:rPr>
        <w:t xml:space="preserve">Det innebär att vi kommer att ha ett inflöde av ansökningar mellan 22 och 67 ärenden varje vecka. Vill vi åstadkomma en förändring så måste vi förändra systemet.  Det vore helt meningslöst </w:t>
      </w:r>
      <w:r w:rsidRPr="00107B09">
        <w:rPr>
          <w:rFonts w:cs="Times New Roman"/>
          <w:sz w:val="22"/>
        </w:rPr>
        <w:t>att sätta mål för inflöde</w:t>
      </w:r>
      <w:r w:rsidR="007E1D0E" w:rsidRPr="00107B09">
        <w:rPr>
          <w:rFonts w:cs="Times New Roman"/>
          <w:sz w:val="22"/>
        </w:rPr>
        <w:t>t.</w:t>
      </w:r>
    </w:p>
    <w:p w:rsidR="00802AD6" w:rsidRPr="00466F2F" w:rsidRDefault="00802AD6" w:rsidP="00C63538">
      <w:pPr>
        <w:rPr>
          <w:sz w:val="22"/>
        </w:rPr>
      </w:pPr>
    </w:p>
    <w:p w:rsidR="00802AD6" w:rsidRPr="003B1A68" w:rsidRDefault="002514B4" w:rsidP="00C63538">
      <w:pPr>
        <w:rPr>
          <w:i/>
        </w:rPr>
      </w:pPr>
      <w:r w:rsidRPr="002514B4">
        <w:rPr>
          <w:i/>
        </w:rPr>
        <w:t>Taxiförarlegitimation</w:t>
      </w:r>
    </w:p>
    <w:p w:rsidR="007E1D0E" w:rsidRDefault="007E1D0E" w:rsidP="00C63538"/>
    <w:p w:rsidR="00C63538" w:rsidRDefault="00802AD6" w:rsidP="00C63538">
      <w:r w:rsidRPr="006E777E">
        <w:rPr>
          <w:b/>
          <w:noProof/>
          <w:lang w:eastAsia="sv-SE"/>
        </w:rPr>
        <w:drawing>
          <wp:inline distT="0" distB="0" distL="0" distR="0">
            <wp:extent cx="4679950" cy="1893176"/>
            <wp:effectExtent l="19050" t="0" r="6350" b="0"/>
            <wp:docPr id="23" name="Bild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7" cstate="print"/>
                    <a:srcRect/>
                    <a:stretch>
                      <a:fillRect/>
                    </a:stretch>
                  </pic:blipFill>
                  <pic:spPr bwMode="auto">
                    <a:xfrm>
                      <a:off x="0" y="0"/>
                      <a:ext cx="4679950" cy="1893176"/>
                    </a:xfrm>
                    <a:prstGeom prst="rect">
                      <a:avLst/>
                    </a:prstGeom>
                    <a:noFill/>
                    <a:ln w="9525">
                      <a:noFill/>
                      <a:miter lim="800000"/>
                      <a:headEnd/>
                      <a:tailEnd/>
                    </a:ln>
                  </pic:spPr>
                </pic:pic>
              </a:graphicData>
            </a:graphic>
          </wp:inline>
        </w:drawing>
      </w:r>
    </w:p>
    <w:p w:rsidR="00BC7A95" w:rsidRPr="00107B09" w:rsidRDefault="003B1A68">
      <w:pPr>
        <w:pStyle w:val="Brdtext"/>
        <w:rPr>
          <w:b/>
          <w:sz w:val="20"/>
          <w:szCs w:val="20"/>
        </w:rPr>
      </w:pPr>
      <w:r w:rsidRPr="00107B09">
        <w:rPr>
          <w:b/>
          <w:sz w:val="20"/>
          <w:szCs w:val="20"/>
        </w:rPr>
        <w:t>Antal ansökningar om taxiförarlegitimation per vecka</w:t>
      </w:r>
    </w:p>
    <w:p w:rsidR="00BE6FC8" w:rsidRPr="00107B09" w:rsidRDefault="00B87790" w:rsidP="00802AD6">
      <w:pPr>
        <w:pStyle w:val="Brdtext"/>
        <w:rPr>
          <w:sz w:val="22"/>
        </w:rPr>
      </w:pPr>
      <w:r w:rsidRPr="00107B09">
        <w:rPr>
          <w:sz w:val="22"/>
        </w:rPr>
        <w:t xml:space="preserve">I genomsnitt ansöker ca 69 personer per vecka om taxiförarlegitimation. Det senaste året har yrkestrafiken registrerat 4022 ansökningar vilket innebär ca 335 personer i månaden (4022/12). Jämför vi detta med antal personer som klarar kartläsningsprovet (ca 445 personer per månad) kan vi konstatera att tre av fyra personer som klarar kartläsningsprovet också ansöker om taxiförarlegitimation. </w:t>
      </w:r>
      <w:r w:rsidR="0081379C" w:rsidRPr="00107B09">
        <w:rPr>
          <w:sz w:val="22"/>
        </w:rPr>
        <w:t>Det kan självklart finnas många anledningar till att personerna</w:t>
      </w:r>
      <w:r w:rsidR="00BC5737" w:rsidRPr="00107B09">
        <w:rPr>
          <w:sz w:val="22"/>
        </w:rPr>
        <w:t xml:space="preserve"> som klarat proven</w:t>
      </w:r>
      <w:r w:rsidR="0081379C" w:rsidRPr="00107B09">
        <w:rPr>
          <w:sz w:val="22"/>
        </w:rPr>
        <w:t xml:space="preserve"> sedan inte skickar in sin ansö</w:t>
      </w:r>
      <w:r w:rsidR="004A4910" w:rsidRPr="00107B09">
        <w:rPr>
          <w:sz w:val="22"/>
        </w:rPr>
        <w:t xml:space="preserve">kan till Transportstyrelsen men utfallet får oss att fundera på om logiken i systemet är den bästa. </w:t>
      </w:r>
    </w:p>
    <w:p w:rsidR="00BE6FC8" w:rsidRPr="00107B09" w:rsidRDefault="00BE6FC8" w:rsidP="00802AD6">
      <w:pPr>
        <w:pStyle w:val="Brdtext"/>
        <w:rPr>
          <w:sz w:val="22"/>
        </w:rPr>
      </w:pPr>
      <w:proofErr w:type="spellStart"/>
      <w:r w:rsidRPr="00107B09">
        <w:rPr>
          <w:sz w:val="22"/>
        </w:rPr>
        <w:t>Infödet</w:t>
      </w:r>
      <w:proofErr w:type="spellEnd"/>
      <w:r w:rsidRPr="00107B09">
        <w:rPr>
          <w:sz w:val="22"/>
        </w:rPr>
        <w:t xml:space="preserve"> av ansökningar om gemenskapstillstånd samt begäran om utökning visas i diagrammen nedan. </w:t>
      </w:r>
    </w:p>
    <w:p w:rsidR="00107B09" w:rsidRDefault="00107B09" w:rsidP="00F40365">
      <w:pPr>
        <w:pStyle w:val="Brdtext"/>
        <w:rPr>
          <w:i/>
        </w:rPr>
      </w:pPr>
    </w:p>
    <w:p w:rsidR="00107B09" w:rsidRDefault="00107B09" w:rsidP="00F40365">
      <w:pPr>
        <w:pStyle w:val="Brdtext"/>
        <w:rPr>
          <w:i/>
        </w:rPr>
      </w:pPr>
    </w:p>
    <w:p w:rsidR="00DD3519" w:rsidRPr="003B1A68" w:rsidRDefault="002514B4" w:rsidP="00F40365">
      <w:pPr>
        <w:pStyle w:val="Brdtext"/>
        <w:rPr>
          <w:i/>
        </w:rPr>
      </w:pPr>
      <w:r w:rsidRPr="002514B4">
        <w:rPr>
          <w:i/>
        </w:rPr>
        <w:lastRenderedPageBreak/>
        <w:t>Gemenskapstillstånd</w:t>
      </w:r>
    </w:p>
    <w:p w:rsidR="006E777E" w:rsidRPr="00802AD6" w:rsidRDefault="00802AD6" w:rsidP="00802AD6">
      <w:pPr>
        <w:pStyle w:val="Brdtext"/>
      </w:pPr>
      <w:r w:rsidRPr="006E777E">
        <w:rPr>
          <w:b/>
          <w:noProof/>
          <w:lang w:eastAsia="sv-SE"/>
        </w:rPr>
        <w:drawing>
          <wp:inline distT="0" distB="0" distL="0" distR="0">
            <wp:extent cx="4679950" cy="2017563"/>
            <wp:effectExtent l="19050" t="0" r="6350" b="0"/>
            <wp:docPr id="24" name="Bild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8" cstate="print"/>
                    <a:srcRect/>
                    <a:stretch>
                      <a:fillRect/>
                    </a:stretch>
                  </pic:blipFill>
                  <pic:spPr bwMode="auto">
                    <a:xfrm>
                      <a:off x="0" y="0"/>
                      <a:ext cx="4679950" cy="2017563"/>
                    </a:xfrm>
                    <a:prstGeom prst="rect">
                      <a:avLst/>
                    </a:prstGeom>
                    <a:noFill/>
                    <a:ln w="9525">
                      <a:noFill/>
                      <a:miter lim="800000"/>
                      <a:headEnd/>
                      <a:tailEnd/>
                    </a:ln>
                  </pic:spPr>
                </pic:pic>
              </a:graphicData>
            </a:graphic>
          </wp:inline>
        </w:drawing>
      </w:r>
    </w:p>
    <w:p w:rsidR="00355571" w:rsidRPr="00107B09" w:rsidRDefault="00355571" w:rsidP="00355571">
      <w:pPr>
        <w:pStyle w:val="Brdtext"/>
        <w:rPr>
          <w:b/>
          <w:sz w:val="20"/>
          <w:szCs w:val="20"/>
        </w:rPr>
      </w:pPr>
      <w:r w:rsidRPr="00107B09">
        <w:rPr>
          <w:b/>
          <w:sz w:val="20"/>
          <w:szCs w:val="20"/>
        </w:rPr>
        <w:t>Antal ansökningar om gemenskapstillstånd per vecka</w:t>
      </w:r>
    </w:p>
    <w:p w:rsidR="0017598C" w:rsidRDefault="0017598C" w:rsidP="00EC35E7">
      <w:pPr>
        <w:rPr>
          <w:b/>
          <w:i/>
        </w:rPr>
      </w:pPr>
    </w:p>
    <w:p w:rsidR="0017598C" w:rsidRDefault="0017598C" w:rsidP="00EC35E7">
      <w:pPr>
        <w:rPr>
          <w:b/>
          <w:i/>
        </w:rPr>
      </w:pPr>
    </w:p>
    <w:p w:rsidR="006E777E" w:rsidRPr="003B1A68" w:rsidRDefault="002514B4" w:rsidP="00EC35E7">
      <w:pPr>
        <w:rPr>
          <w:i/>
        </w:rPr>
      </w:pPr>
      <w:r w:rsidRPr="002514B4">
        <w:rPr>
          <w:i/>
        </w:rPr>
        <w:t>Begäran om utökning</w:t>
      </w:r>
    </w:p>
    <w:p w:rsidR="006E777E" w:rsidRDefault="006E777E" w:rsidP="00EC35E7">
      <w:pPr>
        <w:rPr>
          <w:b/>
        </w:rPr>
      </w:pPr>
      <w:r w:rsidRPr="006E777E">
        <w:rPr>
          <w:b/>
          <w:noProof/>
          <w:lang w:eastAsia="sv-SE"/>
        </w:rPr>
        <w:drawing>
          <wp:inline distT="0" distB="0" distL="0" distR="0">
            <wp:extent cx="4679950" cy="2498196"/>
            <wp:effectExtent l="19050" t="0" r="6350" b="0"/>
            <wp:docPr id="13" name="Bild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9" cstate="print"/>
                    <a:srcRect/>
                    <a:stretch>
                      <a:fillRect/>
                    </a:stretch>
                  </pic:blipFill>
                  <pic:spPr bwMode="auto">
                    <a:xfrm>
                      <a:off x="0" y="0"/>
                      <a:ext cx="4679950" cy="2498196"/>
                    </a:xfrm>
                    <a:prstGeom prst="rect">
                      <a:avLst/>
                    </a:prstGeom>
                    <a:noFill/>
                    <a:ln w="9525">
                      <a:noFill/>
                      <a:miter lim="800000"/>
                      <a:headEnd/>
                      <a:tailEnd/>
                    </a:ln>
                  </pic:spPr>
                </pic:pic>
              </a:graphicData>
            </a:graphic>
          </wp:inline>
        </w:drawing>
      </w:r>
    </w:p>
    <w:p w:rsidR="00355571" w:rsidRPr="00107B09" w:rsidRDefault="00355571" w:rsidP="00355571">
      <w:pPr>
        <w:pStyle w:val="Brdtext"/>
        <w:rPr>
          <w:b/>
          <w:sz w:val="20"/>
          <w:szCs w:val="20"/>
        </w:rPr>
      </w:pPr>
      <w:r w:rsidRPr="00107B09">
        <w:rPr>
          <w:b/>
          <w:sz w:val="20"/>
          <w:szCs w:val="20"/>
        </w:rPr>
        <w:t>Antal begäran om utökning per vecka</w:t>
      </w:r>
    </w:p>
    <w:p w:rsidR="00355571" w:rsidRDefault="00355571" w:rsidP="00EC35E7">
      <w:pPr>
        <w:rPr>
          <w:b/>
        </w:rPr>
      </w:pPr>
    </w:p>
    <w:p w:rsidR="008A2933" w:rsidRPr="008A2933" w:rsidRDefault="00F40365" w:rsidP="008A2933">
      <w:pPr>
        <w:pStyle w:val="Rubrik3"/>
      </w:pPr>
      <w:bookmarkStart w:id="27" w:name="_Toc423094001"/>
      <w:r>
        <w:t>Prestationsförmåga (kapabilitet)</w:t>
      </w:r>
      <w:bookmarkEnd w:id="27"/>
      <w:r>
        <w:t xml:space="preserve"> </w:t>
      </w:r>
    </w:p>
    <w:p w:rsidR="0069550F" w:rsidRPr="00107B09" w:rsidRDefault="0069550F" w:rsidP="0069550F">
      <w:pPr>
        <w:pStyle w:val="Brdtext"/>
        <w:rPr>
          <w:sz w:val="22"/>
        </w:rPr>
      </w:pPr>
      <w:r w:rsidRPr="00107B09">
        <w:rPr>
          <w:sz w:val="22"/>
        </w:rPr>
        <w:t xml:space="preserve">Kapabilitet är ett mått på systemets prestationsförmåga. </w:t>
      </w:r>
      <w:r w:rsidR="00103666" w:rsidRPr="00107B09">
        <w:rPr>
          <w:sz w:val="22"/>
        </w:rPr>
        <w:t>Under</w:t>
      </w:r>
      <w:r w:rsidRPr="00107B09">
        <w:rPr>
          <w:sz w:val="22"/>
        </w:rPr>
        <w:t xml:space="preserve"> checkfasen </w:t>
      </w:r>
      <w:r w:rsidR="00103666" w:rsidRPr="00107B09">
        <w:rPr>
          <w:sz w:val="22"/>
        </w:rPr>
        <w:t xml:space="preserve">har </w:t>
      </w:r>
      <w:r w:rsidRPr="00107B09">
        <w:rPr>
          <w:sz w:val="22"/>
        </w:rPr>
        <w:t xml:space="preserve">måttet </w:t>
      </w:r>
      <w:r w:rsidR="0057514D" w:rsidRPr="00107B09">
        <w:rPr>
          <w:sz w:val="22"/>
        </w:rPr>
        <w:t>”</w:t>
      </w:r>
      <w:proofErr w:type="spellStart"/>
      <w:r w:rsidRPr="00107B09">
        <w:rPr>
          <w:sz w:val="22"/>
        </w:rPr>
        <w:t>end</w:t>
      </w:r>
      <w:proofErr w:type="spellEnd"/>
      <w:r w:rsidRPr="00107B09">
        <w:rPr>
          <w:sz w:val="22"/>
        </w:rPr>
        <w:t xml:space="preserve"> to </w:t>
      </w:r>
      <w:proofErr w:type="spellStart"/>
      <w:r w:rsidRPr="00107B09">
        <w:rPr>
          <w:sz w:val="22"/>
        </w:rPr>
        <w:t>end</w:t>
      </w:r>
      <w:proofErr w:type="spellEnd"/>
      <w:r w:rsidR="0057514D" w:rsidRPr="00107B09">
        <w:rPr>
          <w:sz w:val="22"/>
        </w:rPr>
        <w:t>”</w:t>
      </w:r>
      <w:r w:rsidR="00331C26" w:rsidRPr="00107B09">
        <w:rPr>
          <w:sz w:val="22"/>
        </w:rPr>
        <w:t xml:space="preserve"> (från registrering till beslut)</w:t>
      </w:r>
      <w:r w:rsidRPr="00107B09">
        <w:rPr>
          <w:sz w:val="22"/>
        </w:rPr>
        <w:t xml:space="preserve"> använts</w:t>
      </w:r>
      <w:r w:rsidR="00103666" w:rsidRPr="00107B09">
        <w:rPr>
          <w:sz w:val="22"/>
        </w:rPr>
        <w:t xml:space="preserve"> för att se hur systemet presterar</w:t>
      </w:r>
      <w:r w:rsidRPr="00107B09">
        <w:rPr>
          <w:sz w:val="22"/>
        </w:rPr>
        <w:t xml:space="preserve">. </w:t>
      </w:r>
      <w:r w:rsidR="00334F42" w:rsidRPr="00107B09">
        <w:rPr>
          <w:sz w:val="22"/>
        </w:rPr>
        <w:t>I det här skedet av arbetet valde vi att fördjupa oss i ärendetyperna ”trafiktillstånd” och ”taxiförarlegitimation”. För ”taxiförarlegitimation” valde vi äve</w:t>
      </w:r>
      <w:r w:rsidR="00F169A1" w:rsidRPr="00107B09">
        <w:rPr>
          <w:sz w:val="22"/>
        </w:rPr>
        <w:t>n att dela upp mätningarna i</w:t>
      </w:r>
      <w:r w:rsidR="00334F42" w:rsidRPr="00107B09">
        <w:rPr>
          <w:sz w:val="22"/>
        </w:rPr>
        <w:t xml:space="preserve"> </w:t>
      </w:r>
      <w:r w:rsidR="0057514D" w:rsidRPr="00107B09">
        <w:rPr>
          <w:sz w:val="22"/>
        </w:rPr>
        <w:t>”</w:t>
      </w:r>
      <w:r w:rsidR="00331C26" w:rsidRPr="00107B09">
        <w:rPr>
          <w:sz w:val="22"/>
        </w:rPr>
        <w:t>från registrering till betalning</w:t>
      </w:r>
      <w:r w:rsidR="0057514D" w:rsidRPr="00107B09">
        <w:rPr>
          <w:sz w:val="22"/>
        </w:rPr>
        <w:t>”</w:t>
      </w:r>
      <w:r w:rsidR="00331C26" w:rsidRPr="00107B09">
        <w:rPr>
          <w:sz w:val="22"/>
        </w:rPr>
        <w:t xml:space="preserve"> och </w:t>
      </w:r>
      <w:r w:rsidR="0057514D" w:rsidRPr="00107B09">
        <w:rPr>
          <w:sz w:val="22"/>
        </w:rPr>
        <w:t>”</w:t>
      </w:r>
      <w:r w:rsidR="00331C26" w:rsidRPr="00107B09">
        <w:rPr>
          <w:sz w:val="22"/>
        </w:rPr>
        <w:t>från betalning till beslut</w:t>
      </w:r>
      <w:r w:rsidR="0057514D" w:rsidRPr="00107B09">
        <w:rPr>
          <w:sz w:val="22"/>
        </w:rPr>
        <w:t>”</w:t>
      </w:r>
      <w:r w:rsidR="00331C26" w:rsidRPr="00107B09">
        <w:rPr>
          <w:sz w:val="22"/>
        </w:rPr>
        <w:t xml:space="preserve">. </w:t>
      </w:r>
    </w:p>
    <w:p w:rsidR="000360CD" w:rsidRPr="00107B09" w:rsidRDefault="00331C26" w:rsidP="00E942F2">
      <w:pPr>
        <w:pStyle w:val="Brdtext"/>
        <w:rPr>
          <w:sz w:val="22"/>
        </w:rPr>
      </w:pPr>
      <w:r w:rsidRPr="00107B09">
        <w:rPr>
          <w:sz w:val="22"/>
        </w:rPr>
        <w:lastRenderedPageBreak/>
        <w:t xml:space="preserve">Prestationsförmågan mäts på systemnivå och inte individnivå. Traditionellt inom myndigheter finns en vilja att mäta individer och hur lång tid som varje individ exempelvis handlägger ett ärende. </w:t>
      </w:r>
      <w:r w:rsidR="0057514D" w:rsidRPr="00107B09">
        <w:rPr>
          <w:sz w:val="22"/>
        </w:rPr>
        <w:t xml:space="preserve">Dr </w:t>
      </w:r>
      <w:proofErr w:type="spellStart"/>
      <w:r w:rsidR="0057514D" w:rsidRPr="00107B09">
        <w:rPr>
          <w:sz w:val="22"/>
        </w:rPr>
        <w:t>Deming</w:t>
      </w:r>
      <w:proofErr w:type="spellEnd"/>
      <w:r w:rsidR="00EB459A" w:rsidRPr="00107B09">
        <w:rPr>
          <w:sz w:val="22"/>
        </w:rPr>
        <w:t xml:space="preserve"> </w:t>
      </w:r>
      <w:r w:rsidR="0057514D" w:rsidRPr="00107B09">
        <w:rPr>
          <w:sz w:val="22"/>
        </w:rPr>
        <w:t xml:space="preserve">hävdar att </w:t>
      </w:r>
      <w:r w:rsidRPr="00107B09">
        <w:rPr>
          <w:sz w:val="22"/>
        </w:rPr>
        <w:t>9</w:t>
      </w:r>
      <w:r w:rsidR="00BB3A51" w:rsidRPr="00107B09">
        <w:rPr>
          <w:sz w:val="22"/>
        </w:rPr>
        <w:t>4</w:t>
      </w:r>
      <w:r w:rsidRPr="00107B09">
        <w:rPr>
          <w:sz w:val="22"/>
        </w:rPr>
        <w:t xml:space="preserve"> % av kapaciteten </w:t>
      </w:r>
      <w:r w:rsidR="00C85F8E" w:rsidRPr="00107B09">
        <w:rPr>
          <w:sz w:val="22"/>
        </w:rPr>
        <w:t xml:space="preserve">till förbättring </w:t>
      </w:r>
      <w:r w:rsidRPr="00107B09">
        <w:rPr>
          <w:sz w:val="22"/>
        </w:rPr>
        <w:t xml:space="preserve">ligger i systemet och </w:t>
      </w:r>
      <w:r w:rsidR="00BB3A51" w:rsidRPr="00107B09">
        <w:rPr>
          <w:sz w:val="22"/>
        </w:rPr>
        <w:t>6</w:t>
      </w:r>
      <w:r w:rsidRPr="00107B09">
        <w:rPr>
          <w:sz w:val="22"/>
        </w:rPr>
        <w:t xml:space="preserve"> % ligger på individnivå</w:t>
      </w:r>
      <w:r w:rsidR="00F43A9D" w:rsidRPr="00107B09">
        <w:rPr>
          <w:sz w:val="22"/>
        </w:rPr>
        <w:t xml:space="preserve">. Vi behöver därför mäta systemets prestationsförmåga för att kunna se hur väl vi som helhet presterar samt få den vägledning vi behöver för att kunna förbättra systemet. </w:t>
      </w:r>
    </w:p>
    <w:p w:rsidR="00BC7A95" w:rsidRPr="00107B09" w:rsidRDefault="000360CD">
      <w:pPr>
        <w:pStyle w:val="Brdtext"/>
        <w:rPr>
          <w:b/>
          <w:i/>
          <w:sz w:val="22"/>
        </w:rPr>
      </w:pPr>
      <w:r w:rsidRPr="00107B09">
        <w:rPr>
          <w:sz w:val="22"/>
        </w:rPr>
        <w:t>De tre styrdiagrammen nedan visar den genomsnittliga ledtiden för alla ärenden som avslutats samma dag under perioden 1 januari 2012 till och med den 30 september 2014.</w:t>
      </w:r>
    </w:p>
    <w:p w:rsidR="00F74A93" w:rsidRDefault="008E32B0" w:rsidP="00F74A93">
      <w:pPr>
        <w:rPr>
          <w:b/>
          <w:i/>
        </w:rPr>
      </w:pPr>
      <w:r>
        <w:rPr>
          <w:b/>
          <w:i/>
        </w:rPr>
        <w:t>Taxiförarlegitimation</w:t>
      </w:r>
      <w:r w:rsidR="0069550F" w:rsidRPr="004F5928">
        <w:rPr>
          <w:b/>
          <w:i/>
        </w:rPr>
        <w:t xml:space="preserve"> (alla ärenden) registreringsdatum – avslutsdatum </w:t>
      </w:r>
    </w:p>
    <w:p w:rsidR="008E32B0" w:rsidRDefault="008E32B0" w:rsidP="00F74A93">
      <w:pPr>
        <w:rPr>
          <w:b/>
          <w:i/>
        </w:rPr>
      </w:pPr>
      <w:r>
        <w:rPr>
          <w:b/>
          <w:i/>
          <w:noProof/>
          <w:lang w:eastAsia="sv-SE"/>
        </w:rPr>
        <w:drawing>
          <wp:inline distT="0" distB="0" distL="0" distR="0">
            <wp:extent cx="4735195" cy="2435794"/>
            <wp:effectExtent l="19050" t="0" r="8255" b="0"/>
            <wp:docPr id="29"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4735195" cy="2435794"/>
                    </a:xfrm>
                    <a:prstGeom prst="rect">
                      <a:avLst/>
                    </a:prstGeom>
                    <a:noFill/>
                    <a:ln w="9525">
                      <a:noFill/>
                      <a:miter lim="800000"/>
                      <a:headEnd/>
                      <a:tailEnd/>
                    </a:ln>
                  </pic:spPr>
                </pic:pic>
              </a:graphicData>
            </a:graphic>
          </wp:inline>
        </w:drawing>
      </w:r>
    </w:p>
    <w:p w:rsidR="008E32B0" w:rsidRDefault="008E32B0" w:rsidP="00F74A93">
      <w:pPr>
        <w:rPr>
          <w:b/>
          <w:i/>
        </w:rPr>
      </w:pPr>
      <w:r>
        <w:rPr>
          <w:b/>
          <w:i/>
          <w:noProof/>
          <w:lang w:eastAsia="sv-SE"/>
        </w:rPr>
        <w:drawing>
          <wp:inline distT="0" distB="0" distL="0" distR="0">
            <wp:extent cx="4735195" cy="2435794"/>
            <wp:effectExtent l="19050" t="0" r="8255" b="0"/>
            <wp:docPr id="28"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4735195" cy="2435794"/>
                    </a:xfrm>
                    <a:prstGeom prst="rect">
                      <a:avLst/>
                    </a:prstGeom>
                    <a:noFill/>
                    <a:ln w="9525">
                      <a:noFill/>
                      <a:miter lim="800000"/>
                      <a:headEnd/>
                      <a:tailEnd/>
                    </a:ln>
                  </pic:spPr>
                </pic:pic>
              </a:graphicData>
            </a:graphic>
          </wp:inline>
        </w:drawing>
      </w:r>
    </w:p>
    <w:p w:rsidR="008E32B0" w:rsidRPr="004F5928" w:rsidRDefault="008E32B0" w:rsidP="00F74A93">
      <w:pPr>
        <w:rPr>
          <w:b/>
          <w:i/>
        </w:rPr>
      </w:pPr>
      <w:r>
        <w:rPr>
          <w:b/>
          <w:i/>
          <w:noProof/>
          <w:lang w:eastAsia="sv-SE"/>
        </w:rPr>
        <w:lastRenderedPageBreak/>
        <w:drawing>
          <wp:inline distT="0" distB="0" distL="0" distR="0">
            <wp:extent cx="4735195" cy="2435794"/>
            <wp:effectExtent l="19050" t="0" r="8255" b="0"/>
            <wp:docPr id="2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4735195" cy="2435794"/>
                    </a:xfrm>
                    <a:prstGeom prst="rect">
                      <a:avLst/>
                    </a:prstGeom>
                    <a:noFill/>
                    <a:ln w="9525">
                      <a:noFill/>
                      <a:miter lim="800000"/>
                      <a:headEnd/>
                      <a:tailEnd/>
                    </a:ln>
                  </pic:spPr>
                </pic:pic>
              </a:graphicData>
            </a:graphic>
          </wp:inline>
        </w:drawing>
      </w:r>
    </w:p>
    <w:p w:rsidR="00C254C0" w:rsidRDefault="00C254C0" w:rsidP="00876795">
      <w:pPr>
        <w:pStyle w:val="Brdtext"/>
      </w:pPr>
    </w:p>
    <w:p w:rsidR="00800591" w:rsidRPr="00107B09" w:rsidRDefault="004F5928" w:rsidP="00876795">
      <w:pPr>
        <w:pStyle w:val="Brdtext"/>
        <w:rPr>
          <w:sz w:val="22"/>
        </w:rPr>
      </w:pPr>
      <w:r w:rsidRPr="00107B09">
        <w:rPr>
          <w:sz w:val="22"/>
        </w:rPr>
        <w:t xml:space="preserve">Ledtiderna för att hantera </w:t>
      </w:r>
      <w:r w:rsidR="008E32B0" w:rsidRPr="00107B09">
        <w:rPr>
          <w:sz w:val="22"/>
        </w:rPr>
        <w:t>taxiförarlegitimationerna</w:t>
      </w:r>
      <w:r w:rsidRPr="00107B09">
        <w:rPr>
          <w:sz w:val="22"/>
        </w:rPr>
        <w:t xml:space="preserve"> </w:t>
      </w:r>
      <w:r w:rsidR="00800591" w:rsidRPr="00107B09">
        <w:rPr>
          <w:sz w:val="22"/>
        </w:rPr>
        <w:t>låg stabilt på i genomsnitt ca 27 dagar fram till och med slutet av 2013, föll sedan ner till ca 21 dagar under våren 2014 men har under sommaren återigen stigit till ca 25 dagar (obs</w:t>
      </w:r>
      <w:r w:rsidR="00C4335D" w:rsidRPr="00107B09">
        <w:rPr>
          <w:sz w:val="22"/>
        </w:rPr>
        <w:t>ervera</w:t>
      </w:r>
      <w:r w:rsidR="00800591" w:rsidRPr="00107B09">
        <w:rPr>
          <w:sz w:val="22"/>
        </w:rPr>
        <w:t xml:space="preserve"> att värdet per dag är ett genomsnitt av ledtiden för de beslut som togs den dagen). </w:t>
      </w:r>
      <w:r w:rsidR="00C4335D" w:rsidRPr="00107B09">
        <w:rPr>
          <w:sz w:val="22"/>
        </w:rPr>
        <w:t xml:space="preserve">Eftersom det är </w:t>
      </w:r>
      <w:r w:rsidR="002D5DC9" w:rsidRPr="00107B09">
        <w:rPr>
          <w:sz w:val="22"/>
        </w:rPr>
        <w:t xml:space="preserve">ett medelvärde per dag som redovisas är variationen relativt omfattande. Det finns också ett antal starka signaler (värden utanför styrgränserna) som visar att det finns dominanta orsaker bakom variationen som behöver förstås och om möjligt förebyggas. </w:t>
      </w:r>
    </w:p>
    <w:p w:rsidR="00D9651E" w:rsidRPr="00107B09" w:rsidRDefault="00D9651E" w:rsidP="00876795">
      <w:pPr>
        <w:pStyle w:val="Brdtext"/>
        <w:rPr>
          <w:sz w:val="22"/>
        </w:rPr>
      </w:pPr>
      <w:r w:rsidRPr="00107B09">
        <w:rPr>
          <w:sz w:val="22"/>
        </w:rPr>
        <w:t>För att öka förståelsen om hur tiden fördelar sig valde vi att bryta upp processen i två delar. Den första delen omfattar från registrering till betalning och den andra delen omfattar från betalning till avslut. Nedan tre styrdiagram visar tiden mellan registrering till betalning (samma tidsperiod som ovan).</w:t>
      </w:r>
    </w:p>
    <w:p w:rsidR="0017598C" w:rsidRDefault="0069550F" w:rsidP="00876795">
      <w:pPr>
        <w:pStyle w:val="Brdtext"/>
      </w:pPr>
      <w:r w:rsidRPr="00F2616E">
        <w:rPr>
          <w:b/>
          <w:i/>
        </w:rPr>
        <w:t>Taxiförarlegitimation från registreringsdatum – betalningsdatum</w:t>
      </w:r>
      <w:r>
        <w:rPr>
          <w:b/>
        </w:rPr>
        <w:t xml:space="preserve"> </w:t>
      </w:r>
      <w:r w:rsidR="00D65719">
        <w:rPr>
          <w:noProof/>
          <w:lang w:eastAsia="sv-SE"/>
        </w:rPr>
        <w:drawing>
          <wp:inline distT="0" distB="0" distL="0" distR="0">
            <wp:extent cx="4682671" cy="2408112"/>
            <wp:effectExtent l="19050" t="0" r="3629"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srcRect/>
                    <a:stretch>
                      <a:fillRect/>
                    </a:stretch>
                  </pic:blipFill>
                  <pic:spPr bwMode="auto">
                    <a:xfrm>
                      <a:off x="0" y="0"/>
                      <a:ext cx="4684559" cy="2409083"/>
                    </a:xfrm>
                    <a:prstGeom prst="rect">
                      <a:avLst/>
                    </a:prstGeom>
                    <a:noFill/>
                    <a:ln w="9525">
                      <a:noFill/>
                      <a:miter lim="800000"/>
                      <a:headEnd/>
                      <a:tailEnd/>
                    </a:ln>
                  </pic:spPr>
                </pic:pic>
              </a:graphicData>
            </a:graphic>
          </wp:inline>
        </w:drawing>
      </w:r>
    </w:p>
    <w:p w:rsidR="00520177" w:rsidRDefault="00520177" w:rsidP="00876795">
      <w:pPr>
        <w:pStyle w:val="Brdtext"/>
      </w:pPr>
    </w:p>
    <w:p w:rsidR="00F2616E" w:rsidRPr="00F2616E" w:rsidRDefault="00F2616E" w:rsidP="00876795">
      <w:pPr>
        <w:pStyle w:val="Brdtext"/>
      </w:pPr>
      <w:r>
        <w:rPr>
          <w:noProof/>
          <w:lang w:eastAsia="sv-SE"/>
        </w:rPr>
        <w:drawing>
          <wp:inline distT="0" distB="0" distL="0" distR="0">
            <wp:extent cx="4679950" cy="2406713"/>
            <wp:effectExtent l="19050" t="0" r="635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srcRect/>
                    <a:stretch>
                      <a:fillRect/>
                    </a:stretch>
                  </pic:blipFill>
                  <pic:spPr bwMode="auto">
                    <a:xfrm>
                      <a:off x="0" y="0"/>
                      <a:ext cx="4679950" cy="2406713"/>
                    </a:xfrm>
                    <a:prstGeom prst="rect">
                      <a:avLst/>
                    </a:prstGeom>
                    <a:noFill/>
                    <a:ln w="9525">
                      <a:noFill/>
                      <a:miter lim="800000"/>
                      <a:headEnd/>
                      <a:tailEnd/>
                    </a:ln>
                  </pic:spPr>
                </pic:pic>
              </a:graphicData>
            </a:graphic>
          </wp:inline>
        </w:drawing>
      </w:r>
      <w:r w:rsidR="0069298C">
        <w:rPr>
          <w:noProof/>
          <w:lang w:eastAsia="sv-SE"/>
        </w:rPr>
        <w:drawing>
          <wp:inline distT="0" distB="0" distL="0" distR="0">
            <wp:extent cx="4679950" cy="2406713"/>
            <wp:effectExtent l="19050" t="0" r="6350" b="0"/>
            <wp:docPr id="20"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cstate="print"/>
                    <a:srcRect/>
                    <a:stretch>
                      <a:fillRect/>
                    </a:stretch>
                  </pic:blipFill>
                  <pic:spPr bwMode="auto">
                    <a:xfrm>
                      <a:off x="0" y="0"/>
                      <a:ext cx="4679950" cy="2406713"/>
                    </a:xfrm>
                    <a:prstGeom prst="rect">
                      <a:avLst/>
                    </a:prstGeom>
                    <a:noFill/>
                    <a:ln w="9525">
                      <a:noFill/>
                      <a:miter lim="800000"/>
                      <a:headEnd/>
                      <a:tailEnd/>
                    </a:ln>
                  </pic:spPr>
                </pic:pic>
              </a:graphicData>
            </a:graphic>
          </wp:inline>
        </w:drawing>
      </w:r>
    </w:p>
    <w:p w:rsidR="00F2616E" w:rsidRPr="00107B09" w:rsidRDefault="00F2616E" w:rsidP="00876795">
      <w:pPr>
        <w:pStyle w:val="Brdtext"/>
        <w:rPr>
          <w:sz w:val="22"/>
        </w:rPr>
      </w:pPr>
      <w:r w:rsidRPr="00107B09">
        <w:rPr>
          <w:sz w:val="22"/>
        </w:rPr>
        <w:t xml:space="preserve">Under </w:t>
      </w:r>
      <w:r w:rsidR="00D9651E" w:rsidRPr="00107B09">
        <w:rPr>
          <w:sz w:val="22"/>
        </w:rPr>
        <w:t xml:space="preserve">första kvartalet </w:t>
      </w:r>
      <w:r w:rsidRPr="00107B09">
        <w:rPr>
          <w:sz w:val="22"/>
        </w:rPr>
        <w:t xml:space="preserve">2012 </w:t>
      </w:r>
      <w:r w:rsidR="00D9651E" w:rsidRPr="00107B09">
        <w:rPr>
          <w:sz w:val="22"/>
        </w:rPr>
        <w:t xml:space="preserve">var variationen betydligt mer omfattande än vad den är nu. Från och med våren 2012 och fram till nu ligger den genomsnittliga ledtiden per dag och </w:t>
      </w:r>
      <w:r w:rsidRPr="00107B09">
        <w:rPr>
          <w:sz w:val="22"/>
        </w:rPr>
        <w:t>pendlar kring i snitt</w:t>
      </w:r>
      <w:r w:rsidR="006620EE" w:rsidRPr="00107B09">
        <w:rPr>
          <w:sz w:val="22"/>
        </w:rPr>
        <w:t xml:space="preserve"> 10 dagar. </w:t>
      </w:r>
      <w:r w:rsidR="00024FCC" w:rsidRPr="00107B09">
        <w:rPr>
          <w:sz w:val="22"/>
        </w:rPr>
        <w:t xml:space="preserve">Även här ser vi att det finns dagar där utfallet överstiger den normala variationen vilket indikerar att det finns dominanta orsaker som behöver studeras. Tiden fram till betalning motsvarar ca </w:t>
      </w:r>
      <w:proofErr w:type="gramStart"/>
      <w:r w:rsidR="00024FCC" w:rsidRPr="00107B09">
        <w:rPr>
          <w:sz w:val="22"/>
        </w:rPr>
        <w:t>40%</w:t>
      </w:r>
      <w:proofErr w:type="gramEnd"/>
      <w:r w:rsidR="00024FCC" w:rsidRPr="00107B09">
        <w:rPr>
          <w:sz w:val="22"/>
        </w:rPr>
        <w:t xml:space="preserve"> av den totala tiden (10 dagar av totalt </w:t>
      </w:r>
      <w:r w:rsidR="006620EE" w:rsidRPr="00107B09">
        <w:rPr>
          <w:sz w:val="22"/>
        </w:rPr>
        <w:t>25 dagar</w:t>
      </w:r>
      <w:r w:rsidR="00024FCC" w:rsidRPr="00107B09">
        <w:rPr>
          <w:sz w:val="22"/>
        </w:rPr>
        <w:t>).</w:t>
      </w:r>
    </w:p>
    <w:p w:rsidR="006B4EAA" w:rsidRPr="00107B09" w:rsidRDefault="00875888" w:rsidP="00876795">
      <w:pPr>
        <w:pStyle w:val="Brdtext"/>
        <w:rPr>
          <w:b/>
          <w:i/>
          <w:sz w:val="22"/>
        </w:rPr>
      </w:pPr>
      <w:r w:rsidRPr="00107B09">
        <w:rPr>
          <w:sz w:val="22"/>
        </w:rPr>
        <w:t>Nedan tre styrdiagram visar tiden mellan betalning och avslut (samma tidsperiod som ovan).</w:t>
      </w:r>
    </w:p>
    <w:p w:rsidR="00107B09" w:rsidRDefault="00107B09" w:rsidP="00876795">
      <w:pPr>
        <w:pStyle w:val="Brdtext"/>
        <w:rPr>
          <w:b/>
          <w:i/>
        </w:rPr>
      </w:pPr>
    </w:p>
    <w:p w:rsidR="00107B09" w:rsidRDefault="00107B09" w:rsidP="00876795">
      <w:pPr>
        <w:pStyle w:val="Brdtext"/>
        <w:rPr>
          <w:b/>
          <w:i/>
        </w:rPr>
      </w:pPr>
    </w:p>
    <w:p w:rsidR="00107B09" w:rsidRDefault="00107B09" w:rsidP="00876795">
      <w:pPr>
        <w:pStyle w:val="Brdtext"/>
        <w:rPr>
          <w:b/>
          <w:i/>
        </w:rPr>
      </w:pPr>
    </w:p>
    <w:p w:rsidR="0069550F" w:rsidRPr="006620EE" w:rsidRDefault="0069550F" w:rsidP="00876795">
      <w:pPr>
        <w:pStyle w:val="Brdtext"/>
        <w:rPr>
          <w:b/>
          <w:i/>
        </w:rPr>
      </w:pPr>
      <w:r w:rsidRPr="006620EE">
        <w:rPr>
          <w:b/>
          <w:i/>
        </w:rPr>
        <w:lastRenderedPageBreak/>
        <w:t xml:space="preserve">Taxiförarlegitimation från betalningsdatum – avslutsdatum </w:t>
      </w:r>
    </w:p>
    <w:p w:rsidR="00D65719" w:rsidRDefault="0017598C" w:rsidP="00876795">
      <w:pPr>
        <w:pStyle w:val="Brdtext"/>
      </w:pPr>
      <w:r>
        <w:rPr>
          <w:noProof/>
          <w:lang w:eastAsia="sv-SE"/>
        </w:rPr>
        <w:drawing>
          <wp:inline distT="0" distB="0" distL="0" distR="0">
            <wp:extent cx="4679950" cy="2406713"/>
            <wp:effectExtent l="19050" t="0" r="6350" b="0"/>
            <wp:docPr id="8"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a:stretch>
                      <a:fillRect/>
                    </a:stretch>
                  </pic:blipFill>
                  <pic:spPr bwMode="auto">
                    <a:xfrm>
                      <a:off x="0" y="0"/>
                      <a:ext cx="4679950" cy="2406713"/>
                    </a:xfrm>
                    <a:prstGeom prst="rect">
                      <a:avLst/>
                    </a:prstGeom>
                    <a:noFill/>
                    <a:ln w="9525">
                      <a:noFill/>
                      <a:miter lim="800000"/>
                      <a:headEnd/>
                      <a:tailEnd/>
                    </a:ln>
                  </pic:spPr>
                </pic:pic>
              </a:graphicData>
            </a:graphic>
          </wp:inline>
        </w:drawing>
      </w:r>
      <w:r w:rsidR="00D65719">
        <w:rPr>
          <w:noProof/>
          <w:lang w:eastAsia="sv-SE"/>
        </w:rPr>
        <w:drawing>
          <wp:inline distT="0" distB="0" distL="0" distR="0">
            <wp:extent cx="4679950" cy="2406713"/>
            <wp:effectExtent l="19050" t="0" r="635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a:stretch>
                      <a:fillRect/>
                    </a:stretch>
                  </pic:blipFill>
                  <pic:spPr bwMode="auto">
                    <a:xfrm>
                      <a:off x="0" y="0"/>
                      <a:ext cx="4679950" cy="2406713"/>
                    </a:xfrm>
                    <a:prstGeom prst="rect">
                      <a:avLst/>
                    </a:prstGeom>
                    <a:noFill/>
                    <a:ln w="9525">
                      <a:noFill/>
                      <a:miter lim="800000"/>
                      <a:headEnd/>
                      <a:tailEnd/>
                    </a:ln>
                  </pic:spPr>
                </pic:pic>
              </a:graphicData>
            </a:graphic>
          </wp:inline>
        </w:drawing>
      </w:r>
    </w:p>
    <w:p w:rsidR="00D65719" w:rsidRDefault="00550B83" w:rsidP="00876795">
      <w:pPr>
        <w:pStyle w:val="Brdtext"/>
      </w:pPr>
      <w:r>
        <w:rPr>
          <w:noProof/>
          <w:lang w:eastAsia="sv-SE"/>
        </w:rPr>
        <w:drawing>
          <wp:inline distT="0" distB="0" distL="0" distR="0">
            <wp:extent cx="4679950" cy="2406713"/>
            <wp:effectExtent l="19050" t="0" r="635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a:stretch>
                      <a:fillRect/>
                    </a:stretch>
                  </pic:blipFill>
                  <pic:spPr bwMode="auto">
                    <a:xfrm>
                      <a:off x="0" y="0"/>
                      <a:ext cx="4679950" cy="2406713"/>
                    </a:xfrm>
                    <a:prstGeom prst="rect">
                      <a:avLst/>
                    </a:prstGeom>
                    <a:noFill/>
                    <a:ln w="9525">
                      <a:noFill/>
                      <a:miter lim="800000"/>
                      <a:headEnd/>
                      <a:tailEnd/>
                    </a:ln>
                  </pic:spPr>
                </pic:pic>
              </a:graphicData>
            </a:graphic>
          </wp:inline>
        </w:drawing>
      </w:r>
    </w:p>
    <w:p w:rsidR="00550B83" w:rsidRPr="00107B09" w:rsidRDefault="00CA4D7E" w:rsidP="0056463A">
      <w:pPr>
        <w:pStyle w:val="Brdtext"/>
        <w:rPr>
          <w:sz w:val="22"/>
        </w:rPr>
      </w:pPr>
      <w:r w:rsidRPr="00107B09">
        <w:rPr>
          <w:sz w:val="22"/>
        </w:rPr>
        <w:lastRenderedPageBreak/>
        <w:t xml:space="preserve">Variationen är betydligt större för </w:t>
      </w:r>
      <w:r w:rsidR="00AA182A" w:rsidRPr="00107B09">
        <w:rPr>
          <w:sz w:val="22"/>
        </w:rPr>
        <w:t>delprocessen ”från betaldatum till av</w:t>
      </w:r>
      <w:r w:rsidR="00E62216">
        <w:rPr>
          <w:sz w:val="22"/>
        </w:rPr>
        <w:t>s</w:t>
      </w:r>
      <w:r w:rsidR="00AA182A" w:rsidRPr="00107B09">
        <w:rPr>
          <w:sz w:val="22"/>
        </w:rPr>
        <w:t xml:space="preserve">lutsdatum” än för delprocessen ”från registrering till betalning”. I genomsnitt tar det drygt 15 dagar från att ett ärende betalats fram till dess att det avslutas men det är normalt med en variation upp till </w:t>
      </w:r>
      <w:r w:rsidR="00836D9F" w:rsidRPr="00107B09">
        <w:rPr>
          <w:sz w:val="22"/>
        </w:rPr>
        <w:t xml:space="preserve">drygt 54 dagar (jämfört med drygt 20 dagar fram till betalningen). </w:t>
      </w:r>
      <w:r w:rsidR="00510DC6" w:rsidRPr="00107B09">
        <w:rPr>
          <w:sz w:val="22"/>
        </w:rPr>
        <w:t>Vanliga orsaker till att ärenden blir långdragna är att sökande inte gjort alla prov</w:t>
      </w:r>
      <w:r w:rsidR="0017598C" w:rsidRPr="00107B09">
        <w:rPr>
          <w:sz w:val="22"/>
        </w:rPr>
        <w:t xml:space="preserve"> innan ansökan</w:t>
      </w:r>
      <w:r w:rsidR="00510DC6" w:rsidRPr="00107B09">
        <w:rPr>
          <w:sz w:val="22"/>
        </w:rPr>
        <w:t xml:space="preserve">, medicinska skäl och </w:t>
      </w:r>
      <w:r w:rsidR="0017598C" w:rsidRPr="00107B09">
        <w:rPr>
          <w:sz w:val="22"/>
        </w:rPr>
        <w:t xml:space="preserve">eller </w:t>
      </w:r>
      <w:r w:rsidR="00510DC6" w:rsidRPr="00107B09">
        <w:rPr>
          <w:sz w:val="22"/>
        </w:rPr>
        <w:t xml:space="preserve">att polisutredning pågår. </w:t>
      </w:r>
      <w:r w:rsidR="00BB676C" w:rsidRPr="00107B09">
        <w:rPr>
          <w:sz w:val="22"/>
        </w:rPr>
        <w:t xml:space="preserve">Om det hade varit lätt att ta fram data </w:t>
      </w:r>
      <w:r w:rsidR="00161AA5" w:rsidRPr="00107B09">
        <w:rPr>
          <w:sz w:val="22"/>
        </w:rPr>
        <w:t xml:space="preserve">skulle </w:t>
      </w:r>
      <w:r w:rsidR="00BB676C" w:rsidRPr="00107B09">
        <w:rPr>
          <w:sz w:val="22"/>
        </w:rPr>
        <w:t xml:space="preserve">vi </w:t>
      </w:r>
      <w:r w:rsidR="00161AA5" w:rsidRPr="00107B09">
        <w:rPr>
          <w:sz w:val="22"/>
        </w:rPr>
        <w:t>br</w:t>
      </w:r>
      <w:r w:rsidR="00BB676C" w:rsidRPr="00107B09">
        <w:rPr>
          <w:sz w:val="22"/>
        </w:rPr>
        <w:t xml:space="preserve">utit </w:t>
      </w:r>
      <w:r w:rsidR="00161AA5" w:rsidRPr="00107B09">
        <w:rPr>
          <w:sz w:val="22"/>
        </w:rPr>
        <w:t>ut alla ärenden där proven inte är gjorda innan ansökan, ärenden med medicinska skäl samt ä</w:t>
      </w:r>
      <w:r w:rsidR="00BB676C" w:rsidRPr="00107B09">
        <w:rPr>
          <w:sz w:val="22"/>
        </w:rPr>
        <w:t>renden där polisutredning pågår och därefter beräknat nya styrdiagram.</w:t>
      </w:r>
      <w:r w:rsidR="00161AA5" w:rsidRPr="00107B09">
        <w:rPr>
          <w:sz w:val="22"/>
        </w:rPr>
        <w:t xml:space="preserve"> Dessa orsaker skulle kunna vara </w:t>
      </w:r>
      <w:r w:rsidR="00BB676C" w:rsidRPr="00107B09">
        <w:rPr>
          <w:sz w:val="22"/>
        </w:rPr>
        <w:t xml:space="preserve">de </w:t>
      </w:r>
      <w:r w:rsidR="00161AA5" w:rsidRPr="00107B09">
        <w:rPr>
          <w:sz w:val="22"/>
        </w:rPr>
        <w:t xml:space="preserve">dominanta </w:t>
      </w:r>
      <w:r w:rsidR="00BB676C" w:rsidRPr="00107B09">
        <w:rPr>
          <w:sz w:val="22"/>
        </w:rPr>
        <w:t>ors</w:t>
      </w:r>
      <w:r w:rsidR="00107B09">
        <w:rPr>
          <w:sz w:val="22"/>
        </w:rPr>
        <w:t>a</w:t>
      </w:r>
      <w:r w:rsidR="00BB676C" w:rsidRPr="00107B09">
        <w:rPr>
          <w:sz w:val="22"/>
        </w:rPr>
        <w:t xml:space="preserve">kerna som </w:t>
      </w:r>
      <w:r w:rsidR="00161AA5" w:rsidRPr="00107B09">
        <w:rPr>
          <w:sz w:val="22"/>
        </w:rPr>
        <w:t>ge</w:t>
      </w:r>
      <w:r w:rsidR="00BB676C" w:rsidRPr="00107B09">
        <w:rPr>
          <w:sz w:val="22"/>
        </w:rPr>
        <w:t>r</w:t>
      </w:r>
      <w:r w:rsidR="00161AA5" w:rsidRPr="00107B09">
        <w:rPr>
          <w:sz w:val="22"/>
        </w:rPr>
        <w:t xml:space="preserve"> </w:t>
      </w:r>
      <w:r w:rsidR="00BB676C" w:rsidRPr="00107B09">
        <w:rPr>
          <w:sz w:val="22"/>
        </w:rPr>
        <w:t>värden</w:t>
      </w:r>
      <w:r w:rsidR="00161AA5" w:rsidRPr="00107B09">
        <w:rPr>
          <w:sz w:val="22"/>
        </w:rPr>
        <w:t xml:space="preserve"> i styrdiagrammen utanför styrgränserna. </w:t>
      </w:r>
    </w:p>
    <w:p w:rsidR="00440388" w:rsidRDefault="00440388" w:rsidP="00440388">
      <w:pPr>
        <w:pStyle w:val="Rubrik3"/>
      </w:pPr>
      <w:bookmarkStart w:id="28" w:name="_Toc423094002"/>
      <w:r>
        <w:t>Processen – taxiförarlegitimation och trafiktillstånd, taxi</w:t>
      </w:r>
      <w:bookmarkEnd w:id="28"/>
    </w:p>
    <w:p w:rsidR="002968DF" w:rsidRPr="00107B09" w:rsidRDefault="00246F71" w:rsidP="00246F71">
      <w:pPr>
        <w:pStyle w:val="Brdtext"/>
        <w:rPr>
          <w:sz w:val="22"/>
        </w:rPr>
      </w:pPr>
      <w:r w:rsidRPr="00107B09">
        <w:rPr>
          <w:sz w:val="22"/>
        </w:rPr>
        <w:t xml:space="preserve">Vi </w:t>
      </w:r>
      <w:proofErr w:type="spellStart"/>
      <w:r w:rsidRPr="00107B09">
        <w:rPr>
          <w:sz w:val="22"/>
        </w:rPr>
        <w:t>mappade</w:t>
      </w:r>
      <w:proofErr w:type="spellEnd"/>
      <w:r w:rsidRPr="00107B09">
        <w:rPr>
          <w:sz w:val="22"/>
        </w:rPr>
        <w:t xml:space="preserve"> både processen ”trafiktillstånd” och processen ”taxiförarlegitimation”. </w:t>
      </w:r>
    </w:p>
    <w:p w:rsidR="002968DF" w:rsidRPr="00107B09" w:rsidRDefault="002514B4" w:rsidP="00246F71">
      <w:pPr>
        <w:pStyle w:val="Brdtext"/>
        <w:rPr>
          <w:sz w:val="22"/>
          <w:u w:val="single"/>
        </w:rPr>
      </w:pPr>
      <w:r w:rsidRPr="00107B09">
        <w:rPr>
          <w:sz w:val="22"/>
          <w:u w:val="single"/>
        </w:rPr>
        <w:t>Taxiförarlegitimation</w:t>
      </w:r>
    </w:p>
    <w:p w:rsidR="00576504" w:rsidRPr="00107B09" w:rsidRDefault="007942C4" w:rsidP="00246F71">
      <w:pPr>
        <w:pStyle w:val="Brdtext"/>
        <w:rPr>
          <w:sz w:val="22"/>
        </w:rPr>
      </w:pPr>
      <w:r w:rsidRPr="00107B09">
        <w:rPr>
          <w:sz w:val="22"/>
        </w:rPr>
        <w:t>En översiktsbild av processen taxiförarlegitimation:</w:t>
      </w:r>
    </w:p>
    <w:p w:rsidR="00B87790" w:rsidRDefault="00B87790" w:rsidP="00293260">
      <w:pPr>
        <w:pStyle w:val="Brdtext"/>
      </w:pPr>
      <w:r w:rsidRPr="00B87790">
        <w:rPr>
          <w:noProof/>
          <w:lang w:eastAsia="sv-SE"/>
        </w:rPr>
        <w:drawing>
          <wp:inline distT="0" distB="0" distL="0" distR="0">
            <wp:extent cx="4735195" cy="2709422"/>
            <wp:effectExtent l="19050" t="0" r="0" b="0"/>
            <wp:docPr id="3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49"/>
                    <a:stretch>
                      <a:fillRect/>
                    </a:stretch>
                  </pic:blipFill>
                  <pic:spPr>
                    <a:xfrm>
                      <a:off x="0" y="0"/>
                      <a:ext cx="4735195" cy="2709422"/>
                    </a:xfrm>
                    <a:prstGeom prst="rect">
                      <a:avLst/>
                    </a:prstGeom>
                  </pic:spPr>
                </pic:pic>
              </a:graphicData>
            </a:graphic>
          </wp:inline>
        </w:drawing>
      </w:r>
    </w:p>
    <w:p w:rsidR="00232AD5" w:rsidRPr="00107B09" w:rsidRDefault="00F74B5E" w:rsidP="00293260">
      <w:pPr>
        <w:pStyle w:val="Brdtext"/>
        <w:rPr>
          <w:sz w:val="22"/>
        </w:rPr>
      </w:pPr>
      <w:r w:rsidRPr="00107B09">
        <w:rPr>
          <w:sz w:val="22"/>
        </w:rPr>
        <w:t>A</w:t>
      </w:r>
      <w:r w:rsidR="00232AD5" w:rsidRPr="00107B09">
        <w:rPr>
          <w:sz w:val="22"/>
        </w:rPr>
        <w:t xml:space="preserve">lla handlingar </w:t>
      </w:r>
      <w:r w:rsidRPr="00107B09">
        <w:rPr>
          <w:sz w:val="22"/>
        </w:rPr>
        <w:t xml:space="preserve">är </w:t>
      </w:r>
      <w:r w:rsidR="00232AD5" w:rsidRPr="00107B09">
        <w:rPr>
          <w:sz w:val="22"/>
        </w:rPr>
        <w:t xml:space="preserve">inskickade i 85 % av alla </w:t>
      </w:r>
      <w:r w:rsidRPr="00107B09">
        <w:rPr>
          <w:sz w:val="22"/>
        </w:rPr>
        <w:t>taxiförarlegitimations</w:t>
      </w:r>
      <w:r w:rsidR="00232AD5" w:rsidRPr="00107B09">
        <w:rPr>
          <w:sz w:val="22"/>
        </w:rPr>
        <w:t xml:space="preserve">ärenden. </w:t>
      </w:r>
      <w:r w:rsidRPr="00107B09">
        <w:rPr>
          <w:sz w:val="22"/>
        </w:rPr>
        <w:t xml:space="preserve">Kundtjänsten i Örebro </w:t>
      </w:r>
      <w:r w:rsidR="00BC6C7C" w:rsidRPr="00107B09">
        <w:rPr>
          <w:sz w:val="22"/>
        </w:rPr>
        <w:t xml:space="preserve">handlägger taxiförarlegitimation om ansökan är ”grön”, </w:t>
      </w:r>
      <w:proofErr w:type="spellStart"/>
      <w:proofErr w:type="gramStart"/>
      <w:r w:rsidR="00107B09" w:rsidRPr="00107B09">
        <w:rPr>
          <w:sz w:val="22"/>
        </w:rPr>
        <w:t>dvs</w:t>
      </w:r>
      <w:proofErr w:type="spellEnd"/>
      <w:proofErr w:type="gramEnd"/>
      <w:r w:rsidR="00107B09" w:rsidRPr="00107B09">
        <w:rPr>
          <w:sz w:val="22"/>
        </w:rPr>
        <w:t xml:space="preserve"> inte kräver sektion tillstånd yrkestrafiks handläggning</w:t>
      </w:r>
      <w:r w:rsidR="00BC6C7C" w:rsidRPr="00107B09">
        <w:rPr>
          <w:sz w:val="22"/>
        </w:rPr>
        <w:t xml:space="preserve">. Ärenden som inte är </w:t>
      </w:r>
      <w:r w:rsidR="002514B4" w:rsidRPr="00107B09">
        <w:rPr>
          <w:sz w:val="22"/>
        </w:rPr>
        <w:t>”gröna”</w:t>
      </w:r>
      <w:r w:rsidR="00BC6C7C" w:rsidRPr="00107B09">
        <w:rPr>
          <w:sz w:val="22"/>
        </w:rPr>
        <w:t xml:space="preserve"> utan kräver en utredning går vidare till sektionen</w:t>
      </w:r>
      <w:r w:rsidR="007A757B" w:rsidRPr="00107B09">
        <w:rPr>
          <w:sz w:val="22"/>
        </w:rPr>
        <w:t xml:space="preserve"> i Göteborg</w:t>
      </w:r>
      <w:r w:rsidR="00BC6C7C" w:rsidRPr="00107B09">
        <w:rPr>
          <w:sz w:val="22"/>
        </w:rPr>
        <w:t xml:space="preserve">. Innan kundtjänsten kan avgöra om ärendena är ”gröna” genomförs bland annat en slagning i </w:t>
      </w:r>
      <w:r w:rsidR="00107B09" w:rsidRPr="00107B09">
        <w:rPr>
          <w:sz w:val="22"/>
        </w:rPr>
        <w:t xml:space="preserve">misstanke- och belastningsregistret </w:t>
      </w:r>
      <w:r w:rsidR="00BC6C7C" w:rsidRPr="00107B09">
        <w:rPr>
          <w:sz w:val="22"/>
        </w:rPr>
        <w:t xml:space="preserve">(polisens register). </w:t>
      </w:r>
      <w:r w:rsidR="007A757B" w:rsidRPr="00107B09">
        <w:rPr>
          <w:sz w:val="22"/>
        </w:rPr>
        <w:t>Konsekvensen av det här arbetssättet är att vi d</w:t>
      </w:r>
      <w:r w:rsidR="00291D95" w:rsidRPr="00107B09">
        <w:rPr>
          <w:sz w:val="22"/>
        </w:rPr>
        <w:t>ubbelarbetar i ca 50</w:t>
      </w:r>
      <w:r w:rsidR="0057153C">
        <w:rPr>
          <w:sz w:val="22"/>
        </w:rPr>
        <w:t xml:space="preserve"> </w:t>
      </w:r>
      <w:r w:rsidR="00291D95" w:rsidRPr="00107B09">
        <w:rPr>
          <w:sz w:val="22"/>
        </w:rPr>
        <w:t xml:space="preserve">% av ärendena genom att kundtjänsten i Örebro öppnar och kontrollerar ärendet men </w:t>
      </w:r>
      <w:r w:rsidR="007A757B" w:rsidRPr="00107B09">
        <w:rPr>
          <w:sz w:val="22"/>
        </w:rPr>
        <w:t xml:space="preserve">sedan </w:t>
      </w:r>
      <w:r w:rsidR="00291D95" w:rsidRPr="00107B09">
        <w:rPr>
          <w:sz w:val="22"/>
        </w:rPr>
        <w:t>är tvungna att fördela ärendet vidare till sektionen av någon anledning.</w:t>
      </w:r>
    </w:p>
    <w:p w:rsidR="00232AD5" w:rsidRPr="00107B09" w:rsidRDefault="00232AD5" w:rsidP="00293260">
      <w:pPr>
        <w:pStyle w:val="Brdtext"/>
        <w:rPr>
          <w:sz w:val="22"/>
        </w:rPr>
      </w:pPr>
      <w:r w:rsidRPr="00107B09">
        <w:rPr>
          <w:sz w:val="22"/>
        </w:rPr>
        <w:lastRenderedPageBreak/>
        <w:t>Det finns en utvecklad autohandläggare</w:t>
      </w:r>
      <w:r w:rsidR="00BC1D51" w:rsidRPr="00107B09">
        <w:rPr>
          <w:rStyle w:val="Fotnotsreferens"/>
          <w:sz w:val="22"/>
        </w:rPr>
        <w:footnoteReference w:id="12"/>
      </w:r>
      <w:r w:rsidRPr="00107B09">
        <w:rPr>
          <w:sz w:val="22"/>
        </w:rPr>
        <w:t xml:space="preserve"> </w:t>
      </w:r>
      <w:r w:rsidR="002968DF" w:rsidRPr="00107B09">
        <w:rPr>
          <w:sz w:val="22"/>
        </w:rPr>
        <w:t xml:space="preserve">på körkortsavdelningen </w:t>
      </w:r>
      <w:r w:rsidRPr="00107B09">
        <w:rPr>
          <w:sz w:val="22"/>
        </w:rPr>
        <w:t>som skulle kunna användas för taxiförarlegitimationerna</w:t>
      </w:r>
      <w:r w:rsidR="002968DF" w:rsidRPr="00107B09">
        <w:rPr>
          <w:sz w:val="22"/>
        </w:rPr>
        <w:t>.</w:t>
      </w:r>
    </w:p>
    <w:p w:rsidR="00232AD5" w:rsidRPr="00107B09" w:rsidRDefault="00232AD5" w:rsidP="00293260">
      <w:pPr>
        <w:pStyle w:val="Brdtext"/>
        <w:rPr>
          <w:sz w:val="22"/>
        </w:rPr>
      </w:pPr>
      <w:r w:rsidRPr="00107B09">
        <w:rPr>
          <w:sz w:val="22"/>
        </w:rPr>
        <w:t xml:space="preserve">Avslag för taxiförarlegitimation görs i </w:t>
      </w:r>
      <w:r w:rsidR="0017598C" w:rsidRPr="00107B09">
        <w:rPr>
          <w:sz w:val="22"/>
        </w:rPr>
        <w:t xml:space="preserve">ca: 2 </w:t>
      </w:r>
      <w:r w:rsidRPr="00107B09">
        <w:rPr>
          <w:sz w:val="22"/>
        </w:rPr>
        <w:t>% av ärendena</w:t>
      </w:r>
      <w:r w:rsidR="0017598C" w:rsidRPr="00107B09">
        <w:rPr>
          <w:rStyle w:val="Fotnotsreferens"/>
          <w:sz w:val="22"/>
        </w:rPr>
        <w:footnoteReference w:id="13"/>
      </w:r>
      <w:r w:rsidRPr="00107B09">
        <w:rPr>
          <w:sz w:val="22"/>
        </w:rPr>
        <w:t xml:space="preserve">, att sätta i relation till alla underrättelser som inkommer varje vecka. Hur väl uppfyller vi vårt syfte? </w:t>
      </w:r>
    </w:p>
    <w:p w:rsidR="00DB6DB4" w:rsidRPr="00DB6DB4" w:rsidRDefault="00DB6DB4" w:rsidP="00293260">
      <w:pPr>
        <w:pStyle w:val="Brdtext"/>
        <w:rPr>
          <w:rFonts w:cs="Times New Roman"/>
          <w:u w:val="single"/>
        </w:rPr>
      </w:pPr>
      <w:r w:rsidRPr="00DB6DB4">
        <w:rPr>
          <w:rFonts w:cs="Times New Roman"/>
          <w:u w:val="single"/>
        </w:rPr>
        <w:t>Trafiktillstånd</w:t>
      </w:r>
    </w:p>
    <w:p w:rsidR="00A624CF" w:rsidRPr="00107B09" w:rsidRDefault="00232AD5" w:rsidP="00293260">
      <w:pPr>
        <w:pStyle w:val="Brdtext"/>
        <w:rPr>
          <w:sz w:val="22"/>
        </w:rPr>
      </w:pPr>
      <w:r w:rsidRPr="00107B09">
        <w:rPr>
          <w:rFonts w:cs="Times New Roman"/>
          <w:sz w:val="22"/>
        </w:rPr>
        <w:t>I processen</w:t>
      </w:r>
      <w:r w:rsidR="000367B7" w:rsidRPr="00107B09">
        <w:rPr>
          <w:rFonts w:cs="Times New Roman"/>
          <w:sz w:val="22"/>
        </w:rPr>
        <w:t xml:space="preserve"> trafiktillstånd</w:t>
      </w:r>
      <w:r w:rsidRPr="00107B09">
        <w:rPr>
          <w:rFonts w:cs="Times New Roman"/>
          <w:sz w:val="22"/>
        </w:rPr>
        <w:t xml:space="preserve"> </w:t>
      </w:r>
      <w:r w:rsidR="000F3A46" w:rsidRPr="00107B09">
        <w:rPr>
          <w:rFonts w:cs="Times New Roman"/>
          <w:sz w:val="22"/>
        </w:rPr>
        <w:t>har vi en h</w:t>
      </w:r>
      <w:r w:rsidR="000F3A46" w:rsidRPr="00107B09">
        <w:rPr>
          <w:sz w:val="22"/>
        </w:rPr>
        <w:t xml:space="preserve">ög andel </w:t>
      </w:r>
      <w:proofErr w:type="gramStart"/>
      <w:r w:rsidR="000F3A46" w:rsidRPr="00107B09">
        <w:rPr>
          <w:sz w:val="22"/>
        </w:rPr>
        <w:t>ej</w:t>
      </w:r>
      <w:proofErr w:type="gramEnd"/>
      <w:r w:rsidR="000F3A46" w:rsidRPr="00107B09">
        <w:rPr>
          <w:sz w:val="22"/>
        </w:rPr>
        <w:t xml:space="preserve"> kompletta ansökningar</w:t>
      </w:r>
      <w:r w:rsidR="000367B7" w:rsidRPr="00107B09">
        <w:rPr>
          <w:sz w:val="22"/>
        </w:rPr>
        <w:t>. A</w:t>
      </w:r>
      <w:r w:rsidR="000F3A46" w:rsidRPr="00107B09">
        <w:rPr>
          <w:sz w:val="22"/>
        </w:rPr>
        <w:t xml:space="preserve">lla handlingar är inskickade i enbart 20-25% av alla ärenden. </w:t>
      </w:r>
      <w:r w:rsidR="00A624CF" w:rsidRPr="00107B09">
        <w:rPr>
          <w:sz w:val="22"/>
        </w:rPr>
        <w:t>Komplettering av ekonomiska handlingar sker i 72 % av alla ärenden. Varför är det så svårt att redovisa ekonomin på ett korrekt sätt? Här finns potential till förbättring.</w:t>
      </w:r>
    </w:p>
    <w:p w:rsidR="000F3A46" w:rsidRPr="00107B09" w:rsidRDefault="000F3A46" w:rsidP="00293260">
      <w:pPr>
        <w:pStyle w:val="Brdtext"/>
        <w:rPr>
          <w:sz w:val="22"/>
        </w:rPr>
      </w:pPr>
      <w:r w:rsidRPr="00107B09">
        <w:rPr>
          <w:sz w:val="22"/>
        </w:rPr>
        <w:t>Ärendena lottas till en utredare utifrån de två sista siffrorna i sökandes organisationsnummer/personnummer</w:t>
      </w:r>
      <w:r w:rsidR="00293260" w:rsidRPr="00107B09">
        <w:rPr>
          <w:sz w:val="22"/>
        </w:rPr>
        <w:t>.</w:t>
      </w:r>
      <w:r w:rsidR="00BC1D51" w:rsidRPr="00107B09">
        <w:rPr>
          <w:sz w:val="22"/>
        </w:rPr>
        <w:t xml:space="preserve"> Det finns slutsiffror som inte är fördelade på förhand till en utredare.</w:t>
      </w:r>
      <w:r w:rsidR="00293260" w:rsidRPr="00107B09">
        <w:rPr>
          <w:sz w:val="22"/>
        </w:rPr>
        <w:t xml:space="preserve"> </w:t>
      </w:r>
      <w:r w:rsidR="00BC1D51" w:rsidRPr="00107B09">
        <w:rPr>
          <w:sz w:val="22"/>
        </w:rPr>
        <w:t xml:space="preserve">När ett ärende inkommer som inte har en fördelad slutsiffra sedan innan så stannar det i en gemensam korg. Ärenden i den gemensamma korgen får ofta längre handläggningstid än ärenden som direkt fördelas ut till utredare. </w:t>
      </w:r>
    </w:p>
    <w:p w:rsidR="000F3A46" w:rsidRPr="00107B09" w:rsidRDefault="000F3A46" w:rsidP="00293260">
      <w:pPr>
        <w:pStyle w:val="Brdtext"/>
        <w:rPr>
          <w:rFonts w:cs="Times New Roman"/>
          <w:sz w:val="22"/>
        </w:rPr>
      </w:pPr>
      <w:r w:rsidRPr="00107B09">
        <w:rPr>
          <w:rFonts w:cs="Times New Roman"/>
          <w:sz w:val="22"/>
        </w:rPr>
        <w:t xml:space="preserve">Idag gör vi vissa sökningar i ärendet innan betalning skett. Orsaken är att få ärendeflödet att fungera bättre. Det står inget </w:t>
      </w:r>
      <w:r w:rsidRPr="00107B09">
        <w:rPr>
          <w:sz w:val="22"/>
        </w:rPr>
        <w:t xml:space="preserve">sista betalningsdatum på fakturan vilket gör att betalningen kan dröja och handläggningen </w:t>
      </w:r>
      <w:r w:rsidR="00A624CF" w:rsidRPr="00107B09">
        <w:rPr>
          <w:sz w:val="22"/>
        </w:rPr>
        <w:t xml:space="preserve">därför </w:t>
      </w:r>
      <w:r w:rsidRPr="00107B09">
        <w:rPr>
          <w:sz w:val="22"/>
        </w:rPr>
        <w:t>inte</w:t>
      </w:r>
      <w:r w:rsidR="00A624CF" w:rsidRPr="00107B09">
        <w:rPr>
          <w:sz w:val="22"/>
        </w:rPr>
        <w:t xml:space="preserve"> kan</w:t>
      </w:r>
      <w:r w:rsidRPr="00107B09">
        <w:rPr>
          <w:sz w:val="22"/>
        </w:rPr>
        <w:t xml:space="preserve"> påbörjas</w:t>
      </w:r>
      <w:r w:rsidRPr="00107B09">
        <w:rPr>
          <w:rFonts w:cs="Times New Roman"/>
          <w:sz w:val="22"/>
        </w:rPr>
        <w:t xml:space="preserve"> Vi skriver föreläggande om betalning när sökande inte betalar (</w:t>
      </w:r>
      <w:r w:rsidR="00BC1D51" w:rsidRPr="00107B09">
        <w:rPr>
          <w:rFonts w:cs="Times New Roman"/>
          <w:sz w:val="22"/>
        </w:rPr>
        <w:t xml:space="preserve">i </w:t>
      </w:r>
      <w:proofErr w:type="gramStart"/>
      <w:r w:rsidRPr="00107B09">
        <w:rPr>
          <w:rFonts w:cs="Times New Roman"/>
          <w:sz w:val="22"/>
        </w:rPr>
        <w:t>3%</w:t>
      </w:r>
      <w:proofErr w:type="gramEnd"/>
      <w:r w:rsidRPr="00107B09">
        <w:rPr>
          <w:rFonts w:cs="Times New Roman"/>
          <w:sz w:val="22"/>
        </w:rPr>
        <w:t xml:space="preserve"> </w:t>
      </w:r>
      <w:r w:rsidR="00BC1D51" w:rsidRPr="00107B09">
        <w:rPr>
          <w:rFonts w:cs="Times New Roman"/>
          <w:sz w:val="22"/>
        </w:rPr>
        <w:t xml:space="preserve">av </w:t>
      </w:r>
      <w:r w:rsidRPr="00107B09">
        <w:rPr>
          <w:rFonts w:cs="Times New Roman"/>
          <w:sz w:val="22"/>
        </w:rPr>
        <w:t xml:space="preserve">alla ärenden). </w:t>
      </w:r>
      <w:r w:rsidR="00A624CF" w:rsidRPr="00107B09">
        <w:rPr>
          <w:rFonts w:cs="Times New Roman"/>
          <w:sz w:val="22"/>
        </w:rPr>
        <w:t>Vår slutsats är att rutinerna kring betalning kan förbättras.</w:t>
      </w:r>
    </w:p>
    <w:p w:rsidR="00832009" w:rsidRPr="00107B09" w:rsidRDefault="00937122" w:rsidP="00293260">
      <w:pPr>
        <w:pStyle w:val="Brdtext"/>
        <w:rPr>
          <w:sz w:val="22"/>
        </w:rPr>
      </w:pPr>
      <w:r w:rsidRPr="00107B09">
        <w:rPr>
          <w:sz w:val="22"/>
        </w:rPr>
        <w:t xml:space="preserve">I ca </w:t>
      </w:r>
      <w:proofErr w:type="gramStart"/>
      <w:r w:rsidRPr="00107B09">
        <w:rPr>
          <w:sz w:val="22"/>
        </w:rPr>
        <w:t>15%</w:t>
      </w:r>
      <w:proofErr w:type="gramEnd"/>
      <w:r w:rsidRPr="00107B09">
        <w:rPr>
          <w:sz w:val="22"/>
        </w:rPr>
        <w:t xml:space="preserve"> av alla ärenden behöver vi begära in kompletteringar som rör personerna </w:t>
      </w:r>
      <w:r w:rsidR="00BC1D51" w:rsidRPr="00107B09">
        <w:rPr>
          <w:sz w:val="22"/>
        </w:rPr>
        <w:t xml:space="preserve">i </w:t>
      </w:r>
      <w:r w:rsidRPr="00107B09">
        <w:rPr>
          <w:sz w:val="22"/>
        </w:rPr>
        <w:t>ärendets prövningskrets (svarstid ca 1-2 v.)</w:t>
      </w:r>
      <w:r w:rsidR="00832009" w:rsidRPr="00107B09">
        <w:rPr>
          <w:sz w:val="22"/>
        </w:rPr>
        <w:t xml:space="preserve">. I ca 1-2% av ärendena är det trafikansvarig som inte uppfyller kraven. </w:t>
      </w:r>
    </w:p>
    <w:p w:rsidR="00FF404A" w:rsidRPr="00107B09" w:rsidRDefault="00832009" w:rsidP="00293260">
      <w:pPr>
        <w:pStyle w:val="Brdtext"/>
        <w:rPr>
          <w:sz w:val="22"/>
        </w:rPr>
      </w:pPr>
      <w:r w:rsidRPr="00107B09">
        <w:rPr>
          <w:sz w:val="22"/>
        </w:rPr>
        <w:t>I ca</w:t>
      </w:r>
      <w:r w:rsidR="00FF404A" w:rsidRPr="00107B09">
        <w:rPr>
          <w:sz w:val="22"/>
        </w:rPr>
        <w:t xml:space="preserve"> 20 % av </w:t>
      </w:r>
      <w:r w:rsidRPr="00107B09">
        <w:rPr>
          <w:sz w:val="22"/>
        </w:rPr>
        <w:t xml:space="preserve">alla </w:t>
      </w:r>
      <w:r w:rsidR="00FF404A" w:rsidRPr="00107B09">
        <w:rPr>
          <w:sz w:val="22"/>
        </w:rPr>
        <w:t xml:space="preserve">ärenden </w:t>
      </w:r>
      <w:r w:rsidRPr="00107B09">
        <w:rPr>
          <w:sz w:val="22"/>
        </w:rPr>
        <w:t xml:space="preserve">behöver vi begära in </w:t>
      </w:r>
      <w:r w:rsidR="00FF404A" w:rsidRPr="00107B09">
        <w:rPr>
          <w:sz w:val="22"/>
        </w:rPr>
        <w:t xml:space="preserve">komplettering </w:t>
      </w:r>
      <w:r w:rsidRPr="00107B09">
        <w:rPr>
          <w:sz w:val="22"/>
        </w:rPr>
        <w:t xml:space="preserve">om </w:t>
      </w:r>
      <w:r w:rsidR="00FF404A" w:rsidRPr="00107B09">
        <w:rPr>
          <w:sz w:val="22"/>
        </w:rPr>
        <w:t>vilka som är aktieägare</w:t>
      </w:r>
      <w:r w:rsidRPr="00107B09">
        <w:rPr>
          <w:sz w:val="22"/>
        </w:rPr>
        <w:t xml:space="preserve"> i bolaget (</w:t>
      </w:r>
      <w:r w:rsidR="00FF404A" w:rsidRPr="00107B09">
        <w:rPr>
          <w:sz w:val="22"/>
        </w:rPr>
        <w:t>svarstid på 3-4 dagar</w:t>
      </w:r>
      <w:r w:rsidRPr="00107B09">
        <w:rPr>
          <w:sz w:val="22"/>
        </w:rPr>
        <w:t>)</w:t>
      </w:r>
      <w:r w:rsidR="00FF404A" w:rsidRPr="00107B09">
        <w:rPr>
          <w:sz w:val="22"/>
        </w:rPr>
        <w:t xml:space="preserve">. </w:t>
      </w:r>
    </w:p>
    <w:p w:rsidR="00937122" w:rsidRPr="00107B09" w:rsidRDefault="00937122" w:rsidP="00937122">
      <w:pPr>
        <w:pStyle w:val="Brdtext"/>
        <w:rPr>
          <w:sz w:val="22"/>
        </w:rPr>
      </w:pPr>
      <w:r w:rsidRPr="00107B09">
        <w:rPr>
          <w:sz w:val="22"/>
        </w:rPr>
        <w:t xml:space="preserve">Anmärkningsvärt i processen är att vi får träff i </w:t>
      </w:r>
      <w:r w:rsidR="00107B09">
        <w:rPr>
          <w:sz w:val="22"/>
        </w:rPr>
        <w:t>misstanke – och belastningsregistret</w:t>
      </w:r>
      <w:r w:rsidRPr="00107B09">
        <w:rPr>
          <w:sz w:val="22"/>
        </w:rPr>
        <w:t xml:space="preserve"> </w:t>
      </w:r>
      <w:r w:rsidR="000367B7" w:rsidRPr="00107B09">
        <w:rPr>
          <w:sz w:val="22"/>
        </w:rPr>
        <w:t>i</w:t>
      </w:r>
      <w:r w:rsidRPr="00107B09">
        <w:rPr>
          <w:sz w:val="22"/>
        </w:rPr>
        <w:t xml:space="preserve"> ca 76</w:t>
      </w:r>
      <w:r w:rsidR="00E62216">
        <w:rPr>
          <w:sz w:val="22"/>
        </w:rPr>
        <w:t xml:space="preserve"> </w:t>
      </w:r>
      <w:r w:rsidRPr="00107B09">
        <w:rPr>
          <w:sz w:val="22"/>
        </w:rPr>
        <w:t xml:space="preserve">% av alla ärenden för trafiktillstånd </w:t>
      </w:r>
      <w:proofErr w:type="gramStart"/>
      <w:r w:rsidRPr="00107B09">
        <w:rPr>
          <w:sz w:val="22"/>
        </w:rPr>
        <w:t>men  vi</w:t>
      </w:r>
      <w:proofErr w:type="gramEnd"/>
      <w:r w:rsidRPr="00107B09">
        <w:rPr>
          <w:sz w:val="22"/>
        </w:rPr>
        <w:t xml:space="preserve"> avslår ytterst få</w:t>
      </w:r>
      <w:r w:rsidR="000367B7" w:rsidRPr="00107B09">
        <w:rPr>
          <w:sz w:val="22"/>
        </w:rPr>
        <w:t>.</w:t>
      </w:r>
    </w:p>
    <w:p w:rsidR="00832009" w:rsidRPr="00107B09" w:rsidRDefault="00832009" w:rsidP="00937122">
      <w:pPr>
        <w:pStyle w:val="Brdtext"/>
        <w:rPr>
          <w:sz w:val="22"/>
          <w:u w:val="single"/>
        </w:rPr>
      </w:pPr>
      <w:r w:rsidRPr="00107B09">
        <w:rPr>
          <w:sz w:val="22"/>
          <w:u w:val="single"/>
        </w:rPr>
        <w:t>Avslag 2010 – 2014</w:t>
      </w:r>
    </w:p>
    <w:tbl>
      <w:tblPr>
        <w:tblStyle w:val="Tabellrutnt"/>
        <w:tblW w:w="0" w:type="auto"/>
        <w:tblLook w:val="04A0"/>
      </w:tblPr>
      <w:tblGrid>
        <w:gridCol w:w="1519"/>
        <w:gridCol w:w="1519"/>
        <w:gridCol w:w="1519"/>
        <w:gridCol w:w="1520"/>
        <w:gridCol w:w="1520"/>
      </w:tblGrid>
      <w:tr w:rsidR="00937122" w:rsidRPr="00107B09" w:rsidTr="00832009">
        <w:tc>
          <w:tcPr>
            <w:tcW w:w="1519" w:type="dxa"/>
          </w:tcPr>
          <w:p w:rsidR="00937122" w:rsidRPr="00107B09" w:rsidRDefault="00937122" w:rsidP="00832009">
            <w:pPr>
              <w:pStyle w:val="Brdtext"/>
            </w:pPr>
            <w:r w:rsidRPr="00107B09">
              <w:t>År 2010</w:t>
            </w:r>
          </w:p>
        </w:tc>
        <w:tc>
          <w:tcPr>
            <w:tcW w:w="1519" w:type="dxa"/>
          </w:tcPr>
          <w:p w:rsidR="00937122" w:rsidRPr="00107B09" w:rsidRDefault="00937122" w:rsidP="00832009">
            <w:pPr>
              <w:pStyle w:val="Brdtext"/>
            </w:pPr>
            <w:r w:rsidRPr="00107B09">
              <w:t>År 2011</w:t>
            </w:r>
          </w:p>
        </w:tc>
        <w:tc>
          <w:tcPr>
            <w:tcW w:w="1519" w:type="dxa"/>
          </w:tcPr>
          <w:p w:rsidR="00937122" w:rsidRPr="00107B09" w:rsidRDefault="00937122" w:rsidP="00832009">
            <w:pPr>
              <w:pStyle w:val="Brdtext"/>
            </w:pPr>
            <w:r w:rsidRPr="00107B09">
              <w:t>År 2012</w:t>
            </w:r>
          </w:p>
        </w:tc>
        <w:tc>
          <w:tcPr>
            <w:tcW w:w="1520" w:type="dxa"/>
          </w:tcPr>
          <w:p w:rsidR="00937122" w:rsidRPr="00107B09" w:rsidRDefault="00937122" w:rsidP="00832009">
            <w:pPr>
              <w:pStyle w:val="Brdtext"/>
            </w:pPr>
            <w:r w:rsidRPr="00107B09">
              <w:t>År 2013</w:t>
            </w:r>
          </w:p>
        </w:tc>
        <w:tc>
          <w:tcPr>
            <w:tcW w:w="1520" w:type="dxa"/>
          </w:tcPr>
          <w:p w:rsidR="00937122" w:rsidRPr="00107B09" w:rsidRDefault="00937122" w:rsidP="00832009">
            <w:pPr>
              <w:pStyle w:val="Brdtext"/>
            </w:pPr>
            <w:r w:rsidRPr="00107B09">
              <w:t>År 2014</w:t>
            </w:r>
          </w:p>
        </w:tc>
      </w:tr>
      <w:tr w:rsidR="00937122" w:rsidRPr="00107B09" w:rsidTr="00832009">
        <w:tc>
          <w:tcPr>
            <w:tcW w:w="1519" w:type="dxa"/>
          </w:tcPr>
          <w:p w:rsidR="00937122" w:rsidRPr="00107B09" w:rsidRDefault="00937122" w:rsidP="00832009">
            <w:pPr>
              <w:pStyle w:val="Brdtext"/>
            </w:pPr>
            <w:r w:rsidRPr="00107B09">
              <w:t>3,9</w:t>
            </w:r>
            <w:r w:rsidR="00E62216">
              <w:t xml:space="preserve"> </w:t>
            </w:r>
            <w:r w:rsidRPr="00107B09">
              <w:t>%</w:t>
            </w:r>
          </w:p>
        </w:tc>
        <w:tc>
          <w:tcPr>
            <w:tcW w:w="1519" w:type="dxa"/>
          </w:tcPr>
          <w:p w:rsidR="00937122" w:rsidRPr="00107B09" w:rsidRDefault="00937122" w:rsidP="00832009">
            <w:pPr>
              <w:pStyle w:val="Brdtext"/>
            </w:pPr>
            <w:r w:rsidRPr="00107B09">
              <w:t>3,7</w:t>
            </w:r>
            <w:r w:rsidR="00E62216">
              <w:t xml:space="preserve"> </w:t>
            </w:r>
            <w:r w:rsidRPr="00107B09">
              <w:t>%</w:t>
            </w:r>
          </w:p>
        </w:tc>
        <w:tc>
          <w:tcPr>
            <w:tcW w:w="1519" w:type="dxa"/>
          </w:tcPr>
          <w:p w:rsidR="00937122" w:rsidRPr="00107B09" w:rsidRDefault="00937122" w:rsidP="00832009">
            <w:pPr>
              <w:pStyle w:val="Brdtext"/>
            </w:pPr>
            <w:r w:rsidRPr="00107B09">
              <w:t>3,3</w:t>
            </w:r>
            <w:r w:rsidR="00E62216">
              <w:t xml:space="preserve"> </w:t>
            </w:r>
            <w:r w:rsidRPr="00107B09">
              <w:t>%</w:t>
            </w:r>
          </w:p>
        </w:tc>
        <w:tc>
          <w:tcPr>
            <w:tcW w:w="1520" w:type="dxa"/>
          </w:tcPr>
          <w:p w:rsidR="00937122" w:rsidRPr="00107B09" w:rsidRDefault="00937122" w:rsidP="00832009">
            <w:pPr>
              <w:pStyle w:val="Brdtext"/>
            </w:pPr>
            <w:r w:rsidRPr="00107B09">
              <w:t>3,3</w:t>
            </w:r>
            <w:r w:rsidR="00E62216">
              <w:t xml:space="preserve"> </w:t>
            </w:r>
            <w:r w:rsidRPr="00107B09">
              <w:t>%</w:t>
            </w:r>
          </w:p>
        </w:tc>
        <w:tc>
          <w:tcPr>
            <w:tcW w:w="1520" w:type="dxa"/>
          </w:tcPr>
          <w:p w:rsidR="00937122" w:rsidRPr="00107B09" w:rsidRDefault="00937122" w:rsidP="00832009">
            <w:pPr>
              <w:pStyle w:val="Brdtext"/>
            </w:pPr>
            <w:r w:rsidRPr="00107B09">
              <w:t>2,3</w:t>
            </w:r>
            <w:r w:rsidR="00E62216">
              <w:t xml:space="preserve"> </w:t>
            </w:r>
            <w:r w:rsidRPr="00107B09">
              <w:t>%</w:t>
            </w:r>
          </w:p>
        </w:tc>
      </w:tr>
    </w:tbl>
    <w:p w:rsidR="002271DC" w:rsidRPr="00107B09" w:rsidRDefault="005C1FBE" w:rsidP="008336AC">
      <w:pPr>
        <w:pStyle w:val="Brdtext"/>
        <w:rPr>
          <w:sz w:val="22"/>
        </w:rPr>
      </w:pPr>
      <w:r w:rsidRPr="00107B09">
        <w:rPr>
          <w:sz w:val="22"/>
        </w:rPr>
        <w:t>Vi bifaller ca 89 % och avslår mellan 2-4 %. Därutöver avvisar vi ca 2</w:t>
      </w:r>
      <w:r w:rsidR="00E62216">
        <w:rPr>
          <w:sz w:val="22"/>
        </w:rPr>
        <w:t xml:space="preserve"> </w:t>
      </w:r>
      <w:r w:rsidRPr="00107B09">
        <w:rPr>
          <w:sz w:val="22"/>
        </w:rPr>
        <w:t xml:space="preserve">% och avskriver ca </w:t>
      </w:r>
      <w:proofErr w:type="gramStart"/>
      <w:r w:rsidRPr="00107B09">
        <w:rPr>
          <w:sz w:val="22"/>
        </w:rPr>
        <w:t>4%</w:t>
      </w:r>
      <w:proofErr w:type="gramEnd"/>
      <w:r w:rsidRPr="00107B09">
        <w:rPr>
          <w:sz w:val="22"/>
        </w:rPr>
        <w:t xml:space="preserve">. Frågan om vi uppfyller syftet återkommer mot bakgrund av den höga volymen underrättelser. </w:t>
      </w:r>
    </w:p>
    <w:p w:rsidR="00DB6DB4" w:rsidRDefault="00DB6DB4" w:rsidP="008336AC">
      <w:pPr>
        <w:pStyle w:val="Brdtext"/>
      </w:pPr>
    </w:p>
    <w:p w:rsidR="0056463A" w:rsidRDefault="005675AA" w:rsidP="0077696D">
      <w:pPr>
        <w:pStyle w:val="Rubrik3"/>
      </w:pPr>
      <w:bookmarkStart w:id="29" w:name="_Toc423094003"/>
      <w:r>
        <w:lastRenderedPageBreak/>
        <w:t>Systemfaktorerna och sättet att tänka</w:t>
      </w:r>
      <w:bookmarkEnd w:id="29"/>
    </w:p>
    <w:p w:rsidR="002817A3" w:rsidRPr="00107B09" w:rsidRDefault="002C36AE" w:rsidP="001C4F05">
      <w:pPr>
        <w:pStyle w:val="Brdtext"/>
        <w:rPr>
          <w:sz w:val="22"/>
        </w:rPr>
      </w:pPr>
      <w:r w:rsidRPr="00107B09">
        <w:rPr>
          <w:sz w:val="22"/>
        </w:rPr>
        <w:t xml:space="preserve">De viktigaste systemfaktorerna (hinder) </w:t>
      </w:r>
      <w:r w:rsidR="006D3345" w:rsidRPr="00107B09">
        <w:rPr>
          <w:sz w:val="22"/>
        </w:rPr>
        <w:t>som finns i dagens s</w:t>
      </w:r>
      <w:r w:rsidR="00FC254B" w:rsidRPr="00107B09">
        <w:rPr>
          <w:sz w:val="22"/>
        </w:rPr>
        <w:t xml:space="preserve">ystem är </w:t>
      </w:r>
      <w:r w:rsidR="004E5717" w:rsidRPr="00107B09">
        <w:rPr>
          <w:sz w:val="22"/>
        </w:rPr>
        <w:t>s</w:t>
      </w:r>
      <w:r w:rsidR="0007103D" w:rsidRPr="00107B09">
        <w:rPr>
          <w:sz w:val="22"/>
        </w:rPr>
        <w:t>ystemets utformning/delsystem</w:t>
      </w:r>
      <w:r w:rsidR="00FC254B" w:rsidRPr="00107B09">
        <w:rPr>
          <w:sz w:val="22"/>
        </w:rPr>
        <w:t xml:space="preserve">, </w:t>
      </w:r>
      <w:r w:rsidR="004E5717" w:rsidRPr="00107B09">
        <w:rPr>
          <w:sz w:val="22"/>
        </w:rPr>
        <w:t>o</w:t>
      </w:r>
      <w:r w:rsidR="00FC254B" w:rsidRPr="00107B09">
        <w:rPr>
          <w:sz w:val="22"/>
        </w:rPr>
        <w:t xml:space="preserve">rganisering, </w:t>
      </w:r>
      <w:r w:rsidR="004E5717" w:rsidRPr="00107B09">
        <w:rPr>
          <w:sz w:val="22"/>
        </w:rPr>
        <w:t>s</w:t>
      </w:r>
      <w:r w:rsidR="006D3345" w:rsidRPr="00107B09">
        <w:rPr>
          <w:sz w:val="22"/>
        </w:rPr>
        <w:t>tyrning</w:t>
      </w:r>
      <w:r w:rsidR="00FC254B" w:rsidRPr="00107B09">
        <w:rPr>
          <w:sz w:val="22"/>
        </w:rPr>
        <w:t xml:space="preserve"> och IT.</w:t>
      </w:r>
    </w:p>
    <w:p w:rsidR="002817A3" w:rsidRPr="00F062D8" w:rsidRDefault="002817A3" w:rsidP="00F062D8">
      <w:pPr>
        <w:pStyle w:val="Brdtext"/>
        <w:rPr>
          <w:b/>
          <w:i/>
        </w:rPr>
      </w:pPr>
      <w:r w:rsidRPr="00F062D8">
        <w:rPr>
          <w:b/>
          <w:i/>
        </w:rPr>
        <w:t>Systemets utformning – taxiförarlegitimation och trafiktillstånd taxi</w:t>
      </w:r>
    </w:p>
    <w:p w:rsidR="00F10944" w:rsidRPr="00107B09" w:rsidRDefault="002817A3" w:rsidP="002817A3">
      <w:pPr>
        <w:pStyle w:val="Brdtext"/>
        <w:rPr>
          <w:sz w:val="22"/>
        </w:rPr>
      </w:pPr>
      <w:r w:rsidRPr="00107B09">
        <w:rPr>
          <w:sz w:val="22"/>
        </w:rPr>
        <w:t>Ser vi till hela systemet för taxiförarlegitimation och trafiktillstånd</w:t>
      </w:r>
      <w:r w:rsidR="0007103D" w:rsidRPr="00107B09">
        <w:rPr>
          <w:sz w:val="22"/>
        </w:rPr>
        <w:t xml:space="preserve"> </w:t>
      </w:r>
      <w:r w:rsidRPr="00107B09">
        <w:rPr>
          <w:sz w:val="22"/>
        </w:rPr>
        <w:t>taxi</w:t>
      </w:r>
      <w:r w:rsidR="00D26C3A" w:rsidRPr="00107B09">
        <w:rPr>
          <w:sz w:val="22"/>
        </w:rPr>
        <w:t xml:space="preserve"> utifrån sökandens perspektiv</w:t>
      </w:r>
      <w:r w:rsidR="00F10944" w:rsidRPr="00107B09">
        <w:rPr>
          <w:sz w:val="22"/>
        </w:rPr>
        <w:t xml:space="preserve"> (”jag vill bli taxichaufför eller jag vill starta taxiföretag”</w:t>
      </w:r>
      <w:r w:rsidR="004D7619" w:rsidRPr="00107B09">
        <w:rPr>
          <w:sz w:val="22"/>
        </w:rPr>
        <w:t>)</w:t>
      </w:r>
      <w:r w:rsidRPr="00107B09">
        <w:rPr>
          <w:sz w:val="22"/>
        </w:rPr>
        <w:t xml:space="preserve"> </w:t>
      </w:r>
      <w:r w:rsidR="004D7619" w:rsidRPr="00107B09">
        <w:rPr>
          <w:sz w:val="22"/>
        </w:rPr>
        <w:t>finns det</w:t>
      </w:r>
      <w:r w:rsidR="0007103D" w:rsidRPr="00107B09">
        <w:rPr>
          <w:sz w:val="22"/>
        </w:rPr>
        <w:t xml:space="preserve"> </w:t>
      </w:r>
      <w:r w:rsidRPr="00107B09">
        <w:rPr>
          <w:sz w:val="22"/>
        </w:rPr>
        <w:t>tr</w:t>
      </w:r>
      <w:r w:rsidR="004D7619" w:rsidRPr="00107B09">
        <w:rPr>
          <w:sz w:val="22"/>
        </w:rPr>
        <w:t>e delsystem.</w:t>
      </w:r>
    </w:p>
    <w:p w:rsidR="00F10944" w:rsidRDefault="00225304" w:rsidP="002817A3">
      <w:pPr>
        <w:pStyle w:val="Brdtext"/>
      </w:pPr>
      <w:r w:rsidRPr="00225304">
        <w:rPr>
          <w:noProof/>
          <w:lang w:eastAsia="sv-SE"/>
        </w:rPr>
        <w:drawing>
          <wp:inline distT="0" distB="0" distL="0" distR="0">
            <wp:extent cx="4305300" cy="2205288"/>
            <wp:effectExtent l="19050" t="19050" r="19050" b="23562"/>
            <wp:docPr id="17411" name="Picture 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1" descr="Untitled.png"/>
                    <pic:cNvPicPr>
                      <a:picLocks noChangeAspect="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06056" cy="2205675"/>
                    </a:xfrm>
                    <a:prstGeom prst="rect">
                      <a:avLst/>
                    </a:prstGeom>
                    <a:noFill/>
                    <a:ln>
                      <a:solidFill>
                        <a:schemeClr val="tx1">
                          <a:lumMod val="85000"/>
                          <a:lumOff val="15000"/>
                        </a:schemeClr>
                      </a:solidFill>
                    </a:ln>
                    <a:extLst/>
                  </pic:spPr>
                </pic:pic>
              </a:graphicData>
            </a:graphic>
          </wp:inline>
        </w:drawing>
      </w:r>
    </w:p>
    <w:p w:rsidR="001659E2" w:rsidRPr="00107B09" w:rsidRDefault="002817A3" w:rsidP="002817A3">
      <w:pPr>
        <w:pStyle w:val="Brdtext"/>
        <w:rPr>
          <w:sz w:val="22"/>
        </w:rPr>
      </w:pPr>
      <w:r w:rsidRPr="00107B09">
        <w:rPr>
          <w:sz w:val="22"/>
        </w:rPr>
        <w:t xml:space="preserve">Att det </w:t>
      </w:r>
      <w:r w:rsidR="00B945F2" w:rsidRPr="00107B09">
        <w:rPr>
          <w:sz w:val="22"/>
        </w:rPr>
        <w:t xml:space="preserve">finns </w:t>
      </w:r>
      <w:r w:rsidRPr="00107B09">
        <w:rPr>
          <w:sz w:val="22"/>
        </w:rPr>
        <w:t>andra myndigheter</w:t>
      </w:r>
      <w:r w:rsidR="00D26C3A" w:rsidRPr="00107B09">
        <w:rPr>
          <w:sz w:val="22"/>
        </w:rPr>
        <w:t xml:space="preserve"> eller organisationer inom </w:t>
      </w:r>
      <w:r w:rsidRPr="00107B09">
        <w:rPr>
          <w:sz w:val="22"/>
        </w:rPr>
        <w:t>system</w:t>
      </w:r>
      <w:r w:rsidR="00D26C3A" w:rsidRPr="00107B09">
        <w:rPr>
          <w:sz w:val="22"/>
        </w:rPr>
        <w:t>et</w:t>
      </w:r>
      <w:r w:rsidRPr="00107B09">
        <w:rPr>
          <w:sz w:val="22"/>
        </w:rPr>
        <w:t xml:space="preserve"> </w:t>
      </w:r>
      <w:r w:rsidR="00B945F2" w:rsidRPr="00107B09">
        <w:rPr>
          <w:sz w:val="22"/>
        </w:rPr>
        <w:t xml:space="preserve">skapar särskilda utmaningar för att </w:t>
      </w:r>
      <w:r w:rsidR="00A65BD5" w:rsidRPr="00107B09">
        <w:rPr>
          <w:sz w:val="22"/>
        </w:rPr>
        <w:t>förbättra systemet</w:t>
      </w:r>
      <w:r w:rsidR="00B945F2" w:rsidRPr="00107B09">
        <w:rPr>
          <w:sz w:val="22"/>
        </w:rPr>
        <w:t xml:space="preserve">. </w:t>
      </w:r>
      <w:r w:rsidR="001659E2" w:rsidRPr="00107B09">
        <w:rPr>
          <w:sz w:val="22"/>
        </w:rPr>
        <w:t xml:space="preserve">Vi uppfattar dock att </w:t>
      </w:r>
      <w:r w:rsidR="00B945F2" w:rsidRPr="00107B09">
        <w:rPr>
          <w:sz w:val="22"/>
        </w:rPr>
        <w:t xml:space="preserve">det finns goda </w:t>
      </w:r>
      <w:r w:rsidR="00A65BD5" w:rsidRPr="00107B09">
        <w:rPr>
          <w:sz w:val="22"/>
        </w:rPr>
        <w:t>möjligheter till samarbete</w:t>
      </w:r>
      <w:r w:rsidR="001659E2" w:rsidRPr="00107B09">
        <w:rPr>
          <w:sz w:val="22"/>
        </w:rPr>
        <w:t xml:space="preserve"> mellan aktörerna </w:t>
      </w:r>
      <w:r w:rsidR="00A65BD5" w:rsidRPr="00107B09">
        <w:rPr>
          <w:sz w:val="22"/>
        </w:rPr>
        <w:t xml:space="preserve">. </w:t>
      </w:r>
    </w:p>
    <w:p w:rsidR="002817A3" w:rsidRPr="00107B09" w:rsidRDefault="00B945F2" w:rsidP="002817A3">
      <w:pPr>
        <w:pStyle w:val="Brdtext"/>
        <w:rPr>
          <w:sz w:val="22"/>
        </w:rPr>
      </w:pPr>
      <w:r w:rsidRPr="00107B09">
        <w:rPr>
          <w:sz w:val="22"/>
        </w:rPr>
        <w:t>Nuvarande logik att sökanden a</w:t>
      </w:r>
      <w:r w:rsidR="00FF7806" w:rsidRPr="00107B09">
        <w:rPr>
          <w:sz w:val="22"/>
        </w:rPr>
        <w:t xml:space="preserve">nsöker om lämplighet </w:t>
      </w:r>
      <w:r w:rsidRPr="00107B09">
        <w:rPr>
          <w:sz w:val="22"/>
        </w:rPr>
        <w:t>först efter att de gjort proven leder till att många fler genomför prov än de som sedan faktiskt ansöker om legitimation/tillstånd.</w:t>
      </w:r>
      <w:r w:rsidR="002C72AA" w:rsidRPr="00107B09">
        <w:rPr>
          <w:sz w:val="22"/>
        </w:rPr>
        <w:t xml:space="preserve"> Det finns också personer </w:t>
      </w:r>
      <w:r w:rsidR="00FF7806" w:rsidRPr="00107B09">
        <w:rPr>
          <w:sz w:val="22"/>
        </w:rPr>
        <w:t>som enbart genomfö</w:t>
      </w:r>
      <w:r w:rsidR="00D05B60" w:rsidRPr="00107B09">
        <w:rPr>
          <w:sz w:val="22"/>
        </w:rPr>
        <w:t xml:space="preserve">r proven och säljer provsvaren. Personer som inte har rätt kunskaper ”släpps in” i systemet. Har detta någon koppling till det höga antalet underrättelser? </w:t>
      </w:r>
      <w:r w:rsidR="002619E6" w:rsidRPr="00107B09">
        <w:rPr>
          <w:sz w:val="22"/>
        </w:rPr>
        <w:t xml:space="preserve">Varför avslår vi så få? Påverkas vi av att sökanden har betalt både för proven och för ansökan när vi fattar våra beslut? </w:t>
      </w:r>
      <w:r w:rsidR="00FF7806" w:rsidRPr="00107B09">
        <w:rPr>
          <w:sz w:val="22"/>
        </w:rPr>
        <w:t>Kan vi komma till rätta med problem</w:t>
      </w:r>
      <w:r w:rsidR="00220E17" w:rsidRPr="00107B09">
        <w:rPr>
          <w:sz w:val="22"/>
        </w:rPr>
        <w:t>atiken</w:t>
      </w:r>
      <w:r w:rsidR="00FF7806" w:rsidRPr="00107B09">
        <w:rPr>
          <w:sz w:val="22"/>
        </w:rPr>
        <w:t xml:space="preserve"> om vi ändrar logiken i systemet</w:t>
      </w:r>
      <w:r w:rsidR="00220E17" w:rsidRPr="00107B09">
        <w:rPr>
          <w:sz w:val="22"/>
        </w:rPr>
        <w:t xml:space="preserve"> och provar lämpligheten först</w:t>
      </w:r>
      <w:r w:rsidR="00FF7806" w:rsidRPr="00107B09">
        <w:rPr>
          <w:sz w:val="22"/>
        </w:rPr>
        <w:t>?</w:t>
      </w:r>
      <w:r w:rsidR="00107B09">
        <w:rPr>
          <w:sz w:val="22"/>
        </w:rPr>
        <w:t xml:space="preserve"> </w:t>
      </w:r>
    </w:p>
    <w:p w:rsidR="002817A3" w:rsidRDefault="008F6235" w:rsidP="001C4F05">
      <w:pPr>
        <w:pStyle w:val="Brdtext"/>
        <w:rPr>
          <w:b/>
          <w:i/>
        </w:rPr>
      </w:pPr>
      <w:r>
        <w:rPr>
          <w:b/>
          <w:i/>
        </w:rPr>
        <w:t>Organisering</w:t>
      </w:r>
    </w:p>
    <w:p w:rsidR="008F6235" w:rsidRPr="00107B09" w:rsidRDefault="00BE6EEA" w:rsidP="001C4F05">
      <w:pPr>
        <w:pStyle w:val="Brdtext"/>
        <w:rPr>
          <w:sz w:val="22"/>
        </w:rPr>
      </w:pPr>
      <w:r w:rsidRPr="00107B09">
        <w:rPr>
          <w:sz w:val="22"/>
        </w:rPr>
        <w:t xml:space="preserve">Nuvarande organisering av arbetet är en konsekvens av vårt antagande att specialisering och överlåtelse av arbetsuppgifter till </w:t>
      </w:r>
      <w:r w:rsidR="00BC1D51" w:rsidRPr="00107B09">
        <w:rPr>
          <w:sz w:val="22"/>
        </w:rPr>
        <w:t xml:space="preserve">delar av verksamheten med lägre kostnader </w:t>
      </w:r>
      <w:r w:rsidR="00E25ADF" w:rsidRPr="00107B09">
        <w:rPr>
          <w:sz w:val="22"/>
        </w:rPr>
        <w:t>l</w:t>
      </w:r>
      <w:r w:rsidRPr="00107B09">
        <w:rPr>
          <w:sz w:val="22"/>
        </w:rPr>
        <w:t xml:space="preserve">eder till en effektivare verksamhet. </w:t>
      </w:r>
      <w:r w:rsidR="00BC1D51" w:rsidRPr="00107B09">
        <w:rPr>
          <w:sz w:val="22"/>
        </w:rPr>
        <w:t>Det vi sett</w:t>
      </w:r>
      <w:r w:rsidR="00093087" w:rsidRPr="00107B09">
        <w:rPr>
          <w:sz w:val="22"/>
        </w:rPr>
        <w:t xml:space="preserve"> i checkfasen är att uppdelningen mellan Örebro och Göteborg leder till merarbete. Konsekvensen för den sökande är längre handläggningstider vilket kan leda till fler samtal av typen ”onödig efterfrågan”. Merarbetet och telefonsamtalen skapar kostnader.</w:t>
      </w:r>
    </w:p>
    <w:p w:rsidR="00E62216" w:rsidRDefault="00E62216" w:rsidP="001C4F05">
      <w:pPr>
        <w:pStyle w:val="Brdtext"/>
        <w:rPr>
          <w:b/>
          <w:i/>
        </w:rPr>
      </w:pPr>
    </w:p>
    <w:p w:rsidR="008F6235" w:rsidRDefault="008F6235" w:rsidP="001C4F05">
      <w:pPr>
        <w:pStyle w:val="Brdtext"/>
        <w:rPr>
          <w:b/>
          <w:i/>
        </w:rPr>
      </w:pPr>
      <w:r>
        <w:rPr>
          <w:b/>
          <w:i/>
        </w:rPr>
        <w:lastRenderedPageBreak/>
        <w:t>Styrning</w:t>
      </w:r>
    </w:p>
    <w:p w:rsidR="00776F0F" w:rsidRPr="00107B09" w:rsidRDefault="00776F0F" w:rsidP="00776F0F">
      <w:pPr>
        <w:rPr>
          <w:rFonts w:cs="Times New Roman"/>
          <w:sz w:val="22"/>
        </w:rPr>
      </w:pPr>
      <w:r w:rsidRPr="00107B09">
        <w:rPr>
          <w:rFonts w:cs="Times New Roman"/>
          <w:sz w:val="22"/>
        </w:rPr>
        <w:t>Det finns idag mål för handläggning av taxiförarlegitimation:</w:t>
      </w:r>
    </w:p>
    <w:p w:rsidR="00776F0F" w:rsidRPr="00107B09" w:rsidRDefault="00776F0F" w:rsidP="00776F0F">
      <w:pPr>
        <w:pStyle w:val="Liststycke"/>
        <w:numPr>
          <w:ilvl w:val="0"/>
          <w:numId w:val="24"/>
        </w:numPr>
        <w:rPr>
          <w:rFonts w:ascii="Times New Roman" w:hAnsi="Times New Roman" w:cs="Times New Roman"/>
          <w:color w:val="000000"/>
          <w:sz w:val="22"/>
          <w:lang w:eastAsia="sv-SE"/>
        </w:rPr>
      </w:pPr>
      <w:r w:rsidRPr="00107B09">
        <w:rPr>
          <w:rFonts w:ascii="Times New Roman" w:hAnsi="Times New Roman" w:cs="Times New Roman"/>
          <w:color w:val="000000"/>
          <w:sz w:val="22"/>
          <w:lang w:eastAsia="sv-SE"/>
        </w:rPr>
        <w:t>37</w:t>
      </w:r>
      <w:r w:rsidR="00E62216">
        <w:rPr>
          <w:rFonts w:ascii="Times New Roman" w:hAnsi="Times New Roman" w:cs="Times New Roman"/>
          <w:color w:val="000000"/>
          <w:sz w:val="22"/>
          <w:lang w:eastAsia="sv-SE"/>
        </w:rPr>
        <w:t xml:space="preserve"> </w:t>
      </w:r>
      <w:r w:rsidRPr="00107B09">
        <w:rPr>
          <w:rFonts w:ascii="Times New Roman" w:hAnsi="Times New Roman" w:cs="Times New Roman"/>
          <w:color w:val="000000"/>
          <w:sz w:val="22"/>
          <w:lang w:eastAsia="sv-SE"/>
        </w:rPr>
        <w:t>% inom 5 dagar</w:t>
      </w:r>
    </w:p>
    <w:p w:rsidR="00776F0F" w:rsidRPr="00107B09" w:rsidRDefault="00776F0F" w:rsidP="00776F0F">
      <w:pPr>
        <w:pStyle w:val="Liststycke"/>
        <w:numPr>
          <w:ilvl w:val="0"/>
          <w:numId w:val="24"/>
        </w:numPr>
        <w:rPr>
          <w:rFonts w:ascii="Times New Roman" w:hAnsi="Times New Roman" w:cs="Times New Roman"/>
          <w:color w:val="000000"/>
          <w:sz w:val="22"/>
          <w:lang w:eastAsia="sv-SE"/>
        </w:rPr>
      </w:pPr>
      <w:r w:rsidRPr="00107B09">
        <w:rPr>
          <w:rFonts w:ascii="Times New Roman" w:hAnsi="Times New Roman" w:cs="Times New Roman"/>
          <w:color w:val="000000"/>
          <w:sz w:val="22"/>
          <w:lang w:eastAsia="sv-SE"/>
        </w:rPr>
        <w:t>70</w:t>
      </w:r>
      <w:r w:rsidR="00E62216">
        <w:rPr>
          <w:rFonts w:ascii="Times New Roman" w:hAnsi="Times New Roman" w:cs="Times New Roman"/>
          <w:color w:val="000000"/>
          <w:sz w:val="22"/>
          <w:lang w:eastAsia="sv-SE"/>
        </w:rPr>
        <w:t xml:space="preserve"> </w:t>
      </w:r>
      <w:r w:rsidRPr="00107B09">
        <w:rPr>
          <w:rFonts w:ascii="Times New Roman" w:hAnsi="Times New Roman" w:cs="Times New Roman"/>
          <w:color w:val="000000"/>
          <w:sz w:val="22"/>
          <w:lang w:eastAsia="sv-SE"/>
        </w:rPr>
        <w:t xml:space="preserve">% inom 10 dagar </w:t>
      </w:r>
    </w:p>
    <w:p w:rsidR="00776F0F" w:rsidRPr="00107B09" w:rsidRDefault="00776F0F" w:rsidP="00776F0F">
      <w:pPr>
        <w:pStyle w:val="Liststycke"/>
        <w:numPr>
          <w:ilvl w:val="0"/>
          <w:numId w:val="24"/>
        </w:numPr>
        <w:rPr>
          <w:rFonts w:ascii="Times New Roman" w:hAnsi="Times New Roman" w:cs="Times New Roman"/>
          <w:sz w:val="22"/>
          <w:lang w:eastAsia="sv-SE"/>
        </w:rPr>
      </w:pPr>
      <w:r w:rsidRPr="00107B09">
        <w:rPr>
          <w:rFonts w:ascii="Times New Roman" w:hAnsi="Times New Roman" w:cs="Times New Roman"/>
          <w:color w:val="000000"/>
          <w:sz w:val="22"/>
          <w:lang w:eastAsia="sv-SE"/>
        </w:rPr>
        <w:t>95</w:t>
      </w:r>
      <w:r w:rsidR="00E62216">
        <w:rPr>
          <w:rFonts w:ascii="Times New Roman" w:hAnsi="Times New Roman" w:cs="Times New Roman"/>
          <w:color w:val="000000"/>
          <w:sz w:val="22"/>
          <w:lang w:eastAsia="sv-SE"/>
        </w:rPr>
        <w:t xml:space="preserve"> </w:t>
      </w:r>
      <w:r w:rsidRPr="00107B09">
        <w:rPr>
          <w:rFonts w:ascii="Times New Roman" w:hAnsi="Times New Roman" w:cs="Times New Roman"/>
          <w:color w:val="000000"/>
          <w:sz w:val="22"/>
          <w:lang w:eastAsia="sv-SE"/>
        </w:rPr>
        <w:t>% inom 21 dagar</w:t>
      </w:r>
    </w:p>
    <w:p w:rsidR="00776F0F" w:rsidRPr="00107B09" w:rsidRDefault="00776F0F" w:rsidP="00776F0F">
      <w:pPr>
        <w:pStyle w:val="Liststycke"/>
        <w:numPr>
          <w:ilvl w:val="0"/>
          <w:numId w:val="0"/>
        </w:numPr>
        <w:ind w:left="720"/>
        <w:rPr>
          <w:rFonts w:ascii="Times New Roman" w:hAnsi="Times New Roman" w:cs="Times New Roman"/>
          <w:sz w:val="22"/>
          <w:lang w:eastAsia="sv-SE"/>
        </w:rPr>
      </w:pPr>
    </w:p>
    <w:p w:rsidR="00776F0F" w:rsidRPr="00107B09" w:rsidRDefault="00776F0F" w:rsidP="00776F0F">
      <w:pPr>
        <w:rPr>
          <w:rFonts w:cs="Times New Roman"/>
          <w:color w:val="000000"/>
          <w:sz w:val="22"/>
          <w:lang w:eastAsia="sv-SE"/>
        </w:rPr>
      </w:pPr>
      <w:r w:rsidRPr="00107B09">
        <w:rPr>
          <w:rFonts w:cs="Times New Roman"/>
          <w:color w:val="000000"/>
          <w:sz w:val="22"/>
          <w:lang w:eastAsia="sv-SE"/>
        </w:rPr>
        <w:t>För handläggning av trafiktillstånd är målen:</w:t>
      </w:r>
    </w:p>
    <w:p w:rsidR="00776F0F" w:rsidRPr="00107B09" w:rsidRDefault="00776F0F" w:rsidP="00776F0F">
      <w:pPr>
        <w:pStyle w:val="Liststycke"/>
        <w:numPr>
          <w:ilvl w:val="0"/>
          <w:numId w:val="25"/>
        </w:numPr>
        <w:rPr>
          <w:rFonts w:ascii="Times New Roman" w:hAnsi="Times New Roman" w:cs="Times New Roman"/>
          <w:color w:val="000000"/>
          <w:sz w:val="22"/>
          <w:lang w:eastAsia="sv-SE"/>
        </w:rPr>
      </w:pPr>
      <w:r w:rsidRPr="00107B09">
        <w:rPr>
          <w:rFonts w:ascii="Times New Roman" w:hAnsi="Times New Roman" w:cs="Times New Roman"/>
          <w:color w:val="000000"/>
          <w:sz w:val="22"/>
          <w:lang w:eastAsia="sv-SE"/>
        </w:rPr>
        <w:t>25</w:t>
      </w:r>
      <w:r w:rsidR="00E62216">
        <w:rPr>
          <w:rFonts w:ascii="Times New Roman" w:hAnsi="Times New Roman" w:cs="Times New Roman"/>
          <w:color w:val="000000"/>
          <w:sz w:val="22"/>
          <w:lang w:eastAsia="sv-SE"/>
        </w:rPr>
        <w:t xml:space="preserve"> </w:t>
      </w:r>
      <w:r w:rsidRPr="00107B09">
        <w:rPr>
          <w:rFonts w:ascii="Times New Roman" w:hAnsi="Times New Roman" w:cs="Times New Roman"/>
          <w:color w:val="000000"/>
          <w:sz w:val="22"/>
          <w:lang w:eastAsia="sv-SE"/>
        </w:rPr>
        <w:t>% inom 5 dagar</w:t>
      </w:r>
    </w:p>
    <w:p w:rsidR="00776F0F" w:rsidRPr="00107B09" w:rsidRDefault="00776F0F" w:rsidP="00776F0F">
      <w:pPr>
        <w:pStyle w:val="Liststycke"/>
        <w:numPr>
          <w:ilvl w:val="0"/>
          <w:numId w:val="25"/>
        </w:numPr>
        <w:rPr>
          <w:rFonts w:ascii="Times New Roman" w:hAnsi="Times New Roman" w:cs="Times New Roman"/>
          <w:color w:val="000000"/>
          <w:sz w:val="22"/>
          <w:lang w:eastAsia="sv-SE"/>
        </w:rPr>
      </w:pPr>
      <w:r w:rsidRPr="00107B09">
        <w:rPr>
          <w:rFonts w:ascii="Times New Roman" w:hAnsi="Times New Roman" w:cs="Times New Roman"/>
          <w:color w:val="000000"/>
          <w:sz w:val="22"/>
          <w:lang w:eastAsia="sv-SE"/>
        </w:rPr>
        <w:t>40</w:t>
      </w:r>
      <w:r w:rsidR="00E62216">
        <w:rPr>
          <w:rFonts w:ascii="Times New Roman" w:hAnsi="Times New Roman" w:cs="Times New Roman"/>
          <w:color w:val="000000"/>
          <w:sz w:val="22"/>
          <w:lang w:eastAsia="sv-SE"/>
        </w:rPr>
        <w:t xml:space="preserve"> </w:t>
      </w:r>
      <w:r w:rsidRPr="00107B09">
        <w:rPr>
          <w:rFonts w:ascii="Times New Roman" w:hAnsi="Times New Roman" w:cs="Times New Roman"/>
          <w:color w:val="000000"/>
          <w:sz w:val="22"/>
          <w:lang w:eastAsia="sv-SE"/>
        </w:rPr>
        <w:t xml:space="preserve">% inom 10 dagar </w:t>
      </w:r>
    </w:p>
    <w:p w:rsidR="00776F0F" w:rsidRPr="00107B09" w:rsidRDefault="00776F0F" w:rsidP="00776F0F">
      <w:pPr>
        <w:pStyle w:val="Liststycke"/>
        <w:numPr>
          <w:ilvl w:val="0"/>
          <w:numId w:val="25"/>
        </w:numPr>
        <w:rPr>
          <w:rFonts w:ascii="Times New Roman" w:hAnsi="Times New Roman" w:cs="Times New Roman"/>
          <w:sz w:val="22"/>
          <w:lang w:eastAsia="sv-SE"/>
        </w:rPr>
      </w:pPr>
      <w:r w:rsidRPr="00107B09">
        <w:rPr>
          <w:rFonts w:ascii="Times New Roman" w:hAnsi="Times New Roman" w:cs="Times New Roman"/>
          <w:color w:val="000000"/>
          <w:sz w:val="22"/>
          <w:lang w:eastAsia="sv-SE"/>
        </w:rPr>
        <w:t>72</w:t>
      </w:r>
      <w:r w:rsidR="00E62216">
        <w:rPr>
          <w:rFonts w:ascii="Times New Roman" w:hAnsi="Times New Roman" w:cs="Times New Roman"/>
          <w:color w:val="000000"/>
          <w:sz w:val="22"/>
          <w:lang w:eastAsia="sv-SE"/>
        </w:rPr>
        <w:t xml:space="preserve"> </w:t>
      </w:r>
      <w:r w:rsidRPr="00107B09">
        <w:rPr>
          <w:rFonts w:ascii="Times New Roman" w:hAnsi="Times New Roman" w:cs="Times New Roman"/>
          <w:color w:val="000000"/>
          <w:sz w:val="22"/>
          <w:lang w:eastAsia="sv-SE"/>
        </w:rPr>
        <w:t xml:space="preserve">% inom 21 dagar. </w:t>
      </w:r>
    </w:p>
    <w:p w:rsidR="00776F0F" w:rsidRPr="00107B09" w:rsidRDefault="00776F0F" w:rsidP="00776F0F">
      <w:pPr>
        <w:rPr>
          <w:rFonts w:cs="Times New Roman"/>
          <w:color w:val="000000"/>
          <w:sz w:val="22"/>
          <w:lang w:eastAsia="sv-SE"/>
        </w:rPr>
      </w:pPr>
    </w:p>
    <w:p w:rsidR="00776F0F" w:rsidRPr="00107B09" w:rsidRDefault="009E4D23" w:rsidP="00776F0F">
      <w:pPr>
        <w:rPr>
          <w:rFonts w:cs="Times New Roman"/>
          <w:color w:val="000000"/>
          <w:sz w:val="22"/>
          <w:lang w:eastAsia="sv-SE"/>
        </w:rPr>
      </w:pPr>
      <w:r w:rsidRPr="00107B09">
        <w:rPr>
          <w:rFonts w:cs="Times New Roman"/>
          <w:color w:val="000000"/>
          <w:sz w:val="22"/>
          <w:lang w:eastAsia="sv-SE"/>
        </w:rPr>
        <w:t xml:space="preserve">Sättet att tänka är att det går att </w:t>
      </w:r>
      <w:r w:rsidR="00E952AF" w:rsidRPr="00107B09">
        <w:rPr>
          <w:rFonts w:cs="Times New Roman"/>
          <w:color w:val="000000"/>
          <w:sz w:val="22"/>
          <w:lang w:eastAsia="sv-SE"/>
        </w:rPr>
        <w:t xml:space="preserve">styra och </w:t>
      </w:r>
      <w:r w:rsidR="000E2D81" w:rsidRPr="00107B09">
        <w:rPr>
          <w:rFonts w:cs="Times New Roman"/>
          <w:color w:val="000000"/>
          <w:sz w:val="22"/>
          <w:lang w:eastAsia="sv-SE"/>
        </w:rPr>
        <w:t>förbättra en v</w:t>
      </w:r>
      <w:r w:rsidRPr="00107B09">
        <w:rPr>
          <w:rFonts w:cs="Times New Roman"/>
          <w:color w:val="000000"/>
          <w:sz w:val="22"/>
          <w:lang w:eastAsia="sv-SE"/>
        </w:rPr>
        <w:t>erksamhet genom att sätta</w:t>
      </w:r>
      <w:r w:rsidR="000E2D81" w:rsidRPr="00107B09">
        <w:rPr>
          <w:rFonts w:cs="Times New Roman"/>
          <w:color w:val="000000"/>
          <w:sz w:val="22"/>
          <w:lang w:eastAsia="sv-SE"/>
        </w:rPr>
        <w:t xml:space="preserve"> mål. </w:t>
      </w:r>
      <w:r w:rsidR="00F5637C" w:rsidRPr="00107B09">
        <w:rPr>
          <w:rFonts w:cs="Times New Roman"/>
          <w:color w:val="000000"/>
          <w:sz w:val="22"/>
          <w:lang w:eastAsia="sv-SE"/>
        </w:rPr>
        <w:t>S</w:t>
      </w:r>
      <w:r w:rsidR="00E32EDB" w:rsidRPr="00107B09">
        <w:rPr>
          <w:rFonts w:cs="Times New Roman"/>
          <w:color w:val="000000"/>
          <w:sz w:val="22"/>
          <w:lang w:eastAsia="sv-SE"/>
        </w:rPr>
        <w:t xml:space="preserve">tyrdiagrammen </w:t>
      </w:r>
      <w:r w:rsidR="00F5637C" w:rsidRPr="00107B09">
        <w:rPr>
          <w:rFonts w:cs="Times New Roman"/>
          <w:color w:val="000000"/>
          <w:sz w:val="22"/>
          <w:lang w:eastAsia="sv-SE"/>
        </w:rPr>
        <w:t>visar att p</w:t>
      </w:r>
      <w:r w:rsidR="00E952AF" w:rsidRPr="00107B09">
        <w:rPr>
          <w:rFonts w:cs="Times New Roman"/>
          <w:color w:val="000000"/>
          <w:sz w:val="22"/>
          <w:lang w:eastAsia="sv-SE"/>
        </w:rPr>
        <w:t>r</w:t>
      </w:r>
      <w:r w:rsidRPr="00107B09">
        <w:rPr>
          <w:rFonts w:cs="Times New Roman"/>
          <w:color w:val="000000"/>
          <w:sz w:val="22"/>
          <w:lang w:eastAsia="sv-SE"/>
        </w:rPr>
        <w:t>ocesserna har normal variation</w:t>
      </w:r>
      <w:r w:rsidR="00F5637C" w:rsidRPr="00107B09">
        <w:rPr>
          <w:rFonts w:cs="Times New Roman"/>
          <w:color w:val="000000"/>
          <w:sz w:val="22"/>
          <w:lang w:eastAsia="sv-SE"/>
        </w:rPr>
        <w:t xml:space="preserve"> samt en del signaler. A</w:t>
      </w:r>
      <w:r w:rsidRPr="00107B09">
        <w:rPr>
          <w:rFonts w:cs="Times New Roman"/>
          <w:color w:val="000000"/>
          <w:sz w:val="22"/>
          <w:lang w:eastAsia="sv-SE"/>
        </w:rPr>
        <w:t xml:space="preserve">tt sätta mål och styra hårt mot måluppfyllelse leder inte till </w:t>
      </w:r>
      <w:r w:rsidR="00E25ADF" w:rsidRPr="00107B09">
        <w:rPr>
          <w:rFonts w:cs="Times New Roman"/>
          <w:color w:val="000000"/>
          <w:sz w:val="22"/>
          <w:lang w:eastAsia="sv-SE"/>
        </w:rPr>
        <w:t>en förbättring</w:t>
      </w:r>
      <w:r w:rsidRPr="00107B09">
        <w:rPr>
          <w:rFonts w:cs="Times New Roman"/>
          <w:color w:val="000000"/>
          <w:sz w:val="22"/>
          <w:lang w:eastAsia="sv-SE"/>
        </w:rPr>
        <w:t xml:space="preserve"> av </w:t>
      </w:r>
      <w:r w:rsidR="00F5637C" w:rsidRPr="00107B09">
        <w:rPr>
          <w:rFonts w:cs="Times New Roman"/>
          <w:color w:val="000000"/>
          <w:sz w:val="22"/>
          <w:lang w:eastAsia="sv-SE"/>
        </w:rPr>
        <w:t>processerna</w:t>
      </w:r>
      <w:r w:rsidR="00E25ADF" w:rsidRPr="00107B09">
        <w:rPr>
          <w:rFonts w:cs="Times New Roman"/>
          <w:color w:val="000000"/>
          <w:sz w:val="22"/>
          <w:lang w:eastAsia="sv-SE"/>
        </w:rPr>
        <w:t xml:space="preserve">. </w:t>
      </w:r>
      <w:r w:rsidRPr="00107B09">
        <w:rPr>
          <w:rFonts w:cs="Times New Roman"/>
          <w:color w:val="000000"/>
          <w:sz w:val="22"/>
          <w:lang w:eastAsia="sv-SE"/>
        </w:rPr>
        <w:t xml:space="preserve">För att förbättra verksamhetens resultat </w:t>
      </w:r>
      <w:r w:rsidR="000E2D81" w:rsidRPr="00107B09">
        <w:rPr>
          <w:rFonts w:cs="Times New Roman"/>
          <w:color w:val="000000"/>
          <w:sz w:val="22"/>
          <w:lang w:eastAsia="sv-SE"/>
        </w:rPr>
        <w:t xml:space="preserve">måste </w:t>
      </w:r>
      <w:r w:rsidRPr="00107B09">
        <w:rPr>
          <w:rFonts w:cs="Times New Roman"/>
          <w:color w:val="000000"/>
          <w:sz w:val="22"/>
          <w:lang w:eastAsia="sv-SE"/>
        </w:rPr>
        <w:t xml:space="preserve">vi </w:t>
      </w:r>
      <w:r w:rsidR="000E2D81" w:rsidRPr="00107B09">
        <w:rPr>
          <w:rFonts w:cs="Times New Roman"/>
          <w:color w:val="000000"/>
          <w:sz w:val="22"/>
          <w:lang w:eastAsia="sv-SE"/>
        </w:rPr>
        <w:t>förstå orsake</w:t>
      </w:r>
      <w:r w:rsidR="00285235" w:rsidRPr="00107B09">
        <w:rPr>
          <w:rFonts w:cs="Times New Roman"/>
          <w:color w:val="000000"/>
          <w:sz w:val="22"/>
          <w:lang w:eastAsia="sv-SE"/>
        </w:rPr>
        <w:t>rna</w:t>
      </w:r>
      <w:r w:rsidR="000E2D81" w:rsidRPr="00107B09">
        <w:rPr>
          <w:rFonts w:cs="Times New Roman"/>
          <w:color w:val="000000"/>
          <w:sz w:val="22"/>
          <w:lang w:eastAsia="sv-SE"/>
        </w:rPr>
        <w:t xml:space="preserve"> bakom variationen </w:t>
      </w:r>
      <w:r w:rsidRPr="00107B09">
        <w:rPr>
          <w:rFonts w:cs="Times New Roman"/>
          <w:color w:val="000000"/>
          <w:sz w:val="22"/>
          <w:lang w:eastAsia="sv-SE"/>
        </w:rPr>
        <w:t xml:space="preserve">(se styrdiagrammen </w:t>
      </w:r>
      <w:r w:rsidR="000E2D81" w:rsidRPr="00107B09">
        <w:rPr>
          <w:rFonts w:cs="Times New Roman"/>
          <w:color w:val="000000"/>
          <w:sz w:val="22"/>
          <w:lang w:eastAsia="sv-SE"/>
        </w:rPr>
        <w:t xml:space="preserve">under avsnitt </w:t>
      </w:r>
      <w:r w:rsidR="00285235" w:rsidRPr="00107B09">
        <w:rPr>
          <w:rFonts w:cs="Times New Roman"/>
          <w:color w:val="000000"/>
          <w:sz w:val="22"/>
          <w:lang w:eastAsia="sv-SE"/>
        </w:rPr>
        <w:t>4.2.3</w:t>
      </w:r>
      <w:r w:rsidRPr="00107B09">
        <w:rPr>
          <w:rFonts w:cs="Times New Roman"/>
          <w:color w:val="000000"/>
          <w:sz w:val="22"/>
          <w:lang w:eastAsia="sv-SE"/>
        </w:rPr>
        <w:t>)</w:t>
      </w:r>
      <w:r w:rsidR="00285235" w:rsidRPr="00107B09">
        <w:rPr>
          <w:rFonts w:cs="Times New Roman"/>
          <w:color w:val="000000"/>
          <w:sz w:val="22"/>
          <w:lang w:eastAsia="sv-SE"/>
        </w:rPr>
        <w:t xml:space="preserve">. </w:t>
      </w:r>
      <w:r w:rsidR="00E25ADF" w:rsidRPr="00107B09">
        <w:rPr>
          <w:rFonts w:cs="Times New Roman"/>
          <w:color w:val="000000"/>
          <w:sz w:val="22"/>
          <w:lang w:eastAsia="sv-SE"/>
        </w:rPr>
        <w:t>O</w:t>
      </w:r>
      <w:r w:rsidR="00285235" w:rsidRPr="00107B09">
        <w:rPr>
          <w:rFonts w:cs="Times New Roman"/>
          <w:color w:val="000000"/>
          <w:sz w:val="22"/>
          <w:lang w:eastAsia="sv-SE"/>
        </w:rPr>
        <w:t>m vi kan påverka de faktorer som ger varia</w:t>
      </w:r>
      <w:r w:rsidRPr="00107B09">
        <w:rPr>
          <w:rFonts w:cs="Times New Roman"/>
          <w:color w:val="000000"/>
          <w:sz w:val="22"/>
          <w:lang w:eastAsia="sv-SE"/>
        </w:rPr>
        <w:t xml:space="preserve">tion </w:t>
      </w:r>
      <w:r w:rsidR="00165C7C" w:rsidRPr="00107B09">
        <w:rPr>
          <w:rFonts w:cs="Times New Roman"/>
          <w:color w:val="000000"/>
          <w:sz w:val="22"/>
          <w:lang w:eastAsia="sv-SE"/>
        </w:rPr>
        <w:t xml:space="preserve">(ex </w:t>
      </w:r>
      <w:proofErr w:type="gramStart"/>
      <w:r w:rsidR="00165C7C" w:rsidRPr="00107B09">
        <w:rPr>
          <w:rFonts w:cs="Times New Roman"/>
          <w:color w:val="000000"/>
          <w:sz w:val="22"/>
          <w:lang w:eastAsia="sv-SE"/>
        </w:rPr>
        <w:t>ej</w:t>
      </w:r>
      <w:proofErr w:type="gramEnd"/>
      <w:r w:rsidR="00165C7C" w:rsidRPr="00107B09">
        <w:rPr>
          <w:rFonts w:cs="Times New Roman"/>
          <w:color w:val="000000"/>
          <w:sz w:val="22"/>
          <w:lang w:eastAsia="sv-SE"/>
        </w:rPr>
        <w:t xml:space="preserve"> kompletta trafiktillståndsansökningar, ej genomförda prov) </w:t>
      </w:r>
      <w:r w:rsidRPr="00107B09">
        <w:rPr>
          <w:rFonts w:cs="Times New Roman"/>
          <w:color w:val="000000"/>
          <w:sz w:val="22"/>
          <w:lang w:eastAsia="sv-SE"/>
        </w:rPr>
        <w:t>kan medelvärdet sjunka, variationen minska i omfattning och resultaten förbättras.</w:t>
      </w:r>
      <w:r w:rsidR="0072027C" w:rsidRPr="00107B09">
        <w:rPr>
          <w:rFonts w:cs="Times New Roman"/>
          <w:color w:val="000000"/>
          <w:sz w:val="22"/>
          <w:lang w:eastAsia="sv-SE"/>
        </w:rPr>
        <w:t xml:space="preserve"> Vi kan då också</w:t>
      </w:r>
      <w:r w:rsidR="00F5637C" w:rsidRPr="00107B09">
        <w:rPr>
          <w:rFonts w:cs="Times New Roman"/>
          <w:color w:val="000000"/>
          <w:sz w:val="22"/>
          <w:lang w:eastAsia="sv-SE"/>
        </w:rPr>
        <w:t xml:space="preserve"> få säkrare prognoser och därmed möjlighet att planera våra resurser bättre. </w:t>
      </w:r>
    </w:p>
    <w:p w:rsidR="004E14E7" w:rsidRPr="00107B09" w:rsidRDefault="004E14E7" w:rsidP="00776F0F">
      <w:pPr>
        <w:rPr>
          <w:rFonts w:cs="Times New Roman"/>
          <w:color w:val="000000"/>
          <w:sz w:val="22"/>
          <w:lang w:eastAsia="sv-SE"/>
        </w:rPr>
      </w:pPr>
    </w:p>
    <w:p w:rsidR="00776F0F" w:rsidRPr="00107B09" w:rsidRDefault="004E14E7" w:rsidP="00776F0F">
      <w:pPr>
        <w:rPr>
          <w:rFonts w:ascii="Arial" w:hAnsi="Arial"/>
          <w:color w:val="000000"/>
          <w:sz w:val="22"/>
          <w:lang w:eastAsia="sv-SE"/>
        </w:rPr>
      </w:pPr>
      <w:r w:rsidRPr="00107B09">
        <w:rPr>
          <w:rFonts w:cs="Times New Roman"/>
          <w:color w:val="000000"/>
          <w:sz w:val="22"/>
          <w:lang w:eastAsia="sv-SE"/>
        </w:rPr>
        <w:t xml:space="preserve">Styrningen består även </w:t>
      </w:r>
      <w:r w:rsidR="00E25ADF" w:rsidRPr="00107B09">
        <w:rPr>
          <w:rFonts w:cs="Times New Roman"/>
          <w:sz w:val="22"/>
          <w:lang w:eastAsia="sv-SE"/>
        </w:rPr>
        <w:t>av</w:t>
      </w:r>
      <w:r w:rsidR="005A16FF" w:rsidRPr="00107B09">
        <w:rPr>
          <w:rFonts w:cs="Times New Roman"/>
          <w:color w:val="FF0000"/>
          <w:sz w:val="22"/>
          <w:lang w:eastAsia="sv-SE"/>
        </w:rPr>
        <w:t xml:space="preserve"> </w:t>
      </w:r>
      <w:r w:rsidRPr="00107B09">
        <w:rPr>
          <w:rFonts w:cs="Times New Roman"/>
          <w:color w:val="000000"/>
          <w:sz w:val="22"/>
          <w:lang w:eastAsia="sv-SE"/>
        </w:rPr>
        <w:t xml:space="preserve">uppföljning av antal ärenden och ekonomiskt utfall jämfört med budget. </w:t>
      </w:r>
      <w:r w:rsidR="009841C5" w:rsidRPr="00107B09">
        <w:rPr>
          <w:rFonts w:cs="Times New Roman"/>
          <w:color w:val="000000"/>
          <w:sz w:val="22"/>
          <w:lang w:eastAsia="sv-SE"/>
        </w:rPr>
        <w:t xml:space="preserve">Vi saknar mätningar som hjälper oss att förstå och förbättra i det dagliga arbetet. Vi har idag en uppföljning vars huvudsakliga syfte är att kontrollera vad som skett historiskt och </w:t>
      </w:r>
      <w:r w:rsidR="00E25ADF" w:rsidRPr="00107B09">
        <w:rPr>
          <w:rFonts w:cs="Times New Roman"/>
          <w:color w:val="000000"/>
          <w:sz w:val="22"/>
          <w:lang w:eastAsia="sv-SE"/>
        </w:rPr>
        <w:t xml:space="preserve">därefter </w:t>
      </w:r>
      <w:r w:rsidR="009841C5" w:rsidRPr="00107B09">
        <w:rPr>
          <w:rFonts w:cs="Times New Roman"/>
          <w:color w:val="000000"/>
          <w:sz w:val="22"/>
          <w:lang w:eastAsia="sv-SE"/>
        </w:rPr>
        <w:t>jämföra med satta mål</w:t>
      </w:r>
      <w:r w:rsidR="00165C7C" w:rsidRPr="00107B09">
        <w:rPr>
          <w:rFonts w:cs="Times New Roman"/>
          <w:color w:val="000000"/>
          <w:sz w:val="22"/>
          <w:lang w:eastAsia="sv-SE"/>
        </w:rPr>
        <w:t xml:space="preserve"> (</w:t>
      </w:r>
      <w:r w:rsidR="00927021" w:rsidRPr="00107B09">
        <w:rPr>
          <w:rFonts w:cs="Times New Roman"/>
          <w:color w:val="000000"/>
          <w:sz w:val="22"/>
          <w:lang w:eastAsia="sv-SE"/>
        </w:rPr>
        <w:t xml:space="preserve">styrfilosofi </w:t>
      </w:r>
      <w:proofErr w:type="spellStart"/>
      <w:r w:rsidR="00165C7C" w:rsidRPr="00107B09">
        <w:rPr>
          <w:rFonts w:cs="Times New Roman"/>
          <w:color w:val="000000"/>
          <w:sz w:val="22"/>
          <w:lang w:eastAsia="sv-SE"/>
        </w:rPr>
        <w:t>command</w:t>
      </w:r>
      <w:proofErr w:type="spellEnd"/>
      <w:r w:rsidR="00165C7C" w:rsidRPr="00107B09">
        <w:rPr>
          <w:rFonts w:cs="Times New Roman"/>
          <w:color w:val="000000"/>
          <w:sz w:val="22"/>
          <w:lang w:eastAsia="sv-SE"/>
        </w:rPr>
        <w:t xml:space="preserve"> &amp; </w:t>
      </w:r>
      <w:proofErr w:type="spellStart"/>
      <w:proofErr w:type="gramStart"/>
      <w:r w:rsidR="00165C7C" w:rsidRPr="00107B09">
        <w:rPr>
          <w:rFonts w:cs="Times New Roman"/>
          <w:color w:val="000000"/>
          <w:sz w:val="22"/>
          <w:lang w:eastAsia="sv-SE"/>
        </w:rPr>
        <w:t>control</w:t>
      </w:r>
      <w:proofErr w:type="spellEnd"/>
      <w:r w:rsidR="00165C7C" w:rsidRPr="00107B09">
        <w:rPr>
          <w:rFonts w:cs="Times New Roman"/>
          <w:color w:val="000000"/>
          <w:sz w:val="22"/>
          <w:lang w:eastAsia="sv-SE"/>
        </w:rPr>
        <w:t xml:space="preserve">) </w:t>
      </w:r>
      <w:r w:rsidR="002619E6" w:rsidRPr="00107B09">
        <w:rPr>
          <w:rFonts w:cs="Times New Roman"/>
          <w:color w:val="000000"/>
          <w:sz w:val="22"/>
          <w:lang w:eastAsia="sv-SE"/>
        </w:rPr>
        <w:t xml:space="preserve"> </w:t>
      </w:r>
      <w:r w:rsidR="00580230" w:rsidRPr="00107B09">
        <w:rPr>
          <w:rFonts w:cs="Times New Roman"/>
          <w:color w:val="000000"/>
          <w:sz w:val="22"/>
          <w:lang w:eastAsia="sv-SE"/>
        </w:rPr>
        <w:t>Dagens</w:t>
      </w:r>
      <w:proofErr w:type="gramEnd"/>
      <w:r w:rsidR="002619E6" w:rsidRPr="00107B09">
        <w:rPr>
          <w:rFonts w:cs="Times New Roman"/>
          <w:color w:val="000000"/>
          <w:sz w:val="22"/>
          <w:lang w:eastAsia="sv-SE"/>
        </w:rPr>
        <w:t xml:space="preserve"> uppföljning </w:t>
      </w:r>
      <w:r w:rsidR="00580230" w:rsidRPr="00107B09">
        <w:rPr>
          <w:rFonts w:cs="Times New Roman"/>
          <w:color w:val="000000"/>
          <w:sz w:val="22"/>
          <w:lang w:eastAsia="sv-SE"/>
        </w:rPr>
        <w:t xml:space="preserve">har inte till </w:t>
      </w:r>
      <w:r w:rsidR="002619E6" w:rsidRPr="00107B09">
        <w:rPr>
          <w:rFonts w:cs="Times New Roman"/>
          <w:color w:val="000000"/>
          <w:sz w:val="22"/>
          <w:lang w:eastAsia="sv-SE"/>
        </w:rPr>
        <w:t>syft</w:t>
      </w:r>
      <w:r w:rsidR="00580230" w:rsidRPr="00107B09">
        <w:rPr>
          <w:rFonts w:cs="Times New Roman"/>
          <w:color w:val="000000"/>
          <w:sz w:val="22"/>
          <w:lang w:eastAsia="sv-SE"/>
        </w:rPr>
        <w:t>e</w:t>
      </w:r>
      <w:r w:rsidR="002619E6" w:rsidRPr="00107B09">
        <w:rPr>
          <w:rFonts w:cs="Times New Roman"/>
          <w:color w:val="000000"/>
          <w:sz w:val="22"/>
          <w:lang w:eastAsia="sv-SE"/>
        </w:rPr>
        <w:t xml:space="preserve">  att lära och förbättra verksamheten</w:t>
      </w:r>
      <w:r w:rsidR="00165C7C" w:rsidRPr="00107B09">
        <w:rPr>
          <w:rFonts w:cs="Times New Roman"/>
          <w:color w:val="000000"/>
          <w:sz w:val="22"/>
          <w:lang w:eastAsia="sv-SE"/>
        </w:rPr>
        <w:t xml:space="preserve"> (</w:t>
      </w:r>
      <w:r w:rsidR="00927021" w:rsidRPr="00107B09">
        <w:rPr>
          <w:rFonts w:cs="Times New Roman"/>
          <w:color w:val="000000"/>
          <w:sz w:val="22"/>
          <w:lang w:eastAsia="sv-SE"/>
        </w:rPr>
        <w:t xml:space="preserve">styrfilosofi </w:t>
      </w:r>
      <w:r w:rsidR="00165C7C" w:rsidRPr="00107B09">
        <w:rPr>
          <w:rFonts w:cs="Times New Roman"/>
          <w:color w:val="000000"/>
          <w:sz w:val="22"/>
          <w:lang w:eastAsia="sv-SE"/>
        </w:rPr>
        <w:t xml:space="preserve">systemsyn). </w:t>
      </w:r>
      <w:r w:rsidR="009841C5" w:rsidRPr="00107B09">
        <w:rPr>
          <w:rFonts w:cs="Times New Roman"/>
          <w:color w:val="000000"/>
          <w:sz w:val="22"/>
          <w:lang w:eastAsia="sv-SE"/>
        </w:rPr>
        <w:t xml:space="preserve"> </w:t>
      </w:r>
    </w:p>
    <w:p w:rsidR="008F6235" w:rsidRPr="00776F0F" w:rsidRDefault="008F6235" w:rsidP="001C4F05">
      <w:pPr>
        <w:pStyle w:val="Brdtext"/>
      </w:pPr>
    </w:p>
    <w:p w:rsidR="00B87790" w:rsidRPr="00107B09" w:rsidRDefault="00B87790" w:rsidP="00B87790">
      <w:pPr>
        <w:pStyle w:val="Brdtext"/>
        <w:rPr>
          <w:sz w:val="22"/>
        </w:rPr>
      </w:pPr>
      <w:r w:rsidRPr="00B87790">
        <w:rPr>
          <w:b/>
          <w:i/>
        </w:rPr>
        <w:t>IT OCH WEBB</w:t>
      </w:r>
      <w:r>
        <w:rPr>
          <w:b/>
          <w:i/>
        </w:rPr>
        <w:br/>
      </w:r>
      <w:r w:rsidRPr="00107B09">
        <w:rPr>
          <w:sz w:val="22"/>
        </w:rPr>
        <w:t>De viktiga IT systemen för verksamheten är:</w:t>
      </w:r>
    </w:p>
    <w:p w:rsidR="00B87790" w:rsidRPr="00107B09" w:rsidRDefault="00B87790" w:rsidP="00B87790">
      <w:pPr>
        <w:pStyle w:val="Brdtext"/>
        <w:numPr>
          <w:ilvl w:val="0"/>
          <w:numId w:val="8"/>
        </w:numPr>
        <w:rPr>
          <w:sz w:val="22"/>
        </w:rPr>
      </w:pPr>
      <w:r w:rsidRPr="00107B09">
        <w:rPr>
          <w:sz w:val="22"/>
        </w:rPr>
        <w:t>Ärendehanteringssystemet W3D3</w:t>
      </w:r>
    </w:p>
    <w:p w:rsidR="00B87790" w:rsidRPr="00107B09" w:rsidRDefault="00B87790" w:rsidP="00B87790">
      <w:pPr>
        <w:pStyle w:val="Brdtext"/>
        <w:numPr>
          <w:ilvl w:val="0"/>
          <w:numId w:val="8"/>
        </w:numPr>
        <w:rPr>
          <w:sz w:val="22"/>
        </w:rPr>
      </w:pPr>
      <w:r w:rsidRPr="00107B09">
        <w:rPr>
          <w:sz w:val="22"/>
        </w:rPr>
        <w:t>VTR (Vägtrafikregistret, består i praktiken av flera system)</w:t>
      </w:r>
    </w:p>
    <w:p w:rsidR="00B87790" w:rsidRPr="00107B09" w:rsidRDefault="00B87790" w:rsidP="00B87790">
      <w:pPr>
        <w:pStyle w:val="Brdtext"/>
        <w:rPr>
          <w:sz w:val="22"/>
        </w:rPr>
      </w:pPr>
      <w:r w:rsidRPr="00107B09">
        <w:rPr>
          <w:sz w:val="22"/>
        </w:rPr>
        <w:t xml:space="preserve">Det går inte med dagens IT-lösningar att söka ut vilka tillståndshavare/taxiförare som genererar flest underrättelser vilket är en stor brist eftersom det skulle kunna leda till en väsentligt ökad förståelse av systemet som helhet.  </w:t>
      </w:r>
    </w:p>
    <w:p w:rsidR="00B87790" w:rsidRPr="00107B09" w:rsidRDefault="00B87790" w:rsidP="00B87790">
      <w:pPr>
        <w:pStyle w:val="Brdtext"/>
        <w:rPr>
          <w:sz w:val="22"/>
        </w:rPr>
      </w:pPr>
      <w:r w:rsidRPr="00107B09">
        <w:rPr>
          <w:sz w:val="22"/>
        </w:rPr>
        <w:t xml:space="preserve">Det är lätt att göra fel i diariet/ärendehanteringssystemet W3D3. Systemet är inte anpassat till verksamhetens behov. </w:t>
      </w:r>
    </w:p>
    <w:p w:rsidR="00B87790" w:rsidRPr="00107B09" w:rsidRDefault="00B87790" w:rsidP="00B87790">
      <w:pPr>
        <w:pStyle w:val="Brdtext"/>
        <w:rPr>
          <w:sz w:val="22"/>
        </w:rPr>
      </w:pPr>
      <w:r w:rsidRPr="00107B09">
        <w:rPr>
          <w:sz w:val="22"/>
        </w:rPr>
        <w:t xml:space="preserve">Informationen på webben till </w:t>
      </w:r>
      <w:r w:rsidR="00107B09" w:rsidRPr="00107B09">
        <w:rPr>
          <w:sz w:val="22"/>
        </w:rPr>
        <w:t>de sökandena</w:t>
      </w:r>
      <w:r w:rsidRPr="00107B09">
        <w:rPr>
          <w:sz w:val="22"/>
        </w:rPr>
        <w:t xml:space="preserve"> om hur processen ser ut ur deras perspektiv för att bli taxichaufför eller starta taxiverksamhet är inte tillräckligt tydlig. Otydligheten förorsakar att sökanden skickar in ansökningar som inte är kompletta och vänder sig till fel myndighet.  </w:t>
      </w:r>
    </w:p>
    <w:p w:rsidR="000734D8" w:rsidRDefault="000734D8" w:rsidP="000734D8">
      <w:pPr>
        <w:pStyle w:val="Rubrik2"/>
      </w:pPr>
      <w:bookmarkStart w:id="30" w:name="_Toc423094004"/>
      <w:r>
        <w:lastRenderedPageBreak/>
        <w:t>Resultat från checkfasen</w:t>
      </w:r>
      <w:bookmarkEnd w:id="30"/>
      <w:r>
        <w:t xml:space="preserve"> </w:t>
      </w:r>
    </w:p>
    <w:p w:rsidR="00381097" w:rsidRPr="00107B09" w:rsidRDefault="00381097" w:rsidP="00FB462F">
      <w:pPr>
        <w:pStyle w:val="Brdtext"/>
        <w:rPr>
          <w:sz w:val="22"/>
        </w:rPr>
      </w:pPr>
      <w:r w:rsidRPr="00107B09">
        <w:rPr>
          <w:sz w:val="22"/>
        </w:rPr>
        <w:t xml:space="preserve">Checkfasen </w:t>
      </w:r>
      <w:r w:rsidR="003B205F" w:rsidRPr="00107B09">
        <w:rPr>
          <w:sz w:val="22"/>
        </w:rPr>
        <w:t xml:space="preserve">har lett </w:t>
      </w:r>
      <w:r w:rsidRPr="00107B09">
        <w:rPr>
          <w:sz w:val="22"/>
        </w:rPr>
        <w:t>till en först</w:t>
      </w:r>
      <w:r w:rsidR="00151345" w:rsidRPr="00107B09">
        <w:rPr>
          <w:sz w:val="22"/>
        </w:rPr>
        <w:t>åelse för hur systemet fungerar.</w:t>
      </w:r>
      <w:r w:rsidR="00562AD2" w:rsidRPr="00107B09">
        <w:rPr>
          <w:sz w:val="22"/>
        </w:rPr>
        <w:t xml:space="preserve"> </w:t>
      </w:r>
      <w:r w:rsidR="007A61C6" w:rsidRPr="00107B09">
        <w:rPr>
          <w:sz w:val="22"/>
        </w:rPr>
        <w:t>Några av de viktigaste iakttagelserna:</w:t>
      </w:r>
    </w:p>
    <w:p w:rsidR="007A61C6" w:rsidRPr="00107B09" w:rsidRDefault="007A61C6" w:rsidP="007A61C6">
      <w:pPr>
        <w:pStyle w:val="Brdtext"/>
        <w:numPr>
          <w:ilvl w:val="0"/>
          <w:numId w:val="8"/>
        </w:numPr>
        <w:rPr>
          <w:sz w:val="22"/>
        </w:rPr>
      </w:pPr>
      <w:r w:rsidRPr="00107B09">
        <w:rPr>
          <w:sz w:val="22"/>
        </w:rPr>
        <w:t>Stor andel fusk vid provverksamheten hos Trafikverket</w:t>
      </w:r>
    </w:p>
    <w:p w:rsidR="007A61C6" w:rsidRPr="00107B09" w:rsidRDefault="00E25ADF" w:rsidP="007A61C6">
      <w:pPr>
        <w:pStyle w:val="Brdtext"/>
        <w:numPr>
          <w:ilvl w:val="0"/>
          <w:numId w:val="8"/>
        </w:numPr>
        <w:rPr>
          <w:sz w:val="22"/>
        </w:rPr>
      </w:pPr>
      <w:r w:rsidRPr="00107B09">
        <w:rPr>
          <w:sz w:val="22"/>
        </w:rPr>
        <w:t>Ett stort taxibolag i Sverige</w:t>
      </w:r>
      <w:r w:rsidR="007A61C6" w:rsidRPr="00107B09">
        <w:rPr>
          <w:sz w:val="22"/>
        </w:rPr>
        <w:t xml:space="preserve"> tar bort 60</w:t>
      </w:r>
      <w:r w:rsidR="00B87790" w:rsidRPr="00107B09">
        <w:rPr>
          <w:sz w:val="22"/>
        </w:rPr>
        <w:t xml:space="preserve"> </w:t>
      </w:r>
      <w:r w:rsidR="007A61C6" w:rsidRPr="00107B09">
        <w:rPr>
          <w:sz w:val="22"/>
        </w:rPr>
        <w:t xml:space="preserve">% av de som ansöker om arbete hos dem som vi redan gett taxiförarlegitimation. </w:t>
      </w:r>
    </w:p>
    <w:p w:rsidR="007A61C6" w:rsidRPr="00107B09" w:rsidRDefault="007A61C6" w:rsidP="007A61C6">
      <w:pPr>
        <w:pStyle w:val="Brdtext"/>
        <w:numPr>
          <w:ilvl w:val="0"/>
          <w:numId w:val="8"/>
        </w:numPr>
        <w:rPr>
          <w:sz w:val="22"/>
        </w:rPr>
      </w:pPr>
      <w:r w:rsidRPr="00107B09">
        <w:rPr>
          <w:sz w:val="22"/>
        </w:rPr>
        <w:t>Omfattande antal underrättelser (</w:t>
      </w:r>
      <w:r w:rsidR="00580230" w:rsidRPr="00107B09">
        <w:rPr>
          <w:sz w:val="22"/>
        </w:rPr>
        <w:t>4</w:t>
      </w:r>
      <w:r w:rsidRPr="00107B09">
        <w:rPr>
          <w:sz w:val="22"/>
        </w:rPr>
        <w:t>9</w:t>
      </w:r>
      <w:r w:rsidR="00B87790" w:rsidRPr="00107B09">
        <w:rPr>
          <w:sz w:val="22"/>
        </w:rPr>
        <w:t xml:space="preserve"> </w:t>
      </w:r>
      <w:r w:rsidRPr="00107B09">
        <w:rPr>
          <w:sz w:val="22"/>
        </w:rPr>
        <w:t>% av alla inkommande ärenden)</w:t>
      </w:r>
    </w:p>
    <w:p w:rsidR="007A61C6" w:rsidRPr="00107B09" w:rsidRDefault="007A61C6" w:rsidP="007A61C6">
      <w:pPr>
        <w:pStyle w:val="Brdtext"/>
        <w:numPr>
          <w:ilvl w:val="0"/>
          <w:numId w:val="8"/>
        </w:numPr>
        <w:rPr>
          <w:sz w:val="22"/>
        </w:rPr>
      </w:pPr>
      <w:r w:rsidRPr="00107B09">
        <w:rPr>
          <w:sz w:val="22"/>
        </w:rPr>
        <w:t>Låg andel avslag i våra ärenden (2-4%)</w:t>
      </w:r>
    </w:p>
    <w:p w:rsidR="002935E9" w:rsidRPr="00107B09" w:rsidRDefault="002935E9" w:rsidP="007A61C6">
      <w:pPr>
        <w:pStyle w:val="Brdtext"/>
        <w:numPr>
          <w:ilvl w:val="0"/>
          <w:numId w:val="8"/>
        </w:numPr>
        <w:rPr>
          <w:sz w:val="22"/>
        </w:rPr>
      </w:pPr>
      <w:r w:rsidRPr="00107B09">
        <w:rPr>
          <w:sz w:val="22"/>
        </w:rPr>
        <w:t>Stor variation i ledtider för våra ärenden</w:t>
      </w:r>
    </w:p>
    <w:p w:rsidR="00151345" w:rsidRPr="00107B09" w:rsidRDefault="00151345" w:rsidP="00151345">
      <w:pPr>
        <w:pStyle w:val="Brdtext"/>
        <w:rPr>
          <w:sz w:val="22"/>
        </w:rPr>
      </w:pPr>
      <w:r w:rsidRPr="00107B09">
        <w:rPr>
          <w:sz w:val="22"/>
        </w:rPr>
        <w:t xml:space="preserve">Syftet med systemet är att avgöra om de sökande är lämpliga att transportera personer och gods i Sverige. Utifrån vad vi lärt under checkfasen är nuvarande system mycket behjälpligt för de sökande och avslagen är få. </w:t>
      </w:r>
      <w:r w:rsidR="002935E9" w:rsidRPr="00107B09">
        <w:rPr>
          <w:sz w:val="22"/>
        </w:rPr>
        <w:t xml:space="preserve">Vi hjälper de sökande genom processen. </w:t>
      </w:r>
      <w:r w:rsidRPr="00107B09">
        <w:rPr>
          <w:sz w:val="22"/>
        </w:rPr>
        <w:t xml:space="preserve">Konsekvensen är att det uppstår problem ute i trafiken med </w:t>
      </w:r>
      <w:r w:rsidR="00E62216">
        <w:rPr>
          <w:sz w:val="22"/>
        </w:rPr>
        <w:t xml:space="preserve">en del </w:t>
      </w:r>
      <w:r w:rsidRPr="00107B09">
        <w:rPr>
          <w:sz w:val="22"/>
        </w:rPr>
        <w:t>företag och förare som inte tar sitt fulla ansvar för säkerheten och bryter mot lagar och regler</w:t>
      </w:r>
      <w:r w:rsidR="00FC70FD" w:rsidRPr="00107B09">
        <w:rPr>
          <w:sz w:val="22"/>
        </w:rPr>
        <w:t>.</w:t>
      </w:r>
    </w:p>
    <w:p w:rsidR="002935E9" w:rsidRDefault="002935E9" w:rsidP="00151345">
      <w:pPr>
        <w:pStyle w:val="Brdtext"/>
        <w:rPr>
          <w:sz w:val="22"/>
        </w:rPr>
      </w:pPr>
      <w:r w:rsidRPr="00107B09">
        <w:rPr>
          <w:sz w:val="22"/>
        </w:rPr>
        <w:t xml:space="preserve">Orsakerna bakom att systemet fungerar som det gör finner vi huvudsakligen i systemets utformning, i IT-systemen och i styrningen av systemet. </w:t>
      </w:r>
    </w:p>
    <w:p w:rsidR="00E62216" w:rsidRPr="00107B09" w:rsidRDefault="00E62216" w:rsidP="00151345">
      <w:pPr>
        <w:pStyle w:val="Brdtext"/>
        <w:rPr>
          <w:sz w:val="22"/>
        </w:rPr>
      </w:pPr>
    </w:p>
    <w:p w:rsidR="00FB462F" w:rsidRDefault="00D92AAD" w:rsidP="00FB462F">
      <w:pPr>
        <w:pStyle w:val="Rubrik3"/>
      </w:pPr>
      <w:bookmarkStart w:id="31" w:name="_Toc423094005"/>
      <w:r>
        <w:t xml:space="preserve">Sammanfattning av </w:t>
      </w:r>
      <w:r w:rsidR="00FC70FD">
        <w:t xml:space="preserve">exempel på </w:t>
      </w:r>
      <w:r w:rsidR="00FB462F">
        <w:t>kunskap som tas med in i nästa fas av arbetet</w:t>
      </w:r>
      <w:bookmarkEnd w:id="31"/>
    </w:p>
    <w:p w:rsidR="00BC7A95" w:rsidRDefault="00BC7A95">
      <w:pPr>
        <w:pStyle w:val="Brdtext"/>
      </w:pPr>
    </w:p>
    <w:p w:rsidR="00C24CC0" w:rsidRPr="00C24CC0" w:rsidRDefault="00C24CC0" w:rsidP="002D04A6">
      <w:pPr>
        <w:pStyle w:val="Brdtext"/>
        <w:rPr>
          <w:b/>
          <w:i/>
        </w:rPr>
      </w:pPr>
      <w:r>
        <w:rPr>
          <w:b/>
          <w:i/>
        </w:rPr>
        <w:t>Gemensamt för systemet</w:t>
      </w:r>
    </w:p>
    <w:p w:rsidR="007A6A5E" w:rsidRPr="00E62216" w:rsidRDefault="00FB462F" w:rsidP="00FB462F">
      <w:pPr>
        <w:pStyle w:val="Brdtext"/>
        <w:numPr>
          <w:ilvl w:val="0"/>
          <w:numId w:val="8"/>
        </w:numPr>
        <w:rPr>
          <w:sz w:val="22"/>
        </w:rPr>
      </w:pPr>
      <w:r w:rsidRPr="00E62216">
        <w:rPr>
          <w:sz w:val="22"/>
        </w:rPr>
        <w:t xml:space="preserve">Helheten av systemets uppbyggnad måste ses över. </w:t>
      </w:r>
    </w:p>
    <w:p w:rsidR="00FB462F" w:rsidRPr="00E62216" w:rsidRDefault="000C2B9E" w:rsidP="00FB462F">
      <w:pPr>
        <w:pStyle w:val="Brdtext"/>
        <w:numPr>
          <w:ilvl w:val="0"/>
          <w:numId w:val="8"/>
        </w:numPr>
        <w:rPr>
          <w:sz w:val="22"/>
        </w:rPr>
      </w:pPr>
      <w:r w:rsidRPr="00E62216">
        <w:rPr>
          <w:sz w:val="22"/>
        </w:rPr>
        <w:t>Taxiförarlegitimation, flera</w:t>
      </w:r>
      <w:r w:rsidR="00C24CC0" w:rsidRPr="00E62216">
        <w:rPr>
          <w:sz w:val="22"/>
        </w:rPr>
        <w:t xml:space="preserve"> personer öppnar ärendet om inte kundtjänsten handlägger ärendet direkt. </w:t>
      </w:r>
      <w:r w:rsidRPr="00E62216">
        <w:rPr>
          <w:sz w:val="22"/>
        </w:rPr>
        <w:t xml:space="preserve">Slagning i </w:t>
      </w:r>
      <w:r w:rsidR="00E62216" w:rsidRPr="00E62216">
        <w:rPr>
          <w:sz w:val="22"/>
        </w:rPr>
        <w:t xml:space="preserve">misstanke- och </w:t>
      </w:r>
      <w:proofErr w:type="gramStart"/>
      <w:r w:rsidR="00E62216" w:rsidRPr="00E62216">
        <w:rPr>
          <w:sz w:val="22"/>
        </w:rPr>
        <w:t>belastningsregistret</w:t>
      </w:r>
      <w:r w:rsidR="006541ED" w:rsidRPr="00E62216">
        <w:rPr>
          <w:sz w:val="22"/>
        </w:rPr>
        <w:t xml:space="preserve"> </w:t>
      </w:r>
      <w:r w:rsidR="00C24CC0" w:rsidRPr="00E62216">
        <w:rPr>
          <w:sz w:val="22"/>
        </w:rPr>
        <w:t xml:space="preserve"> görs</w:t>
      </w:r>
      <w:proofErr w:type="gramEnd"/>
      <w:r w:rsidR="00C24CC0" w:rsidRPr="00E62216">
        <w:rPr>
          <w:sz w:val="22"/>
        </w:rPr>
        <w:t xml:space="preserve"> </w:t>
      </w:r>
      <w:r w:rsidRPr="00E62216">
        <w:rPr>
          <w:sz w:val="22"/>
        </w:rPr>
        <w:t xml:space="preserve">i samtliga </w:t>
      </w:r>
      <w:r w:rsidR="00C24CC0" w:rsidRPr="00E62216">
        <w:rPr>
          <w:sz w:val="22"/>
        </w:rPr>
        <w:t>ärenden</w:t>
      </w:r>
      <w:r w:rsidRPr="00E62216">
        <w:rPr>
          <w:sz w:val="22"/>
        </w:rPr>
        <w:t xml:space="preserve"> av kundtjänsten</w:t>
      </w:r>
      <w:r w:rsidR="00C24CC0" w:rsidRPr="00E62216">
        <w:rPr>
          <w:sz w:val="22"/>
        </w:rPr>
        <w:t xml:space="preserve"> och informationen ligger inte kvar i ärendet om det </w:t>
      </w:r>
      <w:r w:rsidRPr="00E62216">
        <w:rPr>
          <w:sz w:val="22"/>
        </w:rPr>
        <w:t xml:space="preserve">skickas </w:t>
      </w:r>
      <w:r w:rsidR="00C24CC0" w:rsidRPr="00E62216">
        <w:rPr>
          <w:sz w:val="22"/>
        </w:rPr>
        <w:t xml:space="preserve">vidare till sektionen för handläggning. </w:t>
      </w:r>
    </w:p>
    <w:p w:rsidR="00C24CC0" w:rsidRPr="00E62216" w:rsidRDefault="00C24CC0" w:rsidP="00FB462F">
      <w:pPr>
        <w:pStyle w:val="Brdtext"/>
        <w:numPr>
          <w:ilvl w:val="0"/>
          <w:numId w:val="8"/>
        </w:numPr>
        <w:rPr>
          <w:sz w:val="22"/>
        </w:rPr>
      </w:pPr>
      <w:r w:rsidRPr="00E62216">
        <w:rPr>
          <w:sz w:val="22"/>
        </w:rPr>
        <w:t>44</w:t>
      </w:r>
      <w:r w:rsidR="00E62216">
        <w:rPr>
          <w:sz w:val="22"/>
        </w:rPr>
        <w:t xml:space="preserve"> </w:t>
      </w:r>
      <w:r w:rsidRPr="00E62216">
        <w:rPr>
          <w:sz w:val="22"/>
        </w:rPr>
        <w:t>% är onödig efterfrågan hos kundtjänstens telefonsamtal och 56</w:t>
      </w:r>
      <w:r w:rsidR="00E62216">
        <w:rPr>
          <w:sz w:val="22"/>
        </w:rPr>
        <w:t xml:space="preserve"> </w:t>
      </w:r>
      <w:r w:rsidRPr="00E62216">
        <w:rPr>
          <w:sz w:val="22"/>
        </w:rPr>
        <w:t xml:space="preserve">% är verklig efterfrågan. </w:t>
      </w:r>
    </w:p>
    <w:p w:rsidR="009441EE" w:rsidRDefault="002D04A6" w:rsidP="00FB462F">
      <w:pPr>
        <w:pStyle w:val="Brdtext"/>
        <w:numPr>
          <w:ilvl w:val="0"/>
          <w:numId w:val="8"/>
        </w:numPr>
        <w:rPr>
          <w:sz w:val="22"/>
        </w:rPr>
      </w:pPr>
      <w:r w:rsidRPr="00E62216">
        <w:rPr>
          <w:sz w:val="22"/>
        </w:rPr>
        <w:t>Ä</w:t>
      </w:r>
      <w:r w:rsidR="009441EE" w:rsidRPr="00E62216">
        <w:rPr>
          <w:sz w:val="22"/>
        </w:rPr>
        <w:t xml:space="preserve">rendemeningarna </w:t>
      </w:r>
      <w:r w:rsidRPr="00E62216">
        <w:rPr>
          <w:sz w:val="22"/>
        </w:rPr>
        <w:t xml:space="preserve">är </w:t>
      </w:r>
      <w:r w:rsidR="009441EE" w:rsidRPr="00E62216">
        <w:rPr>
          <w:sz w:val="22"/>
        </w:rPr>
        <w:t xml:space="preserve">inte fasta </w:t>
      </w:r>
      <w:r w:rsidRPr="00E62216">
        <w:rPr>
          <w:sz w:val="22"/>
        </w:rPr>
        <w:t xml:space="preserve">vilket </w:t>
      </w:r>
      <w:r w:rsidR="009441EE" w:rsidRPr="00E62216">
        <w:rPr>
          <w:sz w:val="22"/>
        </w:rPr>
        <w:t>försvårar uppföljningen och m</w:t>
      </w:r>
      <w:r w:rsidRPr="00E62216">
        <w:rPr>
          <w:sz w:val="22"/>
        </w:rPr>
        <w:t>öjligheten att hämta ut korrekt data</w:t>
      </w:r>
    </w:p>
    <w:p w:rsidR="00E62216" w:rsidRDefault="00E62216" w:rsidP="00E62216">
      <w:pPr>
        <w:pStyle w:val="Brdtext"/>
        <w:rPr>
          <w:sz w:val="22"/>
        </w:rPr>
      </w:pPr>
    </w:p>
    <w:p w:rsidR="00E62216" w:rsidRPr="00E62216" w:rsidRDefault="00E62216" w:rsidP="00E62216">
      <w:pPr>
        <w:pStyle w:val="Brdtext"/>
        <w:rPr>
          <w:sz w:val="22"/>
        </w:rPr>
      </w:pPr>
    </w:p>
    <w:p w:rsidR="00C24CC0" w:rsidRPr="00C24CC0" w:rsidRDefault="00C24CC0" w:rsidP="002D04A6">
      <w:pPr>
        <w:pStyle w:val="Brdtext"/>
      </w:pPr>
      <w:r w:rsidRPr="007A2F67">
        <w:rPr>
          <w:b/>
          <w:i/>
        </w:rPr>
        <w:lastRenderedPageBreak/>
        <w:t xml:space="preserve">Trafiktillstånd </w:t>
      </w:r>
    </w:p>
    <w:p w:rsidR="00C24CC0" w:rsidRPr="00E62216" w:rsidRDefault="00C24CC0" w:rsidP="00FB462F">
      <w:pPr>
        <w:pStyle w:val="Brdtext"/>
        <w:numPr>
          <w:ilvl w:val="0"/>
          <w:numId w:val="8"/>
        </w:numPr>
        <w:rPr>
          <w:sz w:val="22"/>
        </w:rPr>
      </w:pPr>
      <w:r w:rsidRPr="00E62216">
        <w:rPr>
          <w:sz w:val="22"/>
        </w:rPr>
        <w:t xml:space="preserve">Ärendena kan få en slutsiffra vid lottningen som saknar utredare och blir då liggande i W3D3 och får då längre handläggningstid till följd </w:t>
      </w:r>
    </w:p>
    <w:p w:rsidR="00C24CC0" w:rsidRPr="00E62216" w:rsidRDefault="00C24CC0" w:rsidP="00FB462F">
      <w:pPr>
        <w:pStyle w:val="Brdtext"/>
        <w:numPr>
          <w:ilvl w:val="0"/>
          <w:numId w:val="8"/>
        </w:numPr>
        <w:rPr>
          <w:sz w:val="22"/>
        </w:rPr>
      </w:pPr>
      <w:r w:rsidRPr="00E62216">
        <w:rPr>
          <w:sz w:val="22"/>
        </w:rPr>
        <w:t xml:space="preserve">Sökningar måste genomföras innan ärendet är betalt idag för att få flödet att fungera på bästa sätt </w:t>
      </w:r>
    </w:p>
    <w:p w:rsidR="00C24CC0" w:rsidRPr="00E62216" w:rsidRDefault="008E42F8" w:rsidP="00FB462F">
      <w:pPr>
        <w:pStyle w:val="Brdtext"/>
        <w:numPr>
          <w:ilvl w:val="0"/>
          <w:numId w:val="8"/>
        </w:numPr>
        <w:rPr>
          <w:sz w:val="22"/>
        </w:rPr>
      </w:pPr>
      <w:r w:rsidRPr="00E62216">
        <w:rPr>
          <w:sz w:val="22"/>
        </w:rPr>
        <w:t xml:space="preserve">Hög andel </w:t>
      </w:r>
      <w:proofErr w:type="gramStart"/>
      <w:r w:rsidRPr="00E62216">
        <w:rPr>
          <w:sz w:val="22"/>
        </w:rPr>
        <w:t>ej</w:t>
      </w:r>
      <w:proofErr w:type="gramEnd"/>
      <w:r w:rsidR="00C24CC0" w:rsidRPr="00E62216">
        <w:rPr>
          <w:sz w:val="22"/>
        </w:rPr>
        <w:t xml:space="preserve"> kompletta ansökningar</w:t>
      </w:r>
    </w:p>
    <w:p w:rsidR="00C24CC0" w:rsidRPr="00E62216" w:rsidRDefault="00C24CC0" w:rsidP="00FB462F">
      <w:pPr>
        <w:pStyle w:val="Brdtext"/>
        <w:numPr>
          <w:ilvl w:val="0"/>
          <w:numId w:val="8"/>
        </w:numPr>
        <w:rPr>
          <w:sz w:val="22"/>
        </w:rPr>
      </w:pPr>
      <w:r w:rsidRPr="00E62216">
        <w:rPr>
          <w:sz w:val="22"/>
        </w:rPr>
        <w:t>Alla handlingar är inskickade i 20-25</w:t>
      </w:r>
      <w:r w:rsidR="00E62216">
        <w:rPr>
          <w:sz w:val="22"/>
        </w:rPr>
        <w:t xml:space="preserve"> </w:t>
      </w:r>
      <w:r w:rsidRPr="00E62216">
        <w:rPr>
          <w:sz w:val="22"/>
        </w:rPr>
        <w:t>% av alla ärenden</w:t>
      </w:r>
    </w:p>
    <w:p w:rsidR="00C24CC0" w:rsidRPr="00E62216" w:rsidRDefault="00C24CC0" w:rsidP="00FB462F">
      <w:pPr>
        <w:pStyle w:val="Brdtext"/>
        <w:numPr>
          <w:ilvl w:val="0"/>
          <w:numId w:val="8"/>
        </w:numPr>
        <w:rPr>
          <w:sz w:val="22"/>
        </w:rPr>
      </w:pPr>
      <w:r w:rsidRPr="00E62216">
        <w:rPr>
          <w:sz w:val="22"/>
        </w:rPr>
        <w:t xml:space="preserve">Skriver föreläggande om betalning i 3 % av alla ärenden, behöver vi det? </w:t>
      </w:r>
    </w:p>
    <w:p w:rsidR="009441EE" w:rsidRPr="00E62216" w:rsidRDefault="009441EE" w:rsidP="00FB462F">
      <w:pPr>
        <w:pStyle w:val="Brdtext"/>
        <w:numPr>
          <w:ilvl w:val="0"/>
          <w:numId w:val="8"/>
        </w:numPr>
        <w:rPr>
          <w:sz w:val="22"/>
        </w:rPr>
      </w:pPr>
      <w:r w:rsidRPr="00E62216">
        <w:rPr>
          <w:sz w:val="22"/>
        </w:rPr>
        <w:t>Står inget sista betalningsdatum på fakturan vilket gör att betalningen kan dröja och handläggningen kan inte påbörjas</w:t>
      </w:r>
    </w:p>
    <w:p w:rsidR="009441EE" w:rsidRPr="00E62216" w:rsidRDefault="009441EE" w:rsidP="00FB462F">
      <w:pPr>
        <w:pStyle w:val="Brdtext"/>
        <w:numPr>
          <w:ilvl w:val="0"/>
          <w:numId w:val="8"/>
        </w:numPr>
        <w:rPr>
          <w:sz w:val="22"/>
        </w:rPr>
      </w:pPr>
      <w:r w:rsidRPr="00E62216">
        <w:rPr>
          <w:sz w:val="22"/>
        </w:rPr>
        <w:t>Komplettering av prövningskretsen görs i ca: 15</w:t>
      </w:r>
      <w:r w:rsidR="00E62216">
        <w:rPr>
          <w:sz w:val="22"/>
        </w:rPr>
        <w:t xml:space="preserve"> </w:t>
      </w:r>
      <w:r w:rsidRPr="00E62216">
        <w:rPr>
          <w:sz w:val="22"/>
        </w:rPr>
        <w:t xml:space="preserve">% av alla ärenden och svarstid ca: 1-2 v. </w:t>
      </w:r>
    </w:p>
    <w:p w:rsidR="009441EE" w:rsidRPr="00E62216" w:rsidRDefault="009441EE" w:rsidP="00FB462F">
      <w:pPr>
        <w:pStyle w:val="Brdtext"/>
        <w:numPr>
          <w:ilvl w:val="0"/>
          <w:numId w:val="8"/>
        </w:numPr>
        <w:rPr>
          <w:sz w:val="22"/>
        </w:rPr>
      </w:pPr>
      <w:r w:rsidRPr="00E62216">
        <w:rPr>
          <w:sz w:val="22"/>
        </w:rPr>
        <w:t xml:space="preserve">Om exempelvis trafikansvarig inte uppfyller kraven sker komplettering. Ca 1-2% av alla ärenden och svarstid 1-2 månader. </w:t>
      </w:r>
    </w:p>
    <w:p w:rsidR="009441EE" w:rsidRPr="00E62216" w:rsidRDefault="009441EE" w:rsidP="00FB462F">
      <w:pPr>
        <w:pStyle w:val="Brdtext"/>
        <w:numPr>
          <w:ilvl w:val="0"/>
          <w:numId w:val="8"/>
        </w:numPr>
        <w:rPr>
          <w:sz w:val="22"/>
        </w:rPr>
      </w:pPr>
      <w:r w:rsidRPr="00E62216">
        <w:rPr>
          <w:sz w:val="22"/>
        </w:rPr>
        <w:t xml:space="preserve">Ca: 20 % av ärenden kräver komplettering rörande vilka som är aktieägare med svarstid på 3-4 dagar. </w:t>
      </w:r>
    </w:p>
    <w:p w:rsidR="009441EE" w:rsidRPr="00E62216" w:rsidRDefault="009441EE" w:rsidP="00FB462F">
      <w:pPr>
        <w:pStyle w:val="Brdtext"/>
        <w:numPr>
          <w:ilvl w:val="0"/>
          <w:numId w:val="8"/>
        </w:numPr>
        <w:rPr>
          <w:sz w:val="22"/>
        </w:rPr>
      </w:pPr>
      <w:r w:rsidRPr="00E62216">
        <w:rPr>
          <w:sz w:val="22"/>
        </w:rPr>
        <w:t xml:space="preserve">76 % av ärendena har träff i </w:t>
      </w:r>
      <w:r w:rsidR="00E62216">
        <w:rPr>
          <w:sz w:val="22"/>
        </w:rPr>
        <w:t xml:space="preserve">misstanke- och belastningsregistret </w:t>
      </w:r>
      <w:r w:rsidRPr="00E62216">
        <w:rPr>
          <w:sz w:val="22"/>
        </w:rPr>
        <w:t xml:space="preserve">. Vi har väldigt få avslag bör vi analysera detta vidare? </w:t>
      </w:r>
    </w:p>
    <w:p w:rsidR="009441EE" w:rsidRPr="00E62216" w:rsidRDefault="009441EE" w:rsidP="00FB462F">
      <w:pPr>
        <w:pStyle w:val="Brdtext"/>
        <w:numPr>
          <w:ilvl w:val="0"/>
          <w:numId w:val="8"/>
        </w:numPr>
        <w:rPr>
          <w:sz w:val="22"/>
        </w:rPr>
      </w:pPr>
      <w:r w:rsidRPr="00E62216">
        <w:rPr>
          <w:sz w:val="22"/>
        </w:rPr>
        <w:t xml:space="preserve">Komplettering av ekonomiska handlingar sker i 72 % av alla ärenden. </w:t>
      </w:r>
    </w:p>
    <w:p w:rsidR="008C6F18" w:rsidRPr="00E62216" w:rsidRDefault="009441EE" w:rsidP="009441EE">
      <w:pPr>
        <w:pStyle w:val="Brdtext"/>
        <w:numPr>
          <w:ilvl w:val="0"/>
          <w:numId w:val="8"/>
        </w:numPr>
        <w:rPr>
          <w:sz w:val="22"/>
        </w:rPr>
      </w:pPr>
      <w:r w:rsidRPr="00E62216">
        <w:rPr>
          <w:sz w:val="22"/>
        </w:rPr>
        <w:t>Bifall: 89</w:t>
      </w:r>
      <w:r w:rsidR="00E62216">
        <w:rPr>
          <w:sz w:val="22"/>
        </w:rPr>
        <w:t xml:space="preserve"> </w:t>
      </w:r>
      <w:r w:rsidRPr="00E62216">
        <w:rPr>
          <w:sz w:val="22"/>
        </w:rPr>
        <w:t>%, Avslag 2</w:t>
      </w:r>
      <w:r w:rsidR="00E62216">
        <w:rPr>
          <w:sz w:val="22"/>
        </w:rPr>
        <w:t xml:space="preserve"> </w:t>
      </w:r>
      <w:r w:rsidRPr="00E62216">
        <w:rPr>
          <w:sz w:val="22"/>
        </w:rPr>
        <w:t>%, Avvisning 1.6</w:t>
      </w:r>
      <w:r w:rsidR="00E62216">
        <w:rPr>
          <w:sz w:val="22"/>
        </w:rPr>
        <w:t xml:space="preserve"> </w:t>
      </w:r>
      <w:r w:rsidRPr="00E62216">
        <w:rPr>
          <w:sz w:val="22"/>
        </w:rPr>
        <w:t>%, Avskrivning/felförda 4</w:t>
      </w:r>
      <w:r w:rsidR="00E62216">
        <w:rPr>
          <w:sz w:val="22"/>
        </w:rPr>
        <w:t xml:space="preserve"> </w:t>
      </w:r>
      <w:r w:rsidRPr="00E62216">
        <w:rPr>
          <w:sz w:val="22"/>
        </w:rPr>
        <w:t>%. Ger fördelningen oss några ledtrådar som bör analyseras vidare?</w:t>
      </w:r>
    </w:p>
    <w:p w:rsidR="008C6F18" w:rsidRPr="008C6F18" w:rsidRDefault="008C6F18" w:rsidP="008E42F8">
      <w:pPr>
        <w:pStyle w:val="Brdtext"/>
      </w:pPr>
      <w:r>
        <w:rPr>
          <w:b/>
          <w:i/>
        </w:rPr>
        <w:t xml:space="preserve">Taxiförarlegitimation </w:t>
      </w:r>
    </w:p>
    <w:p w:rsidR="008C6F18" w:rsidRPr="00E62216" w:rsidRDefault="008C6F18" w:rsidP="009441EE">
      <w:pPr>
        <w:pStyle w:val="Brdtext"/>
        <w:numPr>
          <w:ilvl w:val="0"/>
          <w:numId w:val="8"/>
        </w:numPr>
        <w:rPr>
          <w:sz w:val="22"/>
        </w:rPr>
      </w:pPr>
      <w:r w:rsidRPr="00E62216">
        <w:rPr>
          <w:sz w:val="22"/>
        </w:rPr>
        <w:t xml:space="preserve">Alla handlingar inskickade i 85 % av alla ärenden. </w:t>
      </w:r>
    </w:p>
    <w:p w:rsidR="008C6F18" w:rsidRPr="00E62216" w:rsidRDefault="008C6F18" w:rsidP="009441EE">
      <w:pPr>
        <w:pStyle w:val="Brdtext"/>
        <w:numPr>
          <w:ilvl w:val="0"/>
          <w:numId w:val="8"/>
        </w:numPr>
        <w:rPr>
          <w:sz w:val="22"/>
        </w:rPr>
      </w:pPr>
      <w:r w:rsidRPr="00E62216">
        <w:rPr>
          <w:sz w:val="22"/>
        </w:rPr>
        <w:t>Det finns en utvecklad autohandläggare</w:t>
      </w:r>
      <w:r w:rsidR="00E25ADF" w:rsidRPr="00E62216">
        <w:rPr>
          <w:rStyle w:val="Fotnotsreferens"/>
          <w:sz w:val="22"/>
        </w:rPr>
        <w:footnoteReference w:id="14"/>
      </w:r>
      <w:r w:rsidRPr="00E62216">
        <w:rPr>
          <w:sz w:val="22"/>
        </w:rPr>
        <w:t xml:space="preserve"> som skulle kunna användas för taxiförarlegitimationerna hos körkort. </w:t>
      </w:r>
    </w:p>
    <w:p w:rsidR="009441EE" w:rsidRPr="00E62216" w:rsidRDefault="008C6F18" w:rsidP="009441EE">
      <w:pPr>
        <w:pStyle w:val="Brdtext"/>
        <w:numPr>
          <w:ilvl w:val="0"/>
          <w:numId w:val="8"/>
        </w:numPr>
        <w:rPr>
          <w:sz w:val="22"/>
        </w:rPr>
      </w:pPr>
      <w:r w:rsidRPr="00E62216">
        <w:rPr>
          <w:sz w:val="22"/>
        </w:rPr>
        <w:t>Avslag för taxiförarlegitimation</w:t>
      </w:r>
      <w:r w:rsidR="009441EE" w:rsidRPr="00E62216">
        <w:rPr>
          <w:sz w:val="22"/>
        </w:rPr>
        <w:t xml:space="preserve"> </w:t>
      </w:r>
      <w:r w:rsidR="008E42F8" w:rsidRPr="00E62216">
        <w:rPr>
          <w:sz w:val="22"/>
        </w:rPr>
        <w:t>görs i mellan 2-4% av ärendena, a</w:t>
      </w:r>
      <w:r w:rsidRPr="00E62216">
        <w:rPr>
          <w:sz w:val="22"/>
        </w:rPr>
        <w:t xml:space="preserve">tt sätta i relation till alla underrättelser som inkommer varje vecka. Hur väl uppfyller vi vårt syfte? </w:t>
      </w:r>
    </w:p>
    <w:p w:rsidR="00347393" w:rsidRDefault="00CC6EC3" w:rsidP="00B0751F">
      <w:pPr>
        <w:pStyle w:val="Rubrik1"/>
      </w:pPr>
      <w:bookmarkStart w:id="32" w:name="_Toc423094006"/>
      <w:r>
        <w:lastRenderedPageBreak/>
        <w:t xml:space="preserve">Plan </w:t>
      </w:r>
      <w:r w:rsidR="00080263">
        <w:t xml:space="preserve">- Det </w:t>
      </w:r>
      <w:r>
        <w:t>Perfekt</w:t>
      </w:r>
      <w:r w:rsidR="00080263">
        <w:t>a</w:t>
      </w:r>
      <w:r>
        <w:t xml:space="preserve"> flöde</w:t>
      </w:r>
      <w:r w:rsidR="00080263">
        <w:t>t (</w:t>
      </w:r>
      <w:proofErr w:type="spellStart"/>
      <w:r w:rsidR="00080263">
        <w:t>redesign</w:t>
      </w:r>
      <w:proofErr w:type="spellEnd"/>
      <w:r w:rsidR="00080263">
        <w:t>)</w:t>
      </w:r>
      <w:bookmarkEnd w:id="32"/>
      <w:r w:rsidR="00347393">
        <w:t xml:space="preserve"> </w:t>
      </w:r>
    </w:p>
    <w:p w:rsidR="0069298C" w:rsidRDefault="00E4470E" w:rsidP="0069298C">
      <w:pPr>
        <w:pStyle w:val="Rubrik2"/>
      </w:pPr>
      <w:bookmarkStart w:id="33" w:name="_Toc423094007"/>
      <w:r>
        <w:t>En alternativ</w:t>
      </w:r>
      <w:r w:rsidR="00953F8A">
        <w:t xml:space="preserve"> logik i systemet</w:t>
      </w:r>
      <w:bookmarkEnd w:id="33"/>
    </w:p>
    <w:p w:rsidR="00953F8A" w:rsidRPr="00F062D8" w:rsidRDefault="00225304" w:rsidP="003B2E5F">
      <w:pPr>
        <w:pStyle w:val="Brdtext"/>
        <w:rPr>
          <w:sz w:val="22"/>
        </w:rPr>
      </w:pPr>
      <w:r w:rsidRPr="00F062D8">
        <w:rPr>
          <w:sz w:val="22"/>
        </w:rPr>
        <w:t>Vilka effekter skulle en annan logik i systemet ge?</w:t>
      </w:r>
    </w:p>
    <w:p w:rsidR="00225304" w:rsidRPr="00F062D8" w:rsidRDefault="00225304" w:rsidP="003B2E5F">
      <w:pPr>
        <w:pStyle w:val="Brdtext"/>
        <w:rPr>
          <w:sz w:val="22"/>
        </w:rPr>
      </w:pPr>
      <w:r w:rsidRPr="00F062D8">
        <w:rPr>
          <w:sz w:val="22"/>
        </w:rPr>
        <w:t xml:space="preserve">Detta är något som vi inte har kunnat testa under </w:t>
      </w:r>
      <w:proofErr w:type="spellStart"/>
      <w:r w:rsidRPr="00F062D8">
        <w:rPr>
          <w:sz w:val="22"/>
        </w:rPr>
        <w:t>redesign</w:t>
      </w:r>
      <w:proofErr w:type="spellEnd"/>
      <w:r w:rsidRPr="00F062D8">
        <w:rPr>
          <w:sz w:val="22"/>
        </w:rPr>
        <w:t xml:space="preserve"> men som är ett intressant perspektiv att utreda vidare. </w:t>
      </w:r>
    </w:p>
    <w:p w:rsidR="00A878E7" w:rsidRDefault="00A878E7" w:rsidP="003B2E5F">
      <w:pPr>
        <w:pStyle w:val="Brdtext"/>
      </w:pPr>
    </w:p>
    <w:p w:rsidR="00953F8A" w:rsidRDefault="008B06E9" w:rsidP="003B2E5F">
      <w:pPr>
        <w:pStyle w:val="Brdt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45pt;height:189.1pt">
            <v:imagedata r:id="rId51" o:title="" croptop="10321f" cropbottom="6880f"/>
          </v:shape>
        </w:pict>
      </w:r>
    </w:p>
    <w:p w:rsidR="00953F8A" w:rsidRDefault="00953F8A" w:rsidP="003B2E5F">
      <w:pPr>
        <w:pStyle w:val="Brdtext"/>
      </w:pPr>
    </w:p>
    <w:p w:rsidR="003B2E5F" w:rsidRPr="00F062D8" w:rsidRDefault="00F062D8" w:rsidP="003B2E5F">
      <w:pPr>
        <w:pStyle w:val="Brdtext"/>
        <w:rPr>
          <w:sz w:val="22"/>
        </w:rPr>
      </w:pPr>
      <w:r w:rsidRPr="00F062D8">
        <w:rPr>
          <w:sz w:val="22"/>
        </w:rPr>
        <w:t>Idén</w:t>
      </w:r>
      <w:r w:rsidR="00A878E7" w:rsidRPr="00F062D8">
        <w:rPr>
          <w:sz w:val="22"/>
        </w:rPr>
        <w:t xml:space="preserve"> </w:t>
      </w:r>
      <w:r w:rsidR="003B2E5F" w:rsidRPr="00F062D8">
        <w:rPr>
          <w:sz w:val="22"/>
        </w:rPr>
        <w:t xml:space="preserve">med att sätta Transportstyrelsen först i kedjan är att se om vi kan </w:t>
      </w:r>
      <w:r w:rsidR="00A878E7" w:rsidRPr="00F062D8">
        <w:rPr>
          <w:sz w:val="22"/>
        </w:rPr>
        <w:t xml:space="preserve">komma tillrätta med en del av de problem </w:t>
      </w:r>
      <w:r w:rsidR="00595E2D" w:rsidRPr="00F062D8">
        <w:rPr>
          <w:sz w:val="22"/>
        </w:rPr>
        <w:t xml:space="preserve">som </w:t>
      </w:r>
      <w:r w:rsidR="00A878E7" w:rsidRPr="00F062D8">
        <w:rPr>
          <w:sz w:val="22"/>
        </w:rPr>
        <w:t>iden</w:t>
      </w:r>
      <w:r w:rsidR="003B2E5F" w:rsidRPr="00F062D8">
        <w:rPr>
          <w:sz w:val="22"/>
        </w:rPr>
        <w:t xml:space="preserve">tifierats </w:t>
      </w:r>
      <w:r w:rsidR="00A878E7" w:rsidRPr="00F062D8">
        <w:rPr>
          <w:sz w:val="22"/>
        </w:rPr>
        <w:t>under</w:t>
      </w:r>
      <w:r w:rsidR="003B2E5F" w:rsidRPr="00F062D8">
        <w:rPr>
          <w:sz w:val="22"/>
        </w:rPr>
        <w:t xml:space="preserve"> checkfasen. </w:t>
      </w:r>
    </w:p>
    <w:p w:rsidR="00A878E7" w:rsidRPr="00F062D8" w:rsidRDefault="00A878E7" w:rsidP="00A878E7">
      <w:pPr>
        <w:pStyle w:val="Brdtext"/>
        <w:numPr>
          <w:ilvl w:val="0"/>
          <w:numId w:val="8"/>
        </w:numPr>
        <w:rPr>
          <w:sz w:val="22"/>
        </w:rPr>
      </w:pPr>
      <w:r w:rsidRPr="00F062D8">
        <w:rPr>
          <w:sz w:val="22"/>
        </w:rPr>
        <w:t xml:space="preserve">Om TS är första kontakt så kan vi få ett bättre grepp om helheten och lära oss om hela systemet, vara den aktör som tar emot den sökande och informerar om hela processen. </w:t>
      </w:r>
    </w:p>
    <w:p w:rsidR="00A878E7" w:rsidRPr="00F062D8" w:rsidRDefault="00A878E7" w:rsidP="00A878E7">
      <w:pPr>
        <w:pStyle w:val="Brdtext"/>
        <w:numPr>
          <w:ilvl w:val="0"/>
          <w:numId w:val="8"/>
        </w:numPr>
        <w:rPr>
          <w:sz w:val="22"/>
        </w:rPr>
      </w:pPr>
      <w:r w:rsidRPr="00F062D8">
        <w:rPr>
          <w:sz w:val="22"/>
        </w:rPr>
        <w:t>Minska andelen samtal som kommer till TS som ska till Trafikverket och tvärtom</w:t>
      </w:r>
    </w:p>
    <w:p w:rsidR="006C1AEA" w:rsidRPr="00F062D8" w:rsidRDefault="00A878E7" w:rsidP="003B2E5F">
      <w:pPr>
        <w:pStyle w:val="Brdtext"/>
        <w:numPr>
          <w:ilvl w:val="0"/>
          <w:numId w:val="8"/>
        </w:numPr>
        <w:rPr>
          <w:sz w:val="22"/>
        </w:rPr>
      </w:pPr>
      <w:r w:rsidRPr="00F062D8">
        <w:rPr>
          <w:sz w:val="22"/>
        </w:rPr>
        <w:t>Minska provfusket. Om någon person ertappas för fusk har vi idag endast befogenheter att avvisa personen från det provtillfä</w:t>
      </w:r>
      <w:r w:rsidR="006C1AEA" w:rsidRPr="00F062D8">
        <w:rPr>
          <w:sz w:val="22"/>
        </w:rPr>
        <w:t xml:space="preserve">llet. Redan </w:t>
      </w:r>
      <w:r w:rsidR="00E4470E" w:rsidRPr="00F062D8">
        <w:rPr>
          <w:sz w:val="22"/>
        </w:rPr>
        <w:t>dagen efter kan den ertappade</w:t>
      </w:r>
      <w:r w:rsidR="006C1AEA" w:rsidRPr="00F062D8">
        <w:rPr>
          <w:sz w:val="22"/>
        </w:rPr>
        <w:t xml:space="preserve"> personen </w:t>
      </w:r>
      <w:r w:rsidRPr="00F062D8">
        <w:rPr>
          <w:sz w:val="22"/>
        </w:rPr>
        <w:t xml:space="preserve">skriva om provet. Om </w:t>
      </w:r>
      <w:r w:rsidR="006C1AEA" w:rsidRPr="00F062D8">
        <w:rPr>
          <w:sz w:val="22"/>
        </w:rPr>
        <w:t xml:space="preserve">sökanden </w:t>
      </w:r>
      <w:r w:rsidRPr="00F062D8">
        <w:rPr>
          <w:sz w:val="22"/>
        </w:rPr>
        <w:t xml:space="preserve">måste betala en prövningsavgift </w:t>
      </w:r>
      <w:r w:rsidR="006C1AEA" w:rsidRPr="00F062D8">
        <w:rPr>
          <w:sz w:val="22"/>
        </w:rPr>
        <w:t xml:space="preserve">och godkännas av </w:t>
      </w:r>
      <w:r w:rsidRPr="00F062D8">
        <w:rPr>
          <w:sz w:val="22"/>
        </w:rPr>
        <w:t>Transportstyrelsen</w:t>
      </w:r>
      <w:r w:rsidR="006C1AEA" w:rsidRPr="00F062D8">
        <w:rPr>
          <w:sz w:val="22"/>
        </w:rPr>
        <w:t xml:space="preserve"> innan personen får göra proven kan vi eventuellt påverka fusket. </w:t>
      </w:r>
      <w:r w:rsidRPr="00F062D8">
        <w:rPr>
          <w:sz w:val="22"/>
        </w:rPr>
        <w:t xml:space="preserve">De </w:t>
      </w:r>
      <w:r w:rsidR="00595E2D" w:rsidRPr="00F062D8">
        <w:rPr>
          <w:sz w:val="22"/>
        </w:rPr>
        <w:t xml:space="preserve">sökande </w:t>
      </w:r>
      <w:r w:rsidRPr="00F062D8">
        <w:rPr>
          <w:sz w:val="22"/>
        </w:rPr>
        <w:t xml:space="preserve">blir prövade och måste göra alla prov inom </w:t>
      </w:r>
      <w:r w:rsidR="006C1AEA" w:rsidRPr="00F062D8">
        <w:rPr>
          <w:sz w:val="22"/>
        </w:rPr>
        <w:t xml:space="preserve">en </w:t>
      </w:r>
      <w:r w:rsidRPr="00F062D8">
        <w:rPr>
          <w:sz w:val="22"/>
        </w:rPr>
        <w:t xml:space="preserve">viss utsatt tid </w:t>
      </w:r>
      <w:r w:rsidR="006C1AEA" w:rsidRPr="00F062D8">
        <w:rPr>
          <w:sz w:val="22"/>
        </w:rPr>
        <w:t>och erhåller därefter</w:t>
      </w:r>
      <w:r w:rsidRPr="00F062D8">
        <w:rPr>
          <w:sz w:val="22"/>
        </w:rPr>
        <w:t xml:space="preserve"> en taxilegitimation</w:t>
      </w:r>
      <w:r w:rsidR="006C1AEA" w:rsidRPr="00F062D8">
        <w:rPr>
          <w:sz w:val="22"/>
        </w:rPr>
        <w:t>. S</w:t>
      </w:r>
      <w:r w:rsidRPr="00F062D8">
        <w:rPr>
          <w:sz w:val="22"/>
        </w:rPr>
        <w:t xml:space="preserve">amma person </w:t>
      </w:r>
      <w:r w:rsidR="006C1AEA" w:rsidRPr="00F062D8">
        <w:rPr>
          <w:sz w:val="22"/>
        </w:rPr>
        <w:t xml:space="preserve">kan då inte </w:t>
      </w:r>
      <w:r w:rsidRPr="00F062D8">
        <w:rPr>
          <w:sz w:val="22"/>
        </w:rPr>
        <w:t>återkomma för att endast genomföra proven.</w:t>
      </w:r>
    </w:p>
    <w:p w:rsidR="00DB7956" w:rsidRPr="00F062D8" w:rsidRDefault="00DB7956" w:rsidP="003B2E5F">
      <w:pPr>
        <w:pStyle w:val="Brdtext"/>
        <w:numPr>
          <w:ilvl w:val="0"/>
          <w:numId w:val="8"/>
        </w:numPr>
        <w:rPr>
          <w:sz w:val="22"/>
        </w:rPr>
      </w:pPr>
      <w:r w:rsidRPr="00F062D8">
        <w:rPr>
          <w:sz w:val="22"/>
        </w:rPr>
        <w:lastRenderedPageBreak/>
        <w:t xml:space="preserve">Förhandsbeskedet kan utgå. </w:t>
      </w:r>
      <w:r w:rsidR="000D6922" w:rsidRPr="00F062D8">
        <w:rPr>
          <w:sz w:val="22"/>
        </w:rPr>
        <w:t>En fördel för den sökande är att prövningen sker vid inträdet så att den sökande inte behöver genomföra oc</w:t>
      </w:r>
      <w:r w:rsidRPr="00F062D8">
        <w:rPr>
          <w:sz w:val="22"/>
        </w:rPr>
        <w:t xml:space="preserve">h betala för proven om han/hon </w:t>
      </w:r>
      <w:r w:rsidR="000D6922" w:rsidRPr="00F062D8">
        <w:rPr>
          <w:sz w:val="22"/>
        </w:rPr>
        <w:t>sedan</w:t>
      </w:r>
      <w:r w:rsidRPr="00F062D8">
        <w:rPr>
          <w:sz w:val="22"/>
        </w:rPr>
        <w:t xml:space="preserve"> inte</w:t>
      </w:r>
      <w:r w:rsidR="000D6922" w:rsidRPr="00F062D8">
        <w:rPr>
          <w:sz w:val="22"/>
        </w:rPr>
        <w:t xml:space="preserve"> blir godkänd i prövningen av Transportstyrelsen. Idag finns möjligheten </w:t>
      </w:r>
      <w:r w:rsidRPr="00F062D8">
        <w:rPr>
          <w:sz w:val="22"/>
        </w:rPr>
        <w:t>att ansöka om förhandsbesked men denna tjänst skulle då kunna utgå.</w:t>
      </w:r>
    </w:p>
    <w:p w:rsidR="003B191F" w:rsidRPr="00F062D8" w:rsidRDefault="0064395C" w:rsidP="003B2E5F">
      <w:pPr>
        <w:pStyle w:val="Brdtext"/>
        <w:numPr>
          <w:ilvl w:val="0"/>
          <w:numId w:val="8"/>
        </w:numPr>
        <w:rPr>
          <w:sz w:val="22"/>
        </w:rPr>
      </w:pPr>
      <w:r w:rsidRPr="00F062D8">
        <w:rPr>
          <w:sz w:val="22"/>
        </w:rPr>
        <w:t xml:space="preserve">Vi får en logik som överensstämmer med </w:t>
      </w:r>
      <w:r w:rsidR="00494E4B" w:rsidRPr="00F062D8">
        <w:rPr>
          <w:sz w:val="22"/>
        </w:rPr>
        <w:t>körkortsprocessen</w:t>
      </w:r>
      <w:r w:rsidR="000D6922" w:rsidRPr="00F062D8">
        <w:rPr>
          <w:sz w:val="22"/>
        </w:rPr>
        <w:t xml:space="preserve"> </w:t>
      </w:r>
      <w:r w:rsidR="0053483D" w:rsidRPr="00F062D8">
        <w:rPr>
          <w:sz w:val="22"/>
        </w:rPr>
        <w:t xml:space="preserve">där </w:t>
      </w:r>
      <w:r w:rsidR="000D6922" w:rsidRPr="00F062D8">
        <w:rPr>
          <w:sz w:val="22"/>
        </w:rPr>
        <w:t>körkortstillstånd</w:t>
      </w:r>
      <w:r w:rsidR="0053483D" w:rsidRPr="00F062D8">
        <w:rPr>
          <w:sz w:val="22"/>
        </w:rPr>
        <w:t xml:space="preserve"> utfärdas</w:t>
      </w:r>
      <w:r w:rsidR="000D6922" w:rsidRPr="00F062D8">
        <w:rPr>
          <w:sz w:val="22"/>
        </w:rPr>
        <w:t xml:space="preserve">. Genom att </w:t>
      </w:r>
      <w:r w:rsidR="003B191F" w:rsidRPr="00F062D8">
        <w:rPr>
          <w:sz w:val="22"/>
        </w:rPr>
        <w:t xml:space="preserve">Transportstyrelsen först </w:t>
      </w:r>
      <w:r w:rsidR="000D6922" w:rsidRPr="00F062D8">
        <w:rPr>
          <w:sz w:val="22"/>
        </w:rPr>
        <w:t>ge</w:t>
      </w:r>
      <w:r w:rsidR="003B191F" w:rsidRPr="00F062D8">
        <w:rPr>
          <w:sz w:val="22"/>
        </w:rPr>
        <w:t>r</w:t>
      </w:r>
      <w:r w:rsidR="000D6922" w:rsidRPr="00F062D8">
        <w:rPr>
          <w:sz w:val="22"/>
        </w:rPr>
        <w:t xml:space="preserve"> ett prövningsbesked </w:t>
      </w:r>
      <w:r w:rsidR="003B191F" w:rsidRPr="00F062D8">
        <w:rPr>
          <w:sz w:val="22"/>
        </w:rPr>
        <w:t>kan den sökande direkt få sin rättighet när proven är godkända förutsatt att inga händelser inträffat</w:t>
      </w:r>
      <w:r w:rsidR="000D6922" w:rsidRPr="00F062D8">
        <w:rPr>
          <w:sz w:val="22"/>
        </w:rPr>
        <w:t xml:space="preserve"> under </w:t>
      </w:r>
      <w:r w:rsidR="003B191F" w:rsidRPr="00F062D8">
        <w:rPr>
          <w:sz w:val="22"/>
        </w:rPr>
        <w:t>prov</w:t>
      </w:r>
      <w:r w:rsidR="000D6922" w:rsidRPr="00F062D8">
        <w:rPr>
          <w:sz w:val="22"/>
        </w:rPr>
        <w:t xml:space="preserve">tiden </w:t>
      </w:r>
      <w:r w:rsidR="00494E4B" w:rsidRPr="00F062D8">
        <w:rPr>
          <w:sz w:val="22"/>
        </w:rPr>
        <w:t xml:space="preserve">som tyder på att personen inte </w:t>
      </w:r>
      <w:r w:rsidR="003B191F" w:rsidRPr="00F062D8">
        <w:rPr>
          <w:sz w:val="22"/>
        </w:rPr>
        <w:t xml:space="preserve">är lämplig. </w:t>
      </w:r>
      <w:r w:rsidR="00494E4B" w:rsidRPr="00F062D8">
        <w:rPr>
          <w:sz w:val="22"/>
        </w:rPr>
        <w:t xml:space="preserve">Här känner den sökande igen sig </w:t>
      </w:r>
      <w:r w:rsidR="003B191F" w:rsidRPr="00F062D8">
        <w:rPr>
          <w:sz w:val="22"/>
        </w:rPr>
        <w:t xml:space="preserve">från körkortsprocessen vilket underlättar förståelsen. </w:t>
      </w:r>
    </w:p>
    <w:p w:rsidR="00F062D8" w:rsidRDefault="00494E4B" w:rsidP="003B2E5F">
      <w:pPr>
        <w:pStyle w:val="Brdtext"/>
        <w:numPr>
          <w:ilvl w:val="0"/>
          <w:numId w:val="8"/>
        </w:numPr>
        <w:rPr>
          <w:sz w:val="22"/>
        </w:rPr>
      </w:pPr>
      <w:r w:rsidRPr="00F062D8">
        <w:rPr>
          <w:sz w:val="22"/>
        </w:rPr>
        <w:t xml:space="preserve">Vi har en hög andel underrättelser som inkommer varje vecka. Vi </w:t>
      </w:r>
      <w:r w:rsidR="00DB6DB4" w:rsidRPr="00F062D8">
        <w:rPr>
          <w:sz w:val="22"/>
        </w:rPr>
        <w:t>behöver</w:t>
      </w:r>
      <w:r w:rsidRPr="00F062D8">
        <w:rPr>
          <w:sz w:val="22"/>
        </w:rPr>
        <w:t xml:space="preserve"> se över vår barriär in i systemet. En fråga som idag tyvärr är omöjlig att få svar på utifrån vår</w:t>
      </w:r>
      <w:r w:rsidR="00FB1CE1" w:rsidRPr="00F062D8">
        <w:rPr>
          <w:sz w:val="22"/>
        </w:rPr>
        <w:t>a</w:t>
      </w:r>
      <w:r w:rsidRPr="00F062D8">
        <w:rPr>
          <w:sz w:val="22"/>
        </w:rPr>
        <w:t xml:space="preserve"> IT – system är om det är samma personer som redan finns med i </w:t>
      </w:r>
      <w:r w:rsidR="00F062D8">
        <w:rPr>
          <w:sz w:val="22"/>
        </w:rPr>
        <w:t xml:space="preserve">misstanke- och belastningsregistret </w:t>
      </w:r>
      <w:r w:rsidRPr="00F062D8">
        <w:rPr>
          <w:sz w:val="22"/>
        </w:rPr>
        <w:t>vid ansökningsskedet som sedan återkommer in via underrättelser. Finns det en grupp personer som erhållit tillstånd som står för en större del av de inkommande underrättelserna</w:t>
      </w:r>
      <w:r w:rsidR="0053483D" w:rsidRPr="00F062D8">
        <w:rPr>
          <w:sz w:val="22"/>
        </w:rPr>
        <w:t>? Hur ser spridningen ut</w:t>
      </w:r>
      <w:r w:rsidRPr="00F062D8">
        <w:rPr>
          <w:sz w:val="22"/>
        </w:rPr>
        <w:t xml:space="preserve">? </w:t>
      </w:r>
      <w:r w:rsidR="0053483D" w:rsidRPr="00F062D8">
        <w:rPr>
          <w:sz w:val="22"/>
        </w:rPr>
        <w:t>Sådan i</w:t>
      </w:r>
      <w:r w:rsidRPr="00F062D8">
        <w:rPr>
          <w:sz w:val="22"/>
        </w:rPr>
        <w:t xml:space="preserve">nformation skulle ge </w:t>
      </w:r>
      <w:r w:rsidR="00C83C09" w:rsidRPr="00F062D8">
        <w:rPr>
          <w:sz w:val="22"/>
        </w:rPr>
        <w:t xml:space="preserve">oss bättre förutsättningar att </w:t>
      </w:r>
      <w:r w:rsidRPr="00F062D8">
        <w:rPr>
          <w:sz w:val="22"/>
        </w:rPr>
        <w:t xml:space="preserve">lära </w:t>
      </w:r>
      <w:r w:rsidR="00C83C09" w:rsidRPr="00F062D8">
        <w:rPr>
          <w:sz w:val="22"/>
        </w:rPr>
        <w:t xml:space="preserve">om </w:t>
      </w:r>
      <w:r w:rsidRPr="00F062D8">
        <w:rPr>
          <w:sz w:val="22"/>
        </w:rPr>
        <w:t xml:space="preserve">vårt system </w:t>
      </w:r>
      <w:r w:rsidR="00C83C09" w:rsidRPr="00F062D8">
        <w:rPr>
          <w:sz w:val="22"/>
        </w:rPr>
        <w:t xml:space="preserve">och hur det kan förbättras så att vi på ett bättre sätt än idag kan uppfylla syftet - </w:t>
      </w:r>
      <w:r w:rsidRPr="00F062D8">
        <w:rPr>
          <w:sz w:val="22"/>
        </w:rPr>
        <w:t xml:space="preserve"> </w:t>
      </w:r>
    </w:p>
    <w:p w:rsidR="003B2E5F" w:rsidRPr="00F062D8" w:rsidRDefault="00494E4B" w:rsidP="00F062D8">
      <w:pPr>
        <w:pStyle w:val="Brdtext"/>
        <w:ind w:left="720"/>
        <w:rPr>
          <w:sz w:val="22"/>
        </w:rPr>
      </w:pPr>
      <w:r w:rsidRPr="00F062D8">
        <w:rPr>
          <w:i/>
          <w:sz w:val="22"/>
        </w:rPr>
        <w:t>”Hjälp mig att avgöra om jag är lämplig för att transportera personer eller gods i Sverige”</w:t>
      </w:r>
      <w:r w:rsidR="00C83C09" w:rsidRPr="00F062D8">
        <w:rPr>
          <w:i/>
          <w:sz w:val="22"/>
        </w:rPr>
        <w:t>.</w:t>
      </w:r>
    </w:p>
    <w:p w:rsidR="00086381" w:rsidRDefault="00C94DEC" w:rsidP="00080263">
      <w:pPr>
        <w:pStyle w:val="Rubrik2"/>
      </w:pPr>
      <w:bookmarkStart w:id="34" w:name="_Toc423094008"/>
      <w:r>
        <w:t>Syfte och p</w:t>
      </w:r>
      <w:r w:rsidR="00086381">
        <w:t>rinciper för redesign</w:t>
      </w:r>
      <w:bookmarkEnd w:id="34"/>
      <w:r w:rsidR="00086381">
        <w:t xml:space="preserve"> </w:t>
      </w:r>
    </w:p>
    <w:p w:rsidR="00B2297D" w:rsidRPr="00F062D8" w:rsidRDefault="002677C4" w:rsidP="002677C4">
      <w:pPr>
        <w:pStyle w:val="Brdtext"/>
        <w:rPr>
          <w:sz w:val="22"/>
        </w:rPr>
      </w:pPr>
      <w:r w:rsidRPr="00F062D8">
        <w:rPr>
          <w:sz w:val="22"/>
        </w:rPr>
        <w:t>Under redesign ska vi ”</w:t>
      </w:r>
      <w:r w:rsidRPr="00F062D8">
        <w:rPr>
          <w:bCs/>
          <w:i/>
          <w:sz w:val="22"/>
        </w:rPr>
        <w:t xml:space="preserve">lära det möjligas konst hur vi kan identifiera och lösa det verkliga problemet”. </w:t>
      </w:r>
      <w:r w:rsidR="00E25ADF" w:rsidRPr="00F062D8">
        <w:rPr>
          <w:bCs/>
          <w:sz w:val="22"/>
        </w:rPr>
        <w:t xml:space="preserve">Inom försöksverksamheten var det inte möjligt att testa en annan logik i systemet (se avsnittet </w:t>
      </w:r>
      <w:r w:rsidR="00D46D15" w:rsidRPr="00F062D8">
        <w:rPr>
          <w:bCs/>
          <w:sz w:val="22"/>
        </w:rPr>
        <w:t>ovan</w:t>
      </w:r>
      <w:r w:rsidR="00E25ADF" w:rsidRPr="00F062D8">
        <w:rPr>
          <w:bCs/>
          <w:sz w:val="22"/>
        </w:rPr>
        <w:t>) på grund av att det krävs en ändring i gällande lagstiftning. Vi riktade istället in</w:t>
      </w:r>
      <w:r w:rsidRPr="00F062D8">
        <w:rPr>
          <w:bCs/>
          <w:sz w:val="22"/>
        </w:rPr>
        <w:t xml:space="preserve"> </w:t>
      </w:r>
      <w:r w:rsidR="008E1E20" w:rsidRPr="00F062D8">
        <w:rPr>
          <w:bCs/>
          <w:sz w:val="22"/>
        </w:rPr>
        <w:t>arbetet</w:t>
      </w:r>
      <w:r w:rsidRPr="00F062D8">
        <w:rPr>
          <w:bCs/>
          <w:sz w:val="22"/>
        </w:rPr>
        <w:t xml:space="preserve"> på a</w:t>
      </w:r>
      <w:r w:rsidRPr="00F062D8">
        <w:rPr>
          <w:sz w:val="22"/>
        </w:rPr>
        <w:t>tt hitta en arbetsmetod som innehåller så mycket värdearbete som möjligt</w:t>
      </w:r>
      <w:r w:rsidR="00B2297D" w:rsidRPr="00F062D8">
        <w:rPr>
          <w:sz w:val="22"/>
        </w:rPr>
        <w:t xml:space="preserve"> i nuvarande system</w:t>
      </w:r>
      <w:r w:rsidRPr="00F062D8">
        <w:rPr>
          <w:sz w:val="22"/>
        </w:rPr>
        <w:t>.</w:t>
      </w:r>
      <w:r w:rsidR="00252926" w:rsidRPr="00F062D8">
        <w:rPr>
          <w:sz w:val="22"/>
        </w:rPr>
        <w:t xml:space="preserve"> Vi valde att i första hand arbeta med ”taxiförarlegitimationer”.</w:t>
      </w:r>
    </w:p>
    <w:p w:rsidR="002677C4" w:rsidRPr="00F062D8" w:rsidRDefault="00B2297D" w:rsidP="002677C4">
      <w:pPr>
        <w:pStyle w:val="Brdtext"/>
        <w:rPr>
          <w:sz w:val="22"/>
        </w:rPr>
      </w:pPr>
      <w:r w:rsidRPr="00F062D8">
        <w:rPr>
          <w:sz w:val="22"/>
        </w:rPr>
        <w:t xml:space="preserve">Ett antal vägledande principer slogs fast för arbetet i gruppen. Principerna togs fram genom att ”vända på” de problem som vi identifierat under checkfasen. Principerna är ett stöd för gruppen att tänka nytt för att hitta bättre arbetsmetoder. </w:t>
      </w:r>
    </w:p>
    <w:p w:rsidR="00BF4EEB" w:rsidRPr="00F062D8" w:rsidRDefault="00BF4EEB" w:rsidP="002677C4">
      <w:pPr>
        <w:pStyle w:val="Brdtext"/>
        <w:rPr>
          <w:sz w:val="22"/>
        </w:rPr>
      </w:pPr>
      <w:r w:rsidRPr="00F062D8">
        <w:rPr>
          <w:sz w:val="22"/>
        </w:rPr>
        <w:t>Principerna:</w:t>
      </w:r>
    </w:p>
    <w:p w:rsidR="00086381" w:rsidRPr="00F062D8" w:rsidRDefault="00086381" w:rsidP="00086381">
      <w:pPr>
        <w:pStyle w:val="Brdtext"/>
        <w:numPr>
          <w:ilvl w:val="0"/>
          <w:numId w:val="8"/>
        </w:numPr>
        <w:spacing w:after="0" w:line="240" w:lineRule="auto"/>
        <w:rPr>
          <w:sz w:val="22"/>
        </w:rPr>
      </w:pPr>
      <w:r w:rsidRPr="00F062D8">
        <w:rPr>
          <w:sz w:val="22"/>
        </w:rPr>
        <w:t>Bara göra värdeskapande steg.</w:t>
      </w:r>
    </w:p>
    <w:p w:rsidR="00086381" w:rsidRPr="00F062D8" w:rsidRDefault="00086381" w:rsidP="00086381">
      <w:pPr>
        <w:pStyle w:val="Brdtext"/>
        <w:spacing w:after="0" w:line="240" w:lineRule="auto"/>
        <w:ind w:left="720"/>
        <w:rPr>
          <w:sz w:val="22"/>
        </w:rPr>
      </w:pPr>
    </w:p>
    <w:p w:rsidR="00086381" w:rsidRPr="00F062D8" w:rsidRDefault="00086381" w:rsidP="00086381">
      <w:pPr>
        <w:pStyle w:val="Brdtext"/>
        <w:numPr>
          <w:ilvl w:val="0"/>
          <w:numId w:val="8"/>
        </w:numPr>
        <w:spacing w:after="0" w:line="240" w:lineRule="auto"/>
        <w:rPr>
          <w:sz w:val="22"/>
        </w:rPr>
      </w:pPr>
      <w:r w:rsidRPr="00F062D8">
        <w:rPr>
          <w:sz w:val="22"/>
        </w:rPr>
        <w:t>Bara handlägga kompletta ärenden.</w:t>
      </w:r>
    </w:p>
    <w:p w:rsidR="00086381" w:rsidRPr="00F062D8" w:rsidRDefault="00086381" w:rsidP="00086381">
      <w:pPr>
        <w:pStyle w:val="Liststycke"/>
        <w:numPr>
          <w:ilvl w:val="0"/>
          <w:numId w:val="0"/>
        </w:numPr>
        <w:ind w:left="720"/>
        <w:rPr>
          <w:sz w:val="22"/>
        </w:rPr>
      </w:pPr>
    </w:p>
    <w:p w:rsidR="00086381" w:rsidRPr="00F062D8" w:rsidRDefault="00086381" w:rsidP="00086381">
      <w:pPr>
        <w:pStyle w:val="Brdtext"/>
        <w:numPr>
          <w:ilvl w:val="0"/>
          <w:numId w:val="8"/>
        </w:numPr>
        <w:spacing w:after="0" w:line="240" w:lineRule="auto"/>
        <w:rPr>
          <w:sz w:val="22"/>
        </w:rPr>
      </w:pPr>
      <w:r w:rsidRPr="00F062D8">
        <w:rPr>
          <w:sz w:val="22"/>
        </w:rPr>
        <w:t>Minska (ta bort) behovet av kompletteringar.</w:t>
      </w:r>
    </w:p>
    <w:p w:rsidR="00086381" w:rsidRPr="00F062D8" w:rsidRDefault="00086381" w:rsidP="00086381">
      <w:pPr>
        <w:pStyle w:val="Liststycke"/>
        <w:numPr>
          <w:ilvl w:val="0"/>
          <w:numId w:val="0"/>
        </w:numPr>
        <w:ind w:left="720"/>
        <w:rPr>
          <w:sz w:val="22"/>
        </w:rPr>
      </w:pPr>
    </w:p>
    <w:p w:rsidR="00086381" w:rsidRPr="00F062D8" w:rsidRDefault="00086381" w:rsidP="00086381">
      <w:pPr>
        <w:pStyle w:val="Brdtext"/>
        <w:numPr>
          <w:ilvl w:val="0"/>
          <w:numId w:val="8"/>
        </w:numPr>
        <w:spacing w:after="0" w:line="240" w:lineRule="auto"/>
        <w:rPr>
          <w:sz w:val="22"/>
        </w:rPr>
      </w:pPr>
      <w:r w:rsidRPr="00F062D8">
        <w:rPr>
          <w:sz w:val="22"/>
        </w:rPr>
        <w:t>Kommunikation med sökande ska vara entydig, lätta att förstå och relevant.</w:t>
      </w:r>
    </w:p>
    <w:p w:rsidR="00086381" w:rsidRPr="00F062D8" w:rsidRDefault="00086381" w:rsidP="00086381">
      <w:pPr>
        <w:pStyle w:val="Liststycke"/>
        <w:numPr>
          <w:ilvl w:val="0"/>
          <w:numId w:val="0"/>
        </w:numPr>
        <w:ind w:left="720"/>
        <w:rPr>
          <w:sz w:val="22"/>
        </w:rPr>
      </w:pPr>
    </w:p>
    <w:p w:rsidR="00086381" w:rsidRPr="00F062D8" w:rsidRDefault="00086381" w:rsidP="00086381">
      <w:pPr>
        <w:pStyle w:val="Brdtext"/>
        <w:numPr>
          <w:ilvl w:val="0"/>
          <w:numId w:val="8"/>
        </w:numPr>
        <w:spacing w:after="0" w:line="240" w:lineRule="auto"/>
        <w:rPr>
          <w:i/>
          <w:sz w:val="22"/>
        </w:rPr>
      </w:pPr>
      <w:r w:rsidRPr="00F062D8">
        <w:rPr>
          <w:i/>
          <w:sz w:val="22"/>
        </w:rPr>
        <w:t>Ta bort dubbelarbete (samma handläggning av flera personer).</w:t>
      </w:r>
    </w:p>
    <w:p w:rsidR="00086381" w:rsidRPr="00F062D8" w:rsidRDefault="00086381" w:rsidP="00086381">
      <w:pPr>
        <w:pStyle w:val="Liststycke"/>
        <w:numPr>
          <w:ilvl w:val="0"/>
          <w:numId w:val="0"/>
        </w:numPr>
        <w:ind w:left="720"/>
        <w:rPr>
          <w:sz w:val="22"/>
        </w:rPr>
      </w:pPr>
    </w:p>
    <w:p w:rsidR="00086381" w:rsidRPr="00F062D8" w:rsidRDefault="00086381" w:rsidP="00086381">
      <w:pPr>
        <w:pStyle w:val="Brdtext"/>
        <w:numPr>
          <w:ilvl w:val="0"/>
          <w:numId w:val="8"/>
        </w:numPr>
        <w:spacing w:after="0" w:line="240" w:lineRule="auto"/>
        <w:rPr>
          <w:sz w:val="22"/>
        </w:rPr>
      </w:pPr>
      <w:r w:rsidRPr="00F062D8">
        <w:rPr>
          <w:sz w:val="22"/>
        </w:rPr>
        <w:t>Arbeta robust och kunskapsmedvetet (lära av vad som händer i systemet).</w:t>
      </w:r>
    </w:p>
    <w:p w:rsidR="00086381" w:rsidRPr="00F062D8" w:rsidRDefault="00086381" w:rsidP="00086381">
      <w:pPr>
        <w:pStyle w:val="Liststycke"/>
        <w:numPr>
          <w:ilvl w:val="0"/>
          <w:numId w:val="0"/>
        </w:numPr>
        <w:ind w:left="720"/>
        <w:rPr>
          <w:sz w:val="22"/>
        </w:rPr>
      </w:pPr>
    </w:p>
    <w:p w:rsidR="00086381" w:rsidRPr="00F062D8" w:rsidRDefault="00086381" w:rsidP="00086381">
      <w:pPr>
        <w:pStyle w:val="Brdtext"/>
        <w:numPr>
          <w:ilvl w:val="0"/>
          <w:numId w:val="8"/>
        </w:numPr>
        <w:spacing w:after="0" w:line="240" w:lineRule="auto"/>
        <w:rPr>
          <w:sz w:val="22"/>
        </w:rPr>
      </w:pPr>
      <w:r w:rsidRPr="00F062D8">
        <w:rPr>
          <w:sz w:val="22"/>
        </w:rPr>
        <w:t xml:space="preserve">Arbeta med ett ärende i taget, från början till slut. </w:t>
      </w:r>
      <w:r w:rsidRPr="00F062D8">
        <w:rPr>
          <w:i/>
          <w:sz w:val="22"/>
        </w:rPr>
        <w:t xml:space="preserve">– går </w:t>
      </w:r>
      <w:proofErr w:type="gramStart"/>
      <w:r w:rsidRPr="00F062D8">
        <w:rPr>
          <w:i/>
          <w:sz w:val="22"/>
        </w:rPr>
        <w:t>ej</w:t>
      </w:r>
      <w:proofErr w:type="gramEnd"/>
      <w:r w:rsidRPr="00F062D8">
        <w:rPr>
          <w:i/>
          <w:sz w:val="22"/>
        </w:rPr>
        <w:t xml:space="preserve"> att genomföra idag då SHS tar en dag att få svar på.</w:t>
      </w:r>
    </w:p>
    <w:p w:rsidR="00086381" w:rsidRPr="00F062D8" w:rsidRDefault="00086381" w:rsidP="00086381">
      <w:pPr>
        <w:pStyle w:val="Liststycke"/>
        <w:numPr>
          <w:ilvl w:val="0"/>
          <w:numId w:val="0"/>
        </w:numPr>
        <w:ind w:left="720"/>
        <w:rPr>
          <w:sz w:val="22"/>
        </w:rPr>
      </w:pPr>
    </w:p>
    <w:p w:rsidR="00086381" w:rsidRPr="00F062D8" w:rsidRDefault="00086381" w:rsidP="00086381">
      <w:pPr>
        <w:pStyle w:val="Brdtext"/>
        <w:numPr>
          <w:ilvl w:val="0"/>
          <w:numId w:val="8"/>
        </w:numPr>
        <w:spacing w:after="0" w:line="240" w:lineRule="auto"/>
        <w:rPr>
          <w:sz w:val="22"/>
        </w:rPr>
      </w:pPr>
      <w:r w:rsidRPr="00F062D8">
        <w:rPr>
          <w:sz w:val="22"/>
        </w:rPr>
        <w:t>Forma arbetet utifrån efterfrågan, ex betalning.</w:t>
      </w:r>
    </w:p>
    <w:p w:rsidR="00086381" w:rsidRPr="00F062D8" w:rsidRDefault="00086381" w:rsidP="00086381">
      <w:pPr>
        <w:pStyle w:val="Liststycke"/>
        <w:numPr>
          <w:ilvl w:val="0"/>
          <w:numId w:val="0"/>
        </w:numPr>
        <w:ind w:left="720"/>
        <w:rPr>
          <w:sz w:val="22"/>
        </w:rPr>
      </w:pPr>
    </w:p>
    <w:p w:rsidR="00086381" w:rsidRPr="00F062D8" w:rsidRDefault="00086381" w:rsidP="00086381">
      <w:pPr>
        <w:pStyle w:val="Brdtext"/>
        <w:numPr>
          <w:ilvl w:val="0"/>
          <w:numId w:val="8"/>
        </w:numPr>
        <w:spacing w:after="0" w:line="240" w:lineRule="auto"/>
        <w:rPr>
          <w:sz w:val="22"/>
        </w:rPr>
      </w:pPr>
      <w:r w:rsidRPr="00F062D8">
        <w:rPr>
          <w:sz w:val="22"/>
        </w:rPr>
        <w:t>Ärendet ska vara ”rent” genom hela flödet (inte skapa merarbete).</w:t>
      </w:r>
    </w:p>
    <w:p w:rsidR="00086381" w:rsidRPr="00F062D8" w:rsidRDefault="00086381" w:rsidP="00086381">
      <w:pPr>
        <w:pStyle w:val="Liststycke"/>
        <w:numPr>
          <w:ilvl w:val="0"/>
          <w:numId w:val="0"/>
        </w:numPr>
        <w:ind w:left="720"/>
        <w:rPr>
          <w:sz w:val="22"/>
        </w:rPr>
      </w:pPr>
    </w:p>
    <w:p w:rsidR="00086381" w:rsidRPr="00F062D8" w:rsidRDefault="00086381" w:rsidP="00086381">
      <w:pPr>
        <w:pStyle w:val="Brdtext"/>
        <w:numPr>
          <w:ilvl w:val="0"/>
          <w:numId w:val="8"/>
        </w:numPr>
        <w:spacing w:after="0" w:line="240" w:lineRule="auto"/>
        <w:rPr>
          <w:sz w:val="22"/>
        </w:rPr>
      </w:pPr>
      <w:r w:rsidRPr="00F062D8">
        <w:rPr>
          <w:sz w:val="22"/>
        </w:rPr>
        <w:t>Be om hjälp vid behov för att lösa eventuella problem.</w:t>
      </w:r>
    </w:p>
    <w:p w:rsidR="00A009AA" w:rsidRDefault="00A009AA" w:rsidP="00A009AA">
      <w:pPr>
        <w:pStyle w:val="Brdtext"/>
        <w:spacing w:after="0" w:line="240" w:lineRule="auto"/>
      </w:pPr>
    </w:p>
    <w:p w:rsidR="00080263" w:rsidRDefault="00080263" w:rsidP="00080263">
      <w:pPr>
        <w:pStyle w:val="Rubrik2"/>
      </w:pPr>
      <w:bookmarkStart w:id="35" w:name="_Toc423094009"/>
      <w:r>
        <w:t>Värdeskapande steg</w:t>
      </w:r>
      <w:r w:rsidR="00086381">
        <w:t xml:space="preserve"> för taxiförarlegitimationer</w:t>
      </w:r>
      <w:bookmarkEnd w:id="35"/>
      <w:r w:rsidR="00086381">
        <w:t xml:space="preserve"> </w:t>
      </w:r>
    </w:p>
    <w:p w:rsidR="00163D59" w:rsidRPr="00F062D8" w:rsidRDefault="00217FC2" w:rsidP="00163D59">
      <w:pPr>
        <w:pStyle w:val="Brdtext"/>
        <w:rPr>
          <w:sz w:val="22"/>
        </w:rPr>
      </w:pPr>
      <w:r w:rsidRPr="00F062D8">
        <w:rPr>
          <w:sz w:val="22"/>
        </w:rPr>
        <w:t xml:space="preserve">En princip som fastlades för arbetet var att bara göra värdeskapande steg i prövningen av taxiförarlegitimationer. </w:t>
      </w:r>
      <w:r w:rsidR="00163D59" w:rsidRPr="00F062D8">
        <w:rPr>
          <w:sz w:val="22"/>
        </w:rPr>
        <w:t xml:space="preserve">Värdearbete är alla </w:t>
      </w:r>
      <w:r w:rsidR="00163D59" w:rsidRPr="00F062D8">
        <w:rPr>
          <w:iCs/>
          <w:sz w:val="22"/>
        </w:rPr>
        <w:t>aktiviteter som behövs för att skapa värde för våra ”kunder”. Dessa aktiviteter utgör kärnprocessen.</w:t>
      </w:r>
    </w:p>
    <w:p w:rsidR="00163D59" w:rsidRPr="00F062D8" w:rsidRDefault="00163D59" w:rsidP="00163D59">
      <w:pPr>
        <w:tabs>
          <w:tab w:val="left" w:pos="2268"/>
        </w:tabs>
        <w:rPr>
          <w:iCs/>
          <w:sz w:val="22"/>
        </w:rPr>
      </w:pPr>
      <w:r w:rsidRPr="00F062D8">
        <w:rPr>
          <w:iCs/>
          <w:sz w:val="22"/>
        </w:rPr>
        <w:t>Olika typer av slöserier:</w:t>
      </w:r>
    </w:p>
    <w:p w:rsidR="00163D59" w:rsidRPr="00F062D8" w:rsidRDefault="00163D59" w:rsidP="00163D59">
      <w:pPr>
        <w:numPr>
          <w:ilvl w:val="0"/>
          <w:numId w:val="26"/>
        </w:numPr>
        <w:tabs>
          <w:tab w:val="left" w:pos="2268"/>
        </w:tabs>
        <w:rPr>
          <w:iCs/>
          <w:sz w:val="22"/>
        </w:rPr>
      </w:pPr>
      <w:r w:rsidRPr="00F062D8">
        <w:rPr>
          <w:iCs/>
          <w:sz w:val="22"/>
        </w:rPr>
        <w:t>Slöseri typ 1:</w:t>
      </w:r>
      <w:r w:rsidRPr="00F062D8">
        <w:rPr>
          <w:iCs/>
          <w:sz w:val="22"/>
        </w:rPr>
        <w:tab/>
        <w:t>Kan direkt tas bort från arbetsflödet i redesign</w:t>
      </w:r>
    </w:p>
    <w:p w:rsidR="00163D59" w:rsidRPr="00F062D8" w:rsidRDefault="00163D59" w:rsidP="00163D59">
      <w:pPr>
        <w:numPr>
          <w:ilvl w:val="0"/>
          <w:numId w:val="26"/>
        </w:numPr>
        <w:tabs>
          <w:tab w:val="left" w:pos="2268"/>
        </w:tabs>
        <w:rPr>
          <w:iCs/>
          <w:sz w:val="22"/>
        </w:rPr>
      </w:pPr>
      <w:r w:rsidRPr="00F062D8">
        <w:rPr>
          <w:iCs/>
          <w:sz w:val="22"/>
        </w:rPr>
        <w:t>Slöseri typ 2:</w:t>
      </w:r>
      <w:r w:rsidRPr="00F062D8">
        <w:rPr>
          <w:iCs/>
          <w:sz w:val="22"/>
        </w:rPr>
        <w:tab/>
        <w:t>Måste designas ut från arbetsflödet</w:t>
      </w:r>
    </w:p>
    <w:p w:rsidR="00163D59" w:rsidRPr="00F062D8" w:rsidRDefault="00163D59" w:rsidP="00163D59">
      <w:pPr>
        <w:numPr>
          <w:ilvl w:val="0"/>
          <w:numId w:val="26"/>
        </w:numPr>
        <w:tabs>
          <w:tab w:val="left" w:pos="2268"/>
        </w:tabs>
        <w:rPr>
          <w:iCs/>
          <w:sz w:val="22"/>
        </w:rPr>
      </w:pPr>
      <w:r w:rsidRPr="00F062D8">
        <w:rPr>
          <w:iCs/>
          <w:sz w:val="22"/>
        </w:rPr>
        <w:t>Slöseri typ 3:</w:t>
      </w:r>
      <w:r w:rsidRPr="00F062D8">
        <w:rPr>
          <w:iCs/>
          <w:sz w:val="22"/>
        </w:rPr>
        <w:tab/>
        <w:t xml:space="preserve">Måste behållas under redesign men placeras i flödet så att de skapar så lite störningar som möjligt utifrån ett kundperspektiv </w:t>
      </w:r>
    </w:p>
    <w:p w:rsidR="00C40A6F" w:rsidRPr="00F062D8" w:rsidRDefault="00C40A6F" w:rsidP="00217FC2">
      <w:pPr>
        <w:pStyle w:val="Brdtext"/>
        <w:rPr>
          <w:sz w:val="22"/>
        </w:rPr>
      </w:pPr>
    </w:p>
    <w:p w:rsidR="00217FC2" w:rsidRPr="00F062D8" w:rsidRDefault="00217FC2" w:rsidP="00217FC2">
      <w:pPr>
        <w:pStyle w:val="Brdtext"/>
        <w:rPr>
          <w:sz w:val="22"/>
        </w:rPr>
      </w:pPr>
      <w:r w:rsidRPr="00F062D8">
        <w:rPr>
          <w:sz w:val="22"/>
        </w:rPr>
        <w:t xml:space="preserve">Nedan finns de steg som ansågs vara värdeskapande för prövningen. </w:t>
      </w:r>
    </w:p>
    <w:p w:rsidR="00086381" w:rsidRPr="00F062D8" w:rsidRDefault="00086381" w:rsidP="00086381">
      <w:pPr>
        <w:pStyle w:val="Brdtext"/>
        <w:numPr>
          <w:ilvl w:val="0"/>
          <w:numId w:val="16"/>
        </w:numPr>
        <w:spacing w:after="0" w:line="240" w:lineRule="auto"/>
        <w:rPr>
          <w:b/>
          <w:sz w:val="22"/>
        </w:rPr>
      </w:pPr>
      <w:r w:rsidRPr="00F062D8">
        <w:rPr>
          <w:b/>
          <w:sz w:val="22"/>
        </w:rPr>
        <w:t>Inkommer en komplett ansökan</w:t>
      </w:r>
    </w:p>
    <w:p w:rsidR="00086381" w:rsidRPr="00F062D8" w:rsidRDefault="00086381" w:rsidP="00086381">
      <w:pPr>
        <w:pStyle w:val="Brdtext"/>
        <w:numPr>
          <w:ilvl w:val="0"/>
          <w:numId w:val="17"/>
        </w:numPr>
        <w:spacing w:after="0" w:line="240" w:lineRule="auto"/>
        <w:rPr>
          <w:sz w:val="22"/>
        </w:rPr>
      </w:pPr>
      <w:r w:rsidRPr="00F062D8">
        <w:rPr>
          <w:sz w:val="22"/>
        </w:rPr>
        <w:t>ansökningsblankett</w:t>
      </w:r>
    </w:p>
    <w:p w:rsidR="00086381" w:rsidRPr="00F062D8" w:rsidRDefault="00086381" w:rsidP="00086381">
      <w:pPr>
        <w:pStyle w:val="Brdtext"/>
        <w:numPr>
          <w:ilvl w:val="0"/>
          <w:numId w:val="17"/>
        </w:numPr>
        <w:spacing w:after="0" w:line="240" w:lineRule="auto"/>
        <w:rPr>
          <w:sz w:val="22"/>
        </w:rPr>
      </w:pPr>
      <w:r w:rsidRPr="00F062D8">
        <w:rPr>
          <w:sz w:val="22"/>
        </w:rPr>
        <w:t>läkarintyg</w:t>
      </w:r>
    </w:p>
    <w:p w:rsidR="00086381" w:rsidRPr="00F062D8" w:rsidRDefault="00086381" w:rsidP="00086381">
      <w:pPr>
        <w:pStyle w:val="Brdtext"/>
        <w:numPr>
          <w:ilvl w:val="0"/>
          <w:numId w:val="17"/>
        </w:numPr>
        <w:spacing w:after="0" w:line="240" w:lineRule="auto"/>
        <w:rPr>
          <w:sz w:val="22"/>
        </w:rPr>
      </w:pPr>
      <w:r w:rsidRPr="00F062D8">
        <w:rPr>
          <w:sz w:val="22"/>
        </w:rPr>
        <w:t>betalning</w:t>
      </w:r>
    </w:p>
    <w:p w:rsidR="00086381" w:rsidRPr="00F062D8" w:rsidRDefault="00086381" w:rsidP="00086381">
      <w:pPr>
        <w:pStyle w:val="Brdtext"/>
        <w:numPr>
          <w:ilvl w:val="0"/>
          <w:numId w:val="17"/>
        </w:numPr>
        <w:spacing w:after="0" w:line="240" w:lineRule="auto"/>
        <w:rPr>
          <w:sz w:val="22"/>
        </w:rPr>
      </w:pPr>
      <w:r w:rsidRPr="00F062D8">
        <w:rPr>
          <w:sz w:val="22"/>
        </w:rPr>
        <w:t>ev. registerutdrag polismyndigheten</w:t>
      </w:r>
    </w:p>
    <w:p w:rsidR="00086381" w:rsidRPr="00F062D8" w:rsidRDefault="00086381" w:rsidP="00086381">
      <w:pPr>
        <w:pStyle w:val="Brdtext"/>
        <w:numPr>
          <w:ilvl w:val="0"/>
          <w:numId w:val="16"/>
        </w:numPr>
        <w:spacing w:after="0" w:line="240" w:lineRule="auto"/>
        <w:rPr>
          <w:b/>
          <w:sz w:val="22"/>
        </w:rPr>
      </w:pPr>
      <w:r w:rsidRPr="00F062D8">
        <w:rPr>
          <w:b/>
          <w:sz w:val="22"/>
        </w:rPr>
        <w:t>Pröva sökandes lämplighet (robust)</w:t>
      </w:r>
    </w:p>
    <w:p w:rsidR="00086381" w:rsidRPr="00F062D8" w:rsidRDefault="00086381" w:rsidP="00086381">
      <w:pPr>
        <w:pStyle w:val="Brdtext"/>
        <w:numPr>
          <w:ilvl w:val="0"/>
          <w:numId w:val="17"/>
        </w:numPr>
        <w:spacing w:after="0" w:line="240" w:lineRule="auto"/>
        <w:rPr>
          <w:sz w:val="22"/>
        </w:rPr>
      </w:pPr>
      <w:r w:rsidRPr="00F062D8">
        <w:rPr>
          <w:sz w:val="22"/>
        </w:rPr>
        <w:t>VTR</w:t>
      </w:r>
      <w:r w:rsidR="00243267" w:rsidRPr="00F062D8">
        <w:rPr>
          <w:sz w:val="22"/>
        </w:rPr>
        <w:t xml:space="preserve"> (vägtrafikregistret)</w:t>
      </w:r>
    </w:p>
    <w:p w:rsidR="00086381" w:rsidRPr="00F062D8" w:rsidRDefault="00243267" w:rsidP="00086381">
      <w:pPr>
        <w:pStyle w:val="Brdtext"/>
        <w:numPr>
          <w:ilvl w:val="0"/>
          <w:numId w:val="17"/>
        </w:numPr>
        <w:spacing w:after="0" w:line="240" w:lineRule="auto"/>
        <w:rPr>
          <w:sz w:val="22"/>
        </w:rPr>
      </w:pPr>
      <w:r w:rsidRPr="00F062D8">
        <w:rPr>
          <w:sz w:val="22"/>
        </w:rPr>
        <w:t>misstanke- och belastningsregistret)</w:t>
      </w:r>
    </w:p>
    <w:p w:rsidR="00086381" w:rsidRPr="00F062D8" w:rsidRDefault="00086381" w:rsidP="00086381">
      <w:pPr>
        <w:pStyle w:val="Brdtext"/>
        <w:numPr>
          <w:ilvl w:val="0"/>
          <w:numId w:val="17"/>
        </w:numPr>
        <w:spacing w:after="0" w:line="240" w:lineRule="auto"/>
        <w:rPr>
          <w:sz w:val="22"/>
        </w:rPr>
      </w:pPr>
      <w:r w:rsidRPr="00F062D8">
        <w:rPr>
          <w:sz w:val="22"/>
        </w:rPr>
        <w:t>Läkarintyg</w:t>
      </w:r>
    </w:p>
    <w:p w:rsidR="00086381" w:rsidRPr="00F062D8" w:rsidRDefault="00086381" w:rsidP="00086381">
      <w:pPr>
        <w:pStyle w:val="Brdtext"/>
        <w:numPr>
          <w:ilvl w:val="0"/>
          <w:numId w:val="16"/>
        </w:numPr>
        <w:spacing w:after="0" w:line="240" w:lineRule="auto"/>
        <w:rPr>
          <w:b/>
          <w:sz w:val="22"/>
        </w:rPr>
      </w:pPr>
      <w:r w:rsidRPr="00F062D8">
        <w:rPr>
          <w:b/>
          <w:sz w:val="22"/>
        </w:rPr>
        <w:t>Fatta beslut</w:t>
      </w:r>
    </w:p>
    <w:p w:rsidR="00086381" w:rsidRPr="00F062D8" w:rsidRDefault="00086381" w:rsidP="00086381">
      <w:pPr>
        <w:pStyle w:val="Brdtext"/>
        <w:numPr>
          <w:ilvl w:val="0"/>
          <w:numId w:val="16"/>
        </w:numPr>
        <w:rPr>
          <w:sz w:val="22"/>
        </w:rPr>
      </w:pPr>
      <w:r w:rsidRPr="00F062D8">
        <w:rPr>
          <w:b/>
          <w:sz w:val="22"/>
        </w:rPr>
        <w:t>Informera beslut till sökande</w:t>
      </w:r>
    </w:p>
    <w:p w:rsidR="00C40A6F" w:rsidRPr="00F062D8" w:rsidRDefault="00C40A6F" w:rsidP="003B2E5F">
      <w:pPr>
        <w:pStyle w:val="Brdtext"/>
        <w:rPr>
          <w:sz w:val="22"/>
        </w:rPr>
      </w:pPr>
      <w:r w:rsidRPr="00F062D8">
        <w:rPr>
          <w:sz w:val="22"/>
        </w:rPr>
        <w:t>Exempel på frågor som gruppen arbetade med:</w:t>
      </w:r>
    </w:p>
    <w:p w:rsidR="00C40A6F" w:rsidRPr="00F062D8" w:rsidRDefault="00C40A6F" w:rsidP="00C40A6F">
      <w:pPr>
        <w:pStyle w:val="Brdtext"/>
        <w:numPr>
          <w:ilvl w:val="0"/>
          <w:numId w:val="27"/>
        </w:numPr>
        <w:rPr>
          <w:sz w:val="22"/>
        </w:rPr>
      </w:pPr>
      <w:r w:rsidRPr="00F062D8">
        <w:rPr>
          <w:sz w:val="22"/>
        </w:rPr>
        <w:t>V</w:t>
      </w:r>
      <w:r w:rsidR="00103F49" w:rsidRPr="00F062D8">
        <w:rPr>
          <w:sz w:val="22"/>
        </w:rPr>
        <w:t xml:space="preserve">ad behöver den sökande </w:t>
      </w:r>
      <w:r w:rsidR="00A009AA" w:rsidRPr="00F062D8">
        <w:rPr>
          <w:sz w:val="22"/>
        </w:rPr>
        <w:t>skicka in för att ansökan ska vara k</w:t>
      </w:r>
      <w:r w:rsidR="00103F49" w:rsidRPr="00F062D8">
        <w:rPr>
          <w:sz w:val="22"/>
        </w:rPr>
        <w:t>omplett?</w:t>
      </w:r>
      <w:r w:rsidR="00CB6496" w:rsidRPr="00F062D8">
        <w:rPr>
          <w:sz w:val="22"/>
        </w:rPr>
        <w:t xml:space="preserve"> Hur kan vi öka förståelsen</w:t>
      </w:r>
      <w:r w:rsidR="004836DB" w:rsidRPr="00F062D8">
        <w:rPr>
          <w:sz w:val="22"/>
        </w:rPr>
        <w:t xml:space="preserve"> hos sökanden</w:t>
      </w:r>
      <w:r w:rsidR="00CB6496" w:rsidRPr="00F062D8">
        <w:rPr>
          <w:sz w:val="22"/>
        </w:rPr>
        <w:t xml:space="preserve"> om vad som krävs?</w:t>
      </w:r>
    </w:p>
    <w:p w:rsidR="00C40A6F" w:rsidRPr="00F062D8" w:rsidRDefault="00C40A6F" w:rsidP="00C40A6F">
      <w:pPr>
        <w:pStyle w:val="Brdtext"/>
        <w:numPr>
          <w:ilvl w:val="0"/>
          <w:numId w:val="27"/>
        </w:numPr>
        <w:rPr>
          <w:sz w:val="22"/>
        </w:rPr>
      </w:pPr>
      <w:r w:rsidRPr="00F062D8">
        <w:rPr>
          <w:sz w:val="22"/>
        </w:rPr>
        <w:t>Hur kan vi minimera tiden för betalning?</w:t>
      </w:r>
    </w:p>
    <w:p w:rsidR="003B2E5F" w:rsidRPr="00F062D8" w:rsidRDefault="00D7058A" w:rsidP="00CB6496">
      <w:pPr>
        <w:pStyle w:val="Brdtext"/>
        <w:rPr>
          <w:sz w:val="22"/>
        </w:rPr>
      </w:pPr>
      <w:r w:rsidRPr="00F062D8">
        <w:rPr>
          <w:sz w:val="22"/>
        </w:rPr>
        <w:lastRenderedPageBreak/>
        <w:t xml:space="preserve">Gruppen experimenterade med sätt att kommunicera med de sökande. Handläggningen genomfördes </w:t>
      </w:r>
      <w:r w:rsidR="00103F49" w:rsidRPr="00F062D8">
        <w:rPr>
          <w:sz w:val="22"/>
        </w:rPr>
        <w:t xml:space="preserve">utifrån våra principer och de värdeskapande stegen. </w:t>
      </w:r>
    </w:p>
    <w:p w:rsidR="00103F49" w:rsidRPr="00086381" w:rsidRDefault="00103F49" w:rsidP="003B2E5F">
      <w:pPr>
        <w:pStyle w:val="Brdtext"/>
      </w:pPr>
    </w:p>
    <w:p w:rsidR="00DA4B6B" w:rsidRDefault="00F169A1" w:rsidP="003F4D0A">
      <w:pPr>
        <w:pStyle w:val="Rubrik2"/>
      </w:pPr>
      <w:bookmarkStart w:id="36" w:name="_Toc423094010"/>
      <w:r>
        <w:t>Mätetal redesign</w:t>
      </w:r>
      <w:bookmarkEnd w:id="36"/>
    </w:p>
    <w:p w:rsidR="003F1954" w:rsidRPr="00F062D8" w:rsidRDefault="00F169A1" w:rsidP="00314C5B">
      <w:pPr>
        <w:pStyle w:val="Brdtext"/>
        <w:rPr>
          <w:sz w:val="22"/>
        </w:rPr>
      </w:pPr>
      <w:r w:rsidRPr="00F062D8">
        <w:rPr>
          <w:sz w:val="22"/>
        </w:rPr>
        <w:t xml:space="preserve">Inom försöksverksamhetens tidsram </w:t>
      </w:r>
      <w:r w:rsidR="005F1558" w:rsidRPr="00F062D8">
        <w:rPr>
          <w:sz w:val="22"/>
        </w:rPr>
        <w:t>handlades</w:t>
      </w:r>
      <w:r w:rsidRPr="00F062D8">
        <w:rPr>
          <w:sz w:val="22"/>
        </w:rPr>
        <w:t xml:space="preserve"> </w:t>
      </w:r>
      <w:r w:rsidR="003F1954" w:rsidRPr="00F062D8">
        <w:rPr>
          <w:sz w:val="22"/>
        </w:rPr>
        <w:t>åtta</w:t>
      </w:r>
      <w:r w:rsidRPr="00F062D8">
        <w:rPr>
          <w:sz w:val="22"/>
        </w:rPr>
        <w:t xml:space="preserve"> ärenden</w:t>
      </w:r>
      <w:r w:rsidR="003F1954" w:rsidRPr="00F062D8">
        <w:rPr>
          <w:sz w:val="22"/>
        </w:rPr>
        <w:t xml:space="preserve"> rörande taxiförarlegitimation </w:t>
      </w:r>
      <w:r w:rsidR="005F1558" w:rsidRPr="00F062D8">
        <w:rPr>
          <w:sz w:val="22"/>
        </w:rPr>
        <w:t>från registrering till beslut</w:t>
      </w:r>
      <w:r w:rsidRPr="00F062D8">
        <w:rPr>
          <w:sz w:val="22"/>
        </w:rPr>
        <w:t xml:space="preserve">. </w:t>
      </w:r>
    </w:p>
    <w:p w:rsidR="00F211B9" w:rsidRPr="00F062D8" w:rsidRDefault="00F211B9" w:rsidP="00F211B9">
      <w:pPr>
        <w:pStyle w:val="Brdtext"/>
        <w:rPr>
          <w:sz w:val="22"/>
        </w:rPr>
      </w:pPr>
      <w:r w:rsidRPr="00F062D8">
        <w:rPr>
          <w:sz w:val="22"/>
        </w:rPr>
        <w:t>Under arbetets gång dokumenterades all information om ärendena och vilket lärande som varje ansökan gav oss.  Exempel på uppföljning av tider:</w:t>
      </w:r>
    </w:p>
    <w:p w:rsidR="00F211B9" w:rsidRDefault="00BC7A95" w:rsidP="00314C5B">
      <w:pPr>
        <w:pStyle w:val="Brdtext"/>
      </w:pPr>
      <w:r>
        <w:rPr>
          <w:noProof/>
          <w:lang w:eastAsia="sv-SE"/>
        </w:rPr>
        <w:drawing>
          <wp:inline distT="0" distB="0" distL="0" distR="0">
            <wp:extent cx="4637171" cy="2803358"/>
            <wp:effectExtent l="19050" t="0" r="0" b="0"/>
            <wp:docPr id="40" name="Bild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52" cstate="print"/>
                    <a:srcRect/>
                    <a:stretch>
                      <a:fillRect/>
                    </a:stretch>
                  </pic:blipFill>
                  <pic:spPr bwMode="auto">
                    <a:xfrm>
                      <a:off x="0" y="0"/>
                      <a:ext cx="4637171" cy="2803358"/>
                    </a:xfrm>
                    <a:prstGeom prst="rect">
                      <a:avLst/>
                    </a:prstGeom>
                    <a:noFill/>
                    <a:ln w="9525">
                      <a:noFill/>
                      <a:miter lim="800000"/>
                      <a:headEnd/>
                      <a:tailEnd/>
                    </a:ln>
                  </pic:spPr>
                </pic:pic>
              </a:graphicData>
            </a:graphic>
          </wp:inline>
        </w:drawing>
      </w:r>
    </w:p>
    <w:p w:rsidR="003F1954" w:rsidRPr="00F062D8" w:rsidRDefault="005F1558" w:rsidP="00314C5B">
      <w:pPr>
        <w:pStyle w:val="Brdtext"/>
        <w:rPr>
          <w:sz w:val="22"/>
        </w:rPr>
      </w:pPr>
      <w:r w:rsidRPr="00F062D8">
        <w:rPr>
          <w:sz w:val="22"/>
        </w:rPr>
        <w:t xml:space="preserve">Varje ärende </w:t>
      </w:r>
      <w:r w:rsidR="003F1954" w:rsidRPr="00F062D8">
        <w:rPr>
          <w:sz w:val="22"/>
        </w:rPr>
        <w:t xml:space="preserve">dokumenterades noggrant med detaljerad information om den sökande och dess handlingar utifrån de värdeskapande stegen som beskrivits ovan. Handläggarna har vid oklarheter eller ofullständig dokumentation ringt upp den sökande för att få information och bakomliggande faktorer till varför ansökan inte är komplett. </w:t>
      </w:r>
    </w:p>
    <w:p w:rsidR="003F1954" w:rsidRPr="00F062D8" w:rsidRDefault="003F1954" w:rsidP="00314C5B">
      <w:pPr>
        <w:pStyle w:val="Brdtext"/>
        <w:rPr>
          <w:sz w:val="22"/>
        </w:rPr>
      </w:pPr>
      <w:r w:rsidRPr="00F062D8">
        <w:rPr>
          <w:sz w:val="22"/>
        </w:rPr>
        <w:t xml:space="preserve">Arbetet </w:t>
      </w:r>
      <w:r w:rsidR="005F1558" w:rsidRPr="00F062D8">
        <w:rPr>
          <w:sz w:val="22"/>
        </w:rPr>
        <w:t>utfördes</w:t>
      </w:r>
      <w:r w:rsidRPr="00F062D8">
        <w:rPr>
          <w:sz w:val="22"/>
        </w:rPr>
        <w:t xml:space="preserve"> steg för steg för att testa både de vä</w:t>
      </w:r>
      <w:r w:rsidR="005F1558" w:rsidRPr="00F062D8">
        <w:rPr>
          <w:sz w:val="22"/>
        </w:rPr>
        <w:t>rdeskapande stegen och finna den</w:t>
      </w:r>
      <w:r w:rsidRPr="00F062D8">
        <w:rPr>
          <w:sz w:val="22"/>
        </w:rPr>
        <w:t xml:space="preserve"> </w:t>
      </w:r>
      <w:r w:rsidR="005F1558" w:rsidRPr="00F062D8">
        <w:rPr>
          <w:sz w:val="22"/>
        </w:rPr>
        <w:t xml:space="preserve">optimala metoden för att nå det </w:t>
      </w:r>
      <w:r w:rsidRPr="00F062D8">
        <w:rPr>
          <w:sz w:val="22"/>
        </w:rPr>
        <w:t xml:space="preserve">mest effektiva flödet </w:t>
      </w:r>
      <w:r w:rsidR="005F1558" w:rsidRPr="00F062D8">
        <w:rPr>
          <w:sz w:val="22"/>
        </w:rPr>
        <w:t xml:space="preserve">för den sökande </w:t>
      </w:r>
      <w:r w:rsidRPr="00F062D8">
        <w:rPr>
          <w:sz w:val="22"/>
        </w:rPr>
        <w:t>och handlägga</w:t>
      </w:r>
      <w:r w:rsidR="005F1558" w:rsidRPr="00F062D8">
        <w:rPr>
          <w:sz w:val="22"/>
        </w:rPr>
        <w:t>rna.</w:t>
      </w:r>
      <w:r w:rsidRPr="00F062D8">
        <w:rPr>
          <w:sz w:val="22"/>
        </w:rPr>
        <w:t xml:space="preserve"> </w:t>
      </w:r>
    </w:p>
    <w:p w:rsidR="003F1954" w:rsidRPr="00F062D8" w:rsidRDefault="005F1558" w:rsidP="00314C5B">
      <w:pPr>
        <w:pStyle w:val="Brdtext"/>
        <w:rPr>
          <w:sz w:val="22"/>
        </w:rPr>
      </w:pPr>
      <w:r w:rsidRPr="00F062D8">
        <w:rPr>
          <w:sz w:val="22"/>
        </w:rPr>
        <w:t>S</w:t>
      </w:r>
      <w:r w:rsidR="003F1954" w:rsidRPr="00F062D8">
        <w:rPr>
          <w:sz w:val="22"/>
        </w:rPr>
        <w:t xml:space="preserve">ystemets prestationsförmåga visas </w:t>
      </w:r>
      <w:r w:rsidRPr="00F062D8">
        <w:rPr>
          <w:sz w:val="22"/>
        </w:rPr>
        <w:t>i styrdiagrammen nedan genom</w:t>
      </w:r>
      <w:r w:rsidR="003F1954" w:rsidRPr="00F062D8">
        <w:rPr>
          <w:sz w:val="22"/>
        </w:rPr>
        <w:t xml:space="preserve"> tre </w:t>
      </w:r>
      <w:r w:rsidRPr="00F062D8">
        <w:rPr>
          <w:sz w:val="22"/>
        </w:rPr>
        <w:t>olika mätetal.</w:t>
      </w:r>
      <w:r w:rsidR="003F1954" w:rsidRPr="00F062D8">
        <w:rPr>
          <w:sz w:val="22"/>
        </w:rPr>
        <w:t xml:space="preserve"> </w:t>
      </w:r>
      <w:r w:rsidRPr="00F062D8">
        <w:rPr>
          <w:sz w:val="22"/>
        </w:rPr>
        <w:t>Mätningen visar på ko</w:t>
      </w:r>
      <w:r w:rsidR="003F1954" w:rsidRPr="00F062D8">
        <w:rPr>
          <w:sz w:val="22"/>
        </w:rPr>
        <w:t>rta ledtider och en god prestationsförmåga. Då detta var en begränsad försöksverksamhet kan</w:t>
      </w:r>
      <w:r w:rsidR="000E6AA6" w:rsidRPr="00F062D8">
        <w:rPr>
          <w:sz w:val="22"/>
        </w:rPr>
        <w:t xml:space="preserve"> vi inte använda dessa siffror för att bevisa att ledtiderna sjunkit i stort. För att kunna uttala sig om ledtiderna krävs en mätning som sträcker sig över en längre tidsperiod och innehåller ett större antal ärenden av skiftande karaktär. Det är dock positivt att ledtiderna från registrerat ärende till </w:t>
      </w:r>
      <w:r w:rsidR="000E6AA6" w:rsidRPr="00F062D8">
        <w:rPr>
          <w:sz w:val="22"/>
        </w:rPr>
        <w:lastRenderedPageBreak/>
        <w:t>beslut har ett medelvärde på 7</w:t>
      </w:r>
      <w:r w:rsidRPr="00F062D8">
        <w:rPr>
          <w:sz w:val="22"/>
        </w:rPr>
        <w:t xml:space="preserve">,1 dagar för dessa åtta ärenden till skillnad på ungefärligt medelvärde på 25 dagar vid tidigare mätningar. </w:t>
      </w:r>
      <w:r w:rsidR="000E6AA6" w:rsidRPr="00F062D8">
        <w:rPr>
          <w:sz w:val="22"/>
        </w:rPr>
        <w:t xml:space="preserve"> </w:t>
      </w:r>
    </w:p>
    <w:p w:rsidR="000E6AA6" w:rsidRPr="00F062D8" w:rsidRDefault="000E6AA6" w:rsidP="00314C5B">
      <w:pPr>
        <w:pStyle w:val="Brdtext"/>
        <w:rPr>
          <w:sz w:val="22"/>
        </w:rPr>
      </w:pPr>
      <w:r w:rsidRPr="00F062D8">
        <w:rPr>
          <w:sz w:val="22"/>
        </w:rPr>
        <w:t xml:space="preserve">Handläggarna behöver utifrån arbetet gå vidare med att se vad som fungerar i handläggningen när den sker utifrån de värdeskapande stegen och vad som behöver förändras för </w:t>
      </w:r>
      <w:r w:rsidR="005F1558" w:rsidRPr="00F062D8">
        <w:rPr>
          <w:sz w:val="22"/>
        </w:rPr>
        <w:t>att uppfylla syftet</w:t>
      </w:r>
      <w:r w:rsidRPr="00F062D8">
        <w:rPr>
          <w:sz w:val="22"/>
        </w:rPr>
        <w:t xml:space="preserve">. </w:t>
      </w:r>
    </w:p>
    <w:p w:rsidR="000E6AA6" w:rsidRPr="00F062D8" w:rsidRDefault="000E6AA6" w:rsidP="00314C5B">
      <w:pPr>
        <w:pStyle w:val="Brdtext"/>
        <w:rPr>
          <w:sz w:val="22"/>
        </w:rPr>
      </w:pPr>
      <w:r w:rsidRPr="00F062D8">
        <w:rPr>
          <w:sz w:val="22"/>
        </w:rPr>
        <w:t xml:space="preserve">För att visa om syftet uppfylls så krävs även fler mätetal än vad som presenteras nedan. Syftet med att dokumentera varje ärende är att ta fram en bas för </w:t>
      </w:r>
      <w:r w:rsidR="005F1558" w:rsidRPr="00F062D8">
        <w:rPr>
          <w:sz w:val="22"/>
        </w:rPr>
        <w:t>vad</w:t>
      </w:r>
      <w:r w:rsidRPr="00F062D8">
        <w:rPr>
          <w:sz w:val="22"/>
        </w:rPr>
        <w:t xml:space="preserve"> som behöver mätas. Dagens system stödjer inte de mätningar som behövs för att uppfylla syftet. Genom</w:t>
      </w:r>
      <w:r w:rsidR="009334D6" w:rsidRPr="00F062D8">
        <w:rPr>
          <w:sz w:val="22"/>
        </w:rPr>
        <w:t xml:space="preserve"> den enkla sammanställningen i E</w:t>
      </w:r>
      <w:r w:rsidRPr="00F062D8">
        <w:rPr>
          <w:sz w:val="22"/>
        </w:rPr>
        <w:t>xcel går det att plocka fram fakta för att mäta exempelvis typ och antal underrättelser</w:t>
      </w:r>
      <w:r w:rsidR="005F1558" w:rsidRPr="00F062D8">
        <w:rPr>
          <w:sz w:val="22"/>
        </w:rPr>
        <w:t xml:space="preserve"> under tid</w:t>
      </w:r>
      <w:r w:rsidRPr="00F062D8">
        <w:rPr>
          <w:sz w:val="22"/>
        </w:rPr>
        <w:t xml:space="preserve">. </w:t>
      </w:r>
      <w:r w:rsidR="00800DD3" w:rsidRPr="00F062D8">
        <w:rPr>
          <w:sz w:val="22"/>
        </w:rPr>
        <w:t>Genom att fö</w:t>
      </w:r>
      <w:r w:rsidR="00E67310" w:rsidRPr="00F062D8">
        <w:rPr>
          <w:sz w:val="22"/>
        </w:rPr>
        <w:t>lja underrättelserna över tid</w:t>
      </w:r>
      <w:r w:rsidR="00800DD3" w:rsidRPr="00F062D8">
        <w:rPr>
          <w:sz w:val="22"/>
        </w:rPr>
        <w:t xml:space="preserve"> </w:t>
      </w:r>
      <w:r w:rsidR="00063642" w:rsidRPr="00F062D8">
        <w:rPr>
          <w:sz w:val="22"/>
        </w:rPr>
        <w:t>får vi</w:t>
      </w:r>
      <w:r w:rsidR="00800DD3" w:rsidRPr="00F062D8">
        <w:rPr>
          <w:sz w:val="22"/>
        </w:rPr>
        <w:t xml:space="preserve"> kunskap </w:t>
      </w:r>
      <w:r w:rsidR="009334D6" w:rsidRPr="00F062D8">
        <w:rPr>
          <w:sz w:val="22"/>
        </w:rPr>
        <w:t xml:space="preserve">om det är samma </w:t>
      </w:r>
      <w:r w:rsidR="00800DD3" w:rsidRPr="00F062D8">
        <w:rPr>
          <w:sz w:val="22"/>
        </w:rPr>
        <w:t xml:space="preserve">personer som </w:t>
      </w:r>
      <w:r w:rsidR="009334D6" w:rsidRPr="00F062D8">
        <w:rPr>
          <w:sz w:val="22"/>
        </w:rPr>
        <w:t>orsakar underrättelserna och eller om det</w:t>
      </w:r>
      <w:r w:rsidR="00800DD3" w:rsidRPr="00F062D8">
        <w:rPr>
          <w:sz w:val="22"/>
        </w:rPr>
        <w:t xml:space="preserve"> är ett spritt problem. </w:t>
      </w:r>
      <w:r w:rsidRPr="00F062D8">
        <w:rPr>
          <w:sz w:val="22"/>
        </w:rPr>
        <w:t xml:space="preserve">När vi </w:t>
      </w:r>
      <w:r w:rsidR="009334D6" w:rsidRPr="00F062D8">
        <w:rPr>
          <w:sz w:val="22"/>
        </w:rPr>
        <w:t xml:space="preserve">först har fakta </w:t>
      </w:r>
      <w:r w:rsidR="00800DD3" w:rsidRPr="00F062D8">
        <w:rPr>
          <w:sz w:val="22"/>
        </w:rPr>
        <w:t xml:space="preserve">och sedan </w:t>
      </w:r>
      <w:r w:rsidRPr="00F062D8">
        <w:rPr>
          <w:sz w:val="22"/>
        </w:rPr>
        <w:t xml:space="preserve">gör </w:t>
      </w:r>
      <w:r w:rsidR="00800DD3" w:rsidRPr="00F062D8">
        <w:rPr>
          <w:sz w:val="22"/>
        </w:rPr>
        <w:t xml:space="preserve">en </w:t>
      </w:r>
      <w:r w:rsidR="009334D6" w:rsidRPr="00F062D8">
        <w:rPr>
          <w:sz w:val="22"/>
        </w:rPr>
        <w:t xml:space="preserve">förändring i systemet </w:t>
      </w:r>
      <w:r w:rsidRPr="00F062D8">
        <w:rPr>
          <w:sz w:val="22"/>
        </w:rPr>
        <w:t xml:space="preserve">går det </w:t>
      </w:r>
      <w:r w:rsidR="009334D6" w:rsidRPr="00F062D8">
        <w:rPr>
          <w:sz w:val="22"/>
        </w:rPr>
        <w:t>lätt att se vilken påverkan förändringen ger genom att följa utvecklingen med hjälp av styrdiagram.</w:t>
      </w:r>
    </w:p>
    <w:p w:rsidR="00063642" w:rsidRPr="00F062D8" w:rsidRDefault="00063642" w:rsidP="00314C5B">
      <w:pPr>
        <w:pStyle w:val="Brdtext"/>
        <w:rPr>
          <w:sz w:val="22"/>
        </w:rPr>
      </w:pPr>
      <w:r w:rsidRPr="00F062D8">
        <w:rPr>
          <w:sz w:val="22"/>
        </w:rPr>
        <w:t xml:space="preserve">Nedan följer tre styrdiagram för ledtider (motsvarande uppdelning som gjordes under ”Check”-fasen) för de 8 ärenden som loggades under redesign. </w:t>
      </w:r>
    </w:p>
    <w:p w:rsidR="003F4D0A" w:rsidRPr="00F062D8" w:rsidRDefault="003F4D0A" w:rsidP="00314C5B">
      <w:pPr>
        <w:pStyle w:val="Brdtext"/>
        <w:rPr>
          <w:sz w:val="22"/>
        </w:rPr>
      </w:pPr>
      <w:r w:rsidRPr="00F062D8">
        <w:rPr>
          <w:noProof/>
          <w:sz w:val="22"/>
          <w:lang w:eastAsia="sv-SE"/>
        </w:rPr>
        <w:drawing>
          <wp:inline distT="0" distB="0" distL="0" distR="0">
            <wp:extent cx="4735195" cy="2435794"/>
            <wp:effectExtent l="19050" t="0" r="8255" b="0"/>
            <wp:docPr id="2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4735195" cy="2435794"/>
                    </a:xfrm>
                    <a:prstGeom prst="rect">
                      <a:avLst/>
                    </a:prstGeom>
                    <a:noFill/>
                    <a:ln w="9525">
                      <a:noFill/>
                      <a:miter lim="800000"/>
                      <a:headEnd/>
                      <a:tailEnd/>
                    </a:ln>
                  </pic:spPr>
                </pic:pic>
              </a:graphicData>
            </a:graphic>
          </wp:inline>
        </w:drawing>
      </w:r>
    </w:p>
    <w:p w:rsidR="00314C5B" w:rsidRPr="00F062D8" w:rsidRDefault="00151831" w:rsidP="00314C5B">
      <w:pPr>
        <w:pStyle w:val="Brdtext"/>
        <w:rPr>
          <w:sz w:val="22"/>
        </w:rPr>
      </w:pPr>
      <w:r w:rsidRPr="00F062D8">
        <w:rPr>
          <w:noProof/>
          <w:sz w:val="22"/>
          <w:lang w:eastAsia="sv-SE"/>
        </w:rPr>
        <w:lastRenderedPageBreak/>
        <w:drawing>
          <wp:inline distT="0" distB="0" distL="0" distR="0">
            <wp:extent cx="4735195" cy="2435794"/>
            <wp:effectExtent l="19050" t="0" r="8255" b="0"/>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4735195" cy="2435794"/>
                    </a:xfrm>
                    <a:prstGeom prst="rect">
                      <a:avLst/>
                    </a:prstGeom>
                    <a:noFill/>
                    <a:ln w="9525">
                      <a:noFill/>
                      <a:miter lim="800000"/>
                      <a:headEnd/>
                      <a:tailEnd/>
                    </a:ln>
                  </pic:spPr>
                </pic:pic>
              </a:graphicData>
            </a:graphic>
          </wp:inline>
        </w:drawing>
      </w:r>
    </w:p>
    <w:p w:rsidR="00314C5B" w:rsidRPr="00F062D8" w:rsidRDefault="00151831" w:rsidP="00314C5B">
      <w:pPr>
        <w:pStyle w:val="Brdtext"/>
        <w:rPr>
          <w:sz w:val="22"/>
        </w:rPr>
      </w:pPr>
      <w:r w:rsidRPr="00F062D8">
        <w:rPr>
          <w:noProof/>
          <w:sz w:val="22"/>
          <w:lang w:eastAsia="sv-SE"/>
        </w:rPr>
        <w:drawing>
          <wp:inline distT="0" distB="0" distL="0" distR="0">
            <wp:extent cx="4735195" cy="2435794"/>
            <wp:effectExtent l="19050" t="0" r="8255"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4735195" cy="2435794"/>
                    </a:xfrm>
                    <a:prstGeom prst="rect">
                      <a:avLst/>
                    </a:prstGeom>
                    <a:noFill/>
                    <a:ln w="9525">
                      <a:noFill/>
                      <a:miter lim="800000"/>
                      <a:headEnd/>
                      <a:tailEnd/>
                    </a:ln>
                  </pic:spPr>
                </pic:pic>
              </a:graphicData>
            </a:graphic>
          </wp:inline>
        </w:drawing>
      </w:r>
    </w:p>
    <w:p w:rsidR="00B0751F" w:rsidRDefault="00434E93" w:rsidP="00B0751F">
      <w:pPr>
        <w:pStyle w:val="Rubrik1"/>
      </w:pPr>
      <w:bookmarkStart w:id="37" w:name="_Toc423094011"/>
      <w:r>
        <w:t>Erfarenheter</w:t>
      </w:r>
      <w:bookmarkEnd w:id="37"/>
      <w:r>
        <w:t xml:space="preserve"> </w:t>
      </w:r>
    </w:p>
    <w:p w:rsidR="00860BE5" w:rsidRPr="00F062D8" w:rsidRDefault="00860BE5" w:rsidP="0026780D">
      <w:pPr>
        <w:pStyle w:val="Brdtext"/>
        <w:rPr>
          <w:sz w:val="22"/>
        </w:rPr>
      </w:pPr>
      <w:r w:rsidRPr="00F062D8">
        <w:rPr>
          <w:sz w:val="22"/>
        </w:rPr>
        <w:t>Vi tar med oss många e</w:t>
      </w:r>
      <w:r w:rsidR="007861EE" w:rsidRPr="00F062D8">
        <w:rPr>
          <w:sz w:val="22"/>
        </w:rPr>
        <w:t xml:space="preserve">rfarenheter </w:t>
      </w:r>
      <w:r w:rsidRPr="00F062D8">
        <w:rPr>
          <w:sz w:val="22"/>
        </w:rPr>
        <w:t>från interventionen inom yrkestrafiken</w:t>
      </w:r>
      <w:r w:rsidR="007861EE" w:rsidRPr="00F062D8">
        <w:rPr>
          <w:sz w:val="22"/>
        </w:rPr>
        <w:t xml:space="preserve">. </w:t>
      </w:r>
    </w:p>
    <w:p w:rsidR="0026780D" w:rsidRPr="00F062D8" w:rsidRDefault="00B63232" w:rsidP="00860BE5">
      <w:pPr>
        <w:pStyle w:val="Brdtext"/>
        <w:numPr>
          <w:ilvl w:val="0"/>
          <w:numId w:val="29"/>
        </w:numPr>
        <w:rPr>
          <w:sz w:val="22"/>
        </w:rPr>
      </w:pPr>
      <w:r w:rsidRPr="00F062D8">
        <w:rPr>
          <w:sz w:val="22"/>
        </w:rPr>
        <w:t xml:space="preserve">Generellt för interventioner </w:t>
      </w:r>
      <w:r w:rsidR="007861EE" w:rsidRPr="00F062D8">
        <w:rPr>
          <w:sz w:val="22"/>
        </w:rPr>
        <w:t xml:space="preserve">är </w:t>
      </w:r>
      <w:r w:rsidRPr="00F062D8">
        <w:rPr>
          <w:sz w:val="22"/>
        </w:rPr>
        <w:t xml:space="preserve">det </w:t>
      </w:r>
      <w:r w:rsidR="007861EE" w:rsidRPr="00F062D8">
        <w:rPr>
          <w:sz w:val="22"/>
        </w:rPr>
        <w:t xml:space="preserve">otroligt viktigt med en engagerad ledning </w:t>
      </w:r>
      <w:r w:rsidR="008C6F19" w:rsidRPr="00F062D8">
        <w:rPr>
          <w:sz w:val="22"/>
        </w:rPr>
        <w:t xml:space="preserve">som står bakom handläggarna i det arbete som utförs i rummet. Handläggarna hamnar utanför sin ordinarie grupp även om dörren till rummet ”alltid står öppen”. Det är inte lätt att kliva ur sin vanliga arbetsgrupp och börja tänka nytt utifrån ett blankt papper. Känslor som att svika sin grupp eller att ifrågasätta sitt nuvarande arbetssätt kan i många fall vara även psykiskt påfrestande. För att få tillstånd en förändring så måste sektionschef, enhetschef och ledningsgrupp backa upp arbetet. Sektionschefen måste backa upp sin personal så att de vågar och känner sig trygga i att vända och vrida på nuvarande verksamhet. </w:t>
      </w:r>
      <w:r w:rsidR="004F2A8D" w:rsidRPr="00F062D8">
        <w:rPr>
          <w:sz w:val="22"/>
        </w:rPr>
        <w:t xml:space="preserve">Det vi gör idag och </w:t>
      </w:r>
      <w:r w:rsidR="004F2A8D" w:rsidRPr="00F062D8">
        <w:rPr>
          <w:sz w:val="22"/>
        </w:rPr>
        <w:lastRenderedPageBreak/>
        <w:t xml:space="preserve">gjorde igår är fortfarande bra, men nu ska vi försöka åstadkomma en ännu bättre morgondag tillsammans. </w:t>
      </w:r>
    </w:p>
    <w:p w:rsidR="008C6F19" w:rsidRPr="00F062D8" w:rsidRDefault="008C6F19" w:rsidP="00860BE5">
      <w:pPr>
        <w:pStyle w:val="Brdtext"/>
        <w:numPr>
          <w:ilvl w:val="0"/>
          <w:numId w:val="29"/>
        </w:numPr>
        <w:rPr>
          <w:sz w:val="22"/>
        </w:rPr>
      </w:pPr>
      <w:r w:rsidRPr="00F062D8">
        <w:rPr>
          <w:sz w:val="22"/>
        </w:rPr>
        <w:t xml:space="preserve">Det är också viktigt att komma ihåg att cheferna </w:t>
      </w:r>
      <w:r w:rsidR="00860BE5" w:rsidRPr="00F062D8">
        <w:rPr>
          <w:sz w:val="22"/>
        </w:rPr>
        <w:t>kan känna s</w:t>
      </w:r>
      <w:r w:rsidRPr="00F062D8">
        <w:rPr>
          <w:sz w:val="22"/>
        </w:rPr>
        <w:t>i</w:t>
      </w:r>
      <w:r w:rsidR="00860BE5" w:rsidRPr="00F062D8">
        <w:rPr>
          <w:sz w:val="22"/>
        </w:rPr>
        <w:t>g</w:t>
      </w:r>
      <w:r w:rsidRPr="00F062D8">
        <w:rPr>
          <w:sz w:val="22"/>
        </w:rPr>
        <w:t xml:space="preserve"> ifrågasatta av gruppen då den gamla styrmodellen inte länge blir gällande. Det är därför extra viktigt att arbetet drivs i konsensus mellan medarbetare och chef. Cheferna har en viktig roll i att när man gått igenom checkfasen fundera på om man ska fortsätta arbetet eller om man vill avbryt</w:t>
      </w:r>
      <w:r w:rsidR="00B63232" w:rsidRPr="00F062D8">
        <w:rPr>
          <w:sz w:val="22"/>
        </w:rPr>
        <w:t>a och återgå till sitt</w:t>
      </w:r>
      <w:r w:rsidRPr="00F062D8">
        <w:rPr>
          <w:sz w:val="22"/>
        </w:rPr>
        <w:t xml:space="preserve"> ursprungliga </w:t>
      </w:r>
      <w:r w:rsidR="00B63232" w:rsidRPr="00F062D8">
        <w:rPr>
          <w:sz w:val="22"/>
        </w:rPr>
        <w:t>system</w:t>
      </w:r>
      <w:r w:rsidRPr="00F062D8">
        <w:rPr>
          <w:sz w:val="22"/>
        </w:rPr>
        <w:t xml:space="preserve">. Det är viktigt att även övriga </w:t>
      </w:r>
      <w:r w:rsidR="00024ED8" w:rsidRPr="00F062D8">
        <w:rPr>
          <w:sz w:val="22"/>
        </w:rPr>
        <w:t xml:space="preserve">medarbetare i </w:t>
      </w:r>
      <w:r w:rsidRPr="00F062D8">
        <w:rPr>
          <w:sz w:val="22"/>
        </w:rPr>
        <w:t>sektionen hålls informerad</w:t>
      </w:r>
      <w:r w:rsidR="00860BE5" w:rsidRPr="00F062D8">
        <w:rPr>
          <w:sz w:val="22"/>
        </w:rPr>
        <w:t>e</w:t>
      </w:r>
      <w:r w:rsidRPr="00F062D8">
        <w:rPr>
          <w:sz w:val="22"/>
        </w:rPr>
        <w:t xml:space="preserve"> och är delaktig</w:t>
      </w:r>
      <w:r w:rsidR="00860BE5" w:rsidRPr="00F062D8">
        <w:rPr>
          <w:sz w:val="22"/>
        </w:rPr>
        <w:t>a</w:t>
      </w:r>
      <w:r w:rsidRPr="00F062D8">
        <w:rPr>
          <w:sz w:val="22"/>
        </w:rPr>
        <w:t xml:space="preserve"> under hela arbetet</w:t>
      </w:r>
      <w:r w:rsidR="00024ED8" w:rsidRPr="00F062D8">
        <w:rPr>
          <w:sz w:val="22"/>
        </w:rPr>
        <w:t>.</w:t>
      </w:r>
      <w:r w:rsidRPr="00F062D8">
        <w:rPr>
          <w:sz w:val="22"/>
        </w:rPr>
        <w:t xml:space="preserve"> </w:t>
      </w:r>
      <w:r w:rsidR="00024ED8" w:rsidRPr="00F062D8">
        <w:rPr>
          <w:sz w:val="22"/>
        </w:rPr>
        <w:t>V</w:t>
      </w:r>
      <w:r w:rsidRPr="00F062D8">
        <w:rPr>
          <w:sz w:val="22"/>
        </w:rPr>
        <w:t xml:space="preserve">äljer </w:t>
      </w:r>
      <w:r w:rsidR="00024ED8" w:rsidRPr="00F062D8">
        <w:rPr>
          <w:sz w:val="22"/>
        </w:rPr>
        <w:t xml:space="preserve">man </w:t>
      </w:r>
      <w:r w:rsidRPr="00F062D8">
        <w:rPr>
          <w:sz w:val="22"/>
        </w:rPr>
        <w:t xml:space="preserve">att gå vidare så kommer förändringen att beröra hela sektionen. </w:t>
      </w:r>
    </w:p>
    <w:p w:rsidR="00860BE5" w:rsidRPr="00F062D8" w:rsidRDefault="00B63232" w:rsidP="0026780D">
      <w:pPr>
        <w:pStyle w:val="Brdtext"/>
        <w:rPr>
          <w:sz w:val="22"/>
        </w:rPr>
      </w:pPr>
      <w:r w:rsidRPr="00F062D8">
        <w:rPr>
          <w:sz w:val="22"/>
        </w:rPr>
        <w:t xml:space="preserve">Sektionen för tillståndsprövning inom yrkestrafiken leds av en mycket engagerad sektionschef som har bra stöd i sin enhetschef och avdelningens ledningsgrupp. Sektionschefen var insatt i interventionen och kunde på så sätt ge medarbetarna trygghet och säkerhet i att deras arbete gjorde skillnad. </w:t>
      </w:r>
    </w:p>
    <w:p w:rsidR="00B63232" w:rsidRPr="00F062D8" w:rsidRDefault="00B63232" w:rsidP="0026780D">
      <w:pPr>
        <w:pStyle w:val="Brdtext"/>
        <w:rPr>
          <w:sz w:val="22"/>
        </w:rPr>
      </w:pPr>
      <w:r w:rsidRPr="00F062D8">
        <w:rPr>
          <w:sz w:val="22"/>
        </w:rPr>
        <w:t>Medarbetarnas breda kunskap och expertkunskaper inom yrkestrafikområdet utgjorde basen i utvecklingsinsatsen vilket ger oss erfarenheten att det är där källan till förändring finns. Medarbetarna måste ges möjlighet till att skapa målen för verksamheten och även följa mätningar som gör arbetet än mer intressant. I många fall hade medarbetarna redan identifierat de delar som interventionen identifierade fast genom att belägga det med data och ge utvecklingstid så fanns möjligheten för både chef och medarbetare a</w:t>
      </w:r>
      <w:r w:rsidR="00860BE5" w:rsidRPr="00F062D8">
        <w:rPr>
          <w:sz w:val="22"/>
        </w:rPr>
        <w:t>tt stanna upp och verkligen se det faktiska</w:t>
      </w:r>
      <w:r w:rsidRPr="00F062D8">
        <w:rPr>
          <w:sz w:val="22"/>
        </w:rPr>
        <w:t xml:space="preserve"> problemet. </w:t>
      </w:r>
    </w:p>
    <w:p w:rsidR="00804C96" w:rsidRPr="00F062D8" w:rsidRDefault="00804C96" w:rsidP="0026780D">
      <w:pPr>
        <w:pStyle w:val="Brdtext"/>
        <w:rPr>
          <w:sz w:val="22"/>
        </w:rPr>
      </w:pPr>
      <w:r w:rsidRPr="00F062D8">
        <w:rPr>
          <w:sz w:val="22"/>
        </w:rPr>
        <w:t>Positiva erfarenheter är medarbetarnas möjlighet att påverka och verkligen förstå sina arbetsuppgi</w:t>
      </w:r>
      <w:r w:rsidR="00860BE5" w:rsidRPr="00F062D8">
        <w:rPr>
          <w:sz w:val="22"/>
        </w:rPr>
        <w:t>fter och hur de</w:t>
      </w:r>
      <w:r w:rsidRPr="00F062D8">
        <w:rPr>
          <w:sz w:val="22"/>
        </w:rPr>
        <w:t xml:space="preserve"> tas emot ute hos företag och privatpersoner. Att få tid att stanna upp och fundera över sina arbetsuppgifter och sitt flöde i ett utifrån – och in perspektiv. Att medarbetarna blir än mer engagerade och chefen får verktyg att följa upp och mäta verksamheten mot ett syfte som är gemensamt för både medarbetare och ledningsfunktioner. </w:t>
      </w:r>
    </w:p>
    <w:p w:rsidR="00804C96" w:rsidRPr="00F062D8" w:rsidRDefault="00804C96" w:rsidP="0026780D">
      <w:pPr>
        <w:pStyle w:val="Brdtext"/>
        <w:rPr>
          <w:sz w:val="22"/>
        </w:rPr>
      </w:pPr>
      <w:r w:rsidRPr="00F062D8">
        <w:rPr>
          <w:sz w:val="22"/>
        </w:rPr>
        <w:t xml:space="preserve">En annan erfarenhet är att arbetet med att utveckla sin verksamhet ständigt </w:t>
      </w:r>
      <w:r w:rsidR="00860BE5" w:rsidRPr="00F062D8">
        <w:rPr>
          <w:sz w:val="22"/>
        </w:rPr>
        <w:t>pågår</w:t>
      </w:r>
      <w:r w:rsidRPr="00F062D8">
        <w:rPr>
          <w:sz w:val="22"/>
        </w:rPr>
        <w:t xml:space="preserve">. För att få till en arbetsplats och ett fungerande system måste medarbetare och chefer ständigt arbeta med sin verksamhet och följa hur insatser och lagförslag påverkar företag och privatpersoner. Engagerade medarbetare som får utmanas, ta ansvar och känna att de på bästa sätt kan möta det som efterfrågas av företag/privatpersoner under ledning av en bra ledare ger en stabilitet som klarar av att möta vår föränderliga morgondag. </w:t>
      </w:r>
    </w:p>
    <w:p w:rsidR="00B63232" w:rsidRDefault="00B63232" w:rsidP="0026780D">
      <w:pPr>
        <w:pStyle w:val="Brdtext"/>
        <w:rPr>
          <w:sz w:val="22"/>
        </w:rPr>
      </w:pPr>
      <w:r w:rsidRPr="00F062D8">
        <w:rPr>
          <w:sz w:val="22"/>
        </w:rPr>
        <w:t xml:space="preserve"> </w:t>
      </w:r>
    </w:p>
    <w:p w:rsidR="00F062D8" w:rsidRPr="00F062D8" w:rsidRDefault="00F062D8" w:rsidP="0026780D">
      <w:pPr>
        <w:pStyle w:val="Brdtext"/>
        <w:rPr>
          <w:sz w:val="22"/>
        </w:rPr>
      </w:pPr>
    </w:p>
    <w:p w:rsidR="00434E93" w:rsidRDefault="00434E93" w:rsidP="00434E93">
      <w:pPr>
        <w:pStyle w:val="Rubrik1"/>
      </w:pPr>
      <w:bookmarkStart w:id="38" w:name="_Toc423094012"/>
      <w:r>
        <w:lastRenderedPageBreak/>
        <w:t>Resultat</w:t>
      </w:r>
      <w:r w:rsidR="004F2A8D">
        <w:t xml:space="preserve"> och framåtblick</w:t>
      </w:r>
      <w:bookmarkEnd w:id="38"/>
      <w:r w:rsidR="004F2A8D">
        <w:t xml:space="preserve"> </w:t>
      </w:r>
    </w:p>
    <w:p w:rsidR="0026780D" w:rsidRPr="00F062D8" w:rsidRDefault="0026780D" w:rsidP="0026780D">
      <w:pPr>
        <w:pStyle w:val="Brdtext"/>
        <w:rPr>
          <w:sz w:val="22"/>
        </w:rPr>
      </w:pPr>
      <w:r w:rsidRPr="00F062D8">
        <w:rPr>
          <w:sz w:val="22"/>
        </w:rPr>
        <w:t xml:space="preserve">Förändringar kopplade till systemsynsätt Sektion tillstånd </w:t>
      </w:r>
      <w:r w:rsidR="00BC2622" w:rsidRPr="00F062D8">
        <w:rPr>
          <w:sz w:val="22"/>
        </w:rPr>
        <w:t>yrkestrafik (</w:t>
      </w:r>
      <w:r w:rsidRPr="00F062D8">
        <w:rPr>
          <w:sz w:val="22"/>
        </w:rPr>
        <w:t>YT</w:t>
      </w:r>
      <w:r w:rsidR="00BC2622" w:rsidRPr="00F062D8">
        <w:rPr>
          <w:sz w:val="22"/>
        </w:rPr>
        <w:t>)</w:t>
      </w:r>
    </w:p>
    <w:p w:rsidR="0026780D" w:rsidRPr="00F062D8" w:rsidRDefault="00E62C64" w:rsidP="0026780D">
      <w:pPr>
        <w:pStyle w:val="Brdtext"/>
        <w:numPr>
          <w:ilvl w:val="0"/>
          <w:numId w:val="14"/>
        </w:numPr>
        <w:spacing w:after="0" w:line="240" w:lineRule="auto"/>
        <w:rPr>
          <w:sz w:val="22"/>
        </w:rPr>
      </w:pPr>
      <w:r w:rsidRPr="00F062D8">
        <w:rPr>
          <w:sz w:val="22"/>
        </w:rPr>
        <w:t>En a</w:t>
      </w:r>
      <w:r w:rsidR="0026780D" w:rsidRPr="00F062D8">
        <w:rPr>
          <w:sz w:val="22"/>
        </w:rPr>
        <w:t xml:space="preserve">utohandläggare </w:t>
      </w:r>
      <w:r w:rsidRPr="00F062D8">
        <w:rPr>
          <w:sz w:val="22"/>
        </w:rPr>
        <w:t xml:space="preserve">för </w:t>
      </w:r>
      <w:r w:rsidR="0026780D" w:rsidRPr="00F062D8">
        <w:rPr>
          <w:sz w:val="22"/>
        </w:rPr>
        <w:t>taxi</w:t>
      </w:r>
      <w:r w:rsidRPr="00F062D8">
        <w:rPr>
          <w:sz w:val="22"/>
        </w:rPr>
        <w:t>förar</w:t>
      </w:r>
      <w:r w:rsidR="0026780D" w:rsidRPr="00F062D8">
        <w:rPr>
          <w:sz w:val="22"/>
        </w:rPr>
        <w:t xml:space="preserve">legitimation </w:t>
      </w:r>
      <w:r w:rsidRPr="00F062D8">
        <w:rPr>
          <w:sz w:val="22"/>
        </w:rPr>
        <w:t>är under utveckling med</w:t>
      </w:r>
      <w:r w:rsidR="0026780D" w:rsidRPr="00F062D8">
        <w:rPr>
          <w:sz w:val="22"/>
        </w:rPr>
        <w:t xml:space="preserve"> </w:t>
      </w:r>
      <w:r w:rsidRPr="00F062D8">
        <w:rPr>
          <w:sz w:val="22"/>
        </w:rPr>
        <w:t xml:space="preserve">planerad </w:t>
      </w:r>
      <w:r w:rsidR="0026780D" w:rsidRPr="00F062D8">
        <w:rPr>
          <w:sz w:val="22"/>
        </w:rPr>
        <w:t xml:space="preserve">lansering </w:t>
      </w:r>
      <w:r w:rsidRPr="00F062D8">
        <w:rPr>
          <w:sz w:val="22"/>
        </w:rPr>
        <w:t>under</w:t>
      </w:r>
      <w:r w:rsidR="00BC2622" w:rsidRPr="00F062D8">
        <w:rPr>
          <w:sz w:val="22"/>
        </w:rPr>
        <w:t xml:space="preserve"> 2015</w:t>
      </w:r>
      <w:r w:rsidR="0026780D" w:rsidRPr="00F062D8">
        <w:rPr>
          <w:sz w:val="22"/>
        </w:rPr>
        <w:t>.</w:t>
      </w:r>
    </w:p>
    <w:p w:rsidR="0026780D" w:rsidRPr="00F062D8" w:rsidRDefault="0026780D" w:rsidP="0026780D">
      <w:pPr>
        <w:pStyle w:val="Brdtext"/>
        <w:numPr>
          <w:ilvl w:val="0"/>
          <w:numId w:val="14"/>
        </w:numPr>
        <w:spacing w:after="0" w:line="240" w:lineRule="auto"/>
        <w:rPr>
          <w:sz w:val="22"/>
        </w:rPr>
      </w:pPr>
      <w:r w:rsidRPr="00F062D8">
        <w:rPr>
          <w:sz w:val="22"/>
        </w:rPr>
        <w:t>Utveckling av e-tjänst</w:t>
      </w:r>
      <w:r w:rsidR="00E62C64" w:rsidRPr="00F062D8">
        <w:rPr>
          <w:sz w:val="22"/>
        </w:rPr>
        <w:t xml:space="preserve"> för</w:t>
      </w:r>
      <w:r w:rsidRPr="00F062D8">
        <w:rPr>
          <w:sz w:val="22"/>
        </w:rPr>
        <w:t xml:space="preserve"> taxiförarlegitimation.</w:t>
      </w:r>
    </w:p>
    <w:p w:rsidR="0026780D" w:rsidRPr="00F062D8" w:rsidRDefault="0026780D" w:rsidP="0026780D">
      <w:pPr>
        <w:pStyle w:val="Brdtext"/>
        <w:numPr>
          <w:ilvl w:val="0"/>
          <w:numId w:val="14"/>
        </w:numPr>
        <w:spacing w:after="0" w:line="240" w:lineRule="auto"/>
        <w:rPr>
          <w:sz w:val="22"/>
        </w:rPr>
      </w:pPr>
      <w:r w:rsidRPr="00F062D8">
        <w:rPr>
          <w:sz w:val="22"/>
        </w:rPr>
        <w:t xml:space="preserve">Beställning </w:t>
      </w:r>
      <w:r w:rsidR="00E62C64" w:rsidRPr="00F062D8">
        <w:rPr>
          <w:sz w:val="22"/>
        </w:rPr>
        <w:t>av IT-förändring för</w:t>
      </w:r>
      <w:r w:rsidRPr="00F062D8">
        <w:rPr>
          <w:sz w:val="22"/>
        </w:rPr>
        <w:t xml:space="preserve"> fasta ärendemeningar i W3D3 </w:t>
      </w:r>
      <w:r w:rsidR="00E62C64" w:rsidRPr="00F062D8">
        <w:rPr>
          <w:sz w:val="22"/>
        </w:rPr>
        <w:t xml:space="preserve">vilket medför att </w:t>
      </w:r>
      <w:r w:rsidRPr="00F062D8">
        <w:rPr>
          <w:sz w:val="22"/>
        </w:rPr>
        <w:t>uppföljning på antal ärenden</w:t>
      </w:r>
      <w:r w:rsidR="00E62C64" w:rsidRPr="00F062D8">
        <w:rPr>
          <w:sz w:val="22"/>
        </w:rPr>
        <w:t xml:space="preserve"> blir möjlig</w:t>
      </w:r>
      <w:r w:rsidRPr="00F062D8">
        <w:rPr>
          <w:sz w:val="22"/>
        </w:rPr>
        <w:t xml:space="preserve">. </w:t>
      </w:r>
    </w:p>
    <w:p w:rsidR="0026780D" w:rsidRPr="00F062D8" w:rsidRDefault="00E62C64" w:rsidP="0026780D">
      <w:pPr>
        <w:pStyle w:val="Brdtext"/>
        <w:numPr>
          <w:ilvl w:val="0"/>
          <w:numId w:val="14"/>
        </w:numPr>
        <w:spacing w:after="0" w:line="240" w:lineRule="auto"/>
        <w:rPr>
          <w:sz w:val="22"/>
        </w:rPr>
      </w:pPr>
      <w:r w:rsidRPr="00F062D8">
        <w:rPr>
          <w:sz w:val="22"/>
        </w:rPr>
        <w:t>Webb</w:t>
      </w:r>
      <w:r w:rsidR="0026780D" w:rsidRPr="00F062D8">
        <w:rPr>
          <w:sz w:val="22"/>
        </w:rPr>
        <w:t xml:space="preserve">förändringar </w:t>
      </w:r>
      <w:r w:rsidRPr="00F062D8">
        <w:rPr>
          <w:sz w:val="22"/>
        </w:rPr>
        <w:t>krävs för att göra den nya w</w:t>
      </w:r>
      <w:r w:rsidR="0026780D" w:rsidRPr="00F062D8">
        <w:rPr>
          <w:sz w:val="22"/>
        </w:rPr>
        <w:t>ebben</w:t>
      </w:r>
      <w:r w:rsidRPr="00F062D8">
        <w:rPr>
          <w:sz w:val="22"/>
        </w:rPr>
        <w:t xml:space="preserve"> bättre ur ett utifrån- och in perspektiv.</w:t>
      </w:r>
      <w:r w:rsidR="0026780D" w:rsidRPr="00F062D8">
        <w:rPr>
          <w:sz w:val="22"/>
        </w:rPr>
        <w:t xml:space="preserve"> </w:t>
      </w:r>
      <w:r w:rsidRPr="00F062D8">
        <w:rPr>
          <w:sz w:val="22"/>
        </w:rPr>
        <w:t>S</w:t>
      </w:r>
      <w:r w:rsidR="0026780D" w:rsidRPr="00F062D8">
        <w:rPr>
          <w:sz w:val="22"/>
        </w:rPr>
        <w:t xml:space="preserve">ektionen </w:t>
      </w:r>
      <w:r w:rsidRPr="00F062D8">
        <w:rPr>
          <w:sz w:val="22"/>
        </w:rPr>
        <w:t xml:space="preserve">kan </w:t>
      </w:r>
      <w:r w:rsidR="0026780D" w:rsidRPr="00F062D8">
        <w:rPr>
          <w:sz w:val="22"/>
        </w:rPr>
        <w:t>lokalt förändra sin informationsgivning</w:t>
      </w:r>
      <w:r w:rsidR="008E1E20" w:rsidRPr="00F062D8">
        <w:rPr>
          <w:sz w:val="22"/>
        </w:rPr>
        <w:t xml:space="preserve"> genom webbförändringar</w:t>
      </w:r>
      <w:r w:rsidR="0026780D" w:rsidRPr="00F062D8">
        <w:rPr>
          <w:sz w:val="22"/>
        </w:rPr>
        <w:t>.</w:t>
      </w:r>
    </w:p>
    <w:p w:rsidR="0026780D" w:rsidRPr="00F062D8" w:rsidRDefault="0026780D" w:rsidP="0026780D">
      <w:pPr>
        <w:pStyle w:val="Brdtext"/>
        <w:numPr>
          <w:ilvl w:val="0"/>
          <w:numId w:val="14"/>
        </w:numPr>
        <w:spacing w:after="0" w:line="240" w:lineRule="auto"/>
        <w:rPr>
          <w:sz w:val="22"/>
        </w:rPr>
      </w:pPr>
      <w:r w:rsidRPr="00F062D8">
        <w:rPr>
          <w:sz w:val="22"/>
        </w:rPr>
        <w:t>Beställning av funktionen</w:t>
      </w:r>
      <w:r w:rsidR="00E62C64" w:rsidRPr="00F062D8">
        <w:rPr>
          <w:sz w:val="22"/>
        </w:rPr>
        <w:t>,</w:t>
      </w:r>
      <w:r w:rsidRPr="00F062D8">
        <w:rPr>
          <w:sz w:val="22"/>
        </w:rPr>
        <w:t xml:space="preserve"> centralutskrift</w:t>
      </w:r>
      <w:r w:rsidR="00E62C64" w:rsidRPr="00F062D8">
        <w:rPr>
          <w:sz w:val="22"/>
        </w:rPr>
        <w:t xml:space="preserve"> kommer att underlätta arbetet. </w:t>
      </w:r>
    </w:p>
    <w:p w:rsidR="0026780D" w:rsidRPr="00F062D8" w:rsidRDefault="0026780D" w:rsidP="0026780D">
      <w:pPr>
        <w:pStyle w:val="Brdtext"/>
        <w:numPr>
          <w:ilvl w:val="0"/>
          <w:numId w:val="14"/>
        </w:numPr>
        <w:spacing w:after="0" w:line="240" w:lineRule="auto"/>
        <w:rPr>
          <w:sz w:val="22"/>
        </w:rPr>
      </w:pPr>
      <w:r w:rsidRPr="00F062D8">
        <w:rPr>
          <w:sz w:val="22"/>
        </w:rPr>
        <w:t>Beställning av funktionen direktåtkomst konsultläkare</w:t>
      </w:r>
      <w:r w:rsidR="00E62C64" w:rsidRPr="00F062D8">
        <w:rPr>
          <w:sz w:val="22"/>
        </w:rPr>
        <w:t xml:space="preserve"> kommer att underlätta arbetet. </w:t>
      </w:r>
    </w:p>
    <w:p w:rsidR="0026780D" w:rsidRPr="00F062D8" w:rsidRDefault="00E62C64" w:rsidP="0026780D">
      <w:pPr>
        <w:pStyle w:val="Brdtext"/>
        <w:numPr>
          <w:ilvl w:val="0"/>
          <w:numId w:val="14"/>
        </w:numPr>
        <w:spacing w:after="0" w:line="240" w:lineRule="auto"/>
        <w:rPr>
          <w:sz w:val="22"/>
        </w:rPr>
      </w:pPr>
      <w:r w:rsidRPr="00F062D8">
        <w:rPr>
          <w:sz w:val="22"/>
        </w:rPr>
        <w:t>Förändringar av indata. K</w:t>
      </w:r>
      <w:r w:rsidR="0026780D" w:rsidRPr="00F062D8">
        <w:rPr>
          <w:sz w:val="22"/>
        </w:rPr>
        <w:t xml:space="preserve">ortfattat </w:t>
      </w:r>
      <w:r w:rsidRPr="00F062D8">
        <w:rPr>
          <w:sz w:val="22"/>
        </w:rPr>
        <w:t xml:space="preserve">kan detta förklaras med att </w:t>
      </w:r>
      <w:r w:rsidR="0026780D" w:rsidRPr="00F062D8">
        <w:rPr>
          <w:sz w:val="22"/>
        </w:rPr>
        <w:t xml:space="preserve">ett ärende ofta </w:t>
      </w:r>
      <w:r w:rsidRPr="00F062D8">
        <w:rPr>
          <w:sz w:val="22"/>
        </w:rPr>
        <w:t xml:space="preserve">bildar </w:t>
      </w:r>
      <w:r w:rsidR="0026780D" w:rsidRPr="00F062D8">
        <w:rPr>
          <w:sz w:val="22"/>
        </w:rPr>
        <w:t xml:space="preserve">flera </w:t>
      </w:r>
      <w:r w:rsidRPr="00F062D8">
        <w:rPr>
          <w:sz w:val="22"/>
        </w:rPr>
        <w:t>ärenden vid indata funktionen.</w:t>
      </w:r>
      <w:r w:rsidR="0026780D" w:rsidRPr="00F062D8">
        <w:rPr>
          <w:sz w:val="22"/>
        </w:rPr>
        <w:t xml:space="preserve"> </w:t>
      </w:r>
      <w:r w:rsidRPr="00F062D8">
        <w:rPr>
          <w:sz w:val="22"/>
        </w:rPr>
        <w:t xml:space="preserve">Genomför vi </w:t>
      </w:r>
      <w:r w:rsidR="0026780D" w:rsidRPr="00F062D8">
        <w:rPr>
          <w:sz w:val="22"/>
        </w:rPr>
        <w:t xml:space="preserve">förändringar </w:t>
      </w:r>
      <w:r w:rsidRPr="00F062D8">
        <w:rPr>
          <w:sz w:val="22"/>
        </w:rPr>
        <w:t>vid indata</w:t>
      </w:r>
      <w:r w:rsidR="0026780D" w:rsidRPr="00F062D8">
        <w:rPr>
          <w:sz w:val="22"/>
        </w:rPr>
        <w:t xml:space="preserve"> kommer ärenden</w:t>
      </w:r>
      <w:r w:rsidRPr="00F062D8">
        <w:rPr>
          <w:sz w:val="22"/>
        </w:rPr>
        <w:t>a</w:t>
      </w:r>
      <w:r w:rsidR="0026780D" w:rsidRPr="00F062D8">
        <w:rPr>
          <w:sz w:val="22"/>
        </w:rPr>
        <w:t xml:space="preserve"> kopplas ihop till ett.</w:t>
      </w:r>
    </w:p>
    <w:p w:rsidR="0026780D" w:rsidRPr="00F062D8" w:rsidRDefault="0026780D" w:rsidP="0026780D">
      <w:pPr>
        <w:pStyle w:val="Brdtext"/>
        <w:numPr>
          <w:ilvl w:val="0"/>
          <w:numId w:val="14"/>
        </w:numPr>
        <w:spacing w:after="0" w:line="240" w:lineRule="auto"/>
        <w:rPr>
          <w:sz w:val="22"/>
        </w:rPr>
      </w:pPr>
      <w:r w:rsidRPr="00F062D8">
        <w:rPr>
          <w:sz w:val="22"/>
        </w:rPr>
        <w:t xml:space="preserve">Sektionen eftersträvar </w:t>
      </w:r>
      <w:r w:rsidR="00E62C64" w:rsidRPr="00F062D8">
        <w:rPr>
          <w:sz w:val="22"/>
        </w:rPr>
        <w:t xml:space="preserve">att </w:t>
      </w:r>
      <w:r w:rsidRPr="00F062D8">
        <w:rPr>
          <w:sz w:val="22"/>
        </w:rPr>
        <w:t>automatiser</w:t>
      </w:r>
      <w:r w:rsidR="00E62C64" w:rsidRPr="00F062D8">
        <w:rPr>
          <w:sz w:val="22"/>
        </w:rPr>
        <w:t>a</w:t>
      </w:r>
      <w:r w:rsidRPr="00F062D8">
        <w:rPr>
          <w:sz w:val="22"/>
        </w:rPr>
        <w:t xml:space="preserve"> delar av transporttillstånden. </w:t>
      </w:r>
      <w:r w:rsidR="00E62C64" w:rsidRPr="00F062D8">
        <w:rPr>
          <w:sz w:val="22"/>
        </w:rPr>
        <w:t xml:space="preserve">Här har arbetet med uppstart påbörjats. </w:t>
      </w:r>
    </w:p>
    <w:p w:rsidR="0026780D" w:rsidRPr="00F062D8" w:rsidRDefault="0026780D" w:rsidP="0026780D">
      <w:pPr>
        <w:pStyle w:val="Brdtext"/>
        <w:ind w:left="360"/>
        <w:rPr>
          <w:sz w:val="22"/>
        </w:rPr>
      </w:pPr>
    </w:p>
    <w:p w:rsidR="0026780D" w:rsidRPr="00F062D8" w:rsidRDefault="0026780D" w:rsidP="0026780D">
      <w:pPr>
        <w:pStyle w:val="Brdtext"/>
        <w:ind w:left="360"/>
        <w:rPr>
          <w:sz w:val="22"/>
        </w:rPr>
      </w:pPr>
      <w:r w:rsidRPr="00F062D8">
        <w:rPr>
          <w:sz w:val="22"/>
        </w:rPr>
        <w:t xml:space="preserve">Utöver </w:t>
      </w:r>
      <w:r w:rsidR="00E62C64" w:rsidRPr="00F062D8">
        <w:rPr>
          <w:sz w:val="22"/>
        </w:rPr>
        <w:t>ovanstående delar</w:t>
      </w:r>
      <w:r w:rsidRPr="00F062D8">
        <w:rPr>
          <w:sz w:val="22"/>
        </w:rPr>
        <w:t xml:space="preserve"> så finns det delar av verksamheten</w:t>
      </w:r>
      <w:r w:rsidR="00E62C64" w:rsidRPr="00F062D8">
        <w:rPr>
          <w:sz w:val="22"/>
        </w:rPr>
        <w:t>s arbete</w:t>
      </w:r>
      <w:r w:rsidRPr="00F062D8">
        <w:rPr>
          <w:sz w:val="22"/>
        </w:rPr>
        <w:t xml:space="preserve"> som identifierats som </w:t>
      </w:r>
      <w:r w:rsidR="00BC2622" w:rsidRPr="00F062D8">
        <w:rPr>
          <w:sz w:val="22"/>
        </w:rPr>
        <w:t xml:space="preserve">slöseri </w:t>
      </w:r>
      <w:r w:rsidR="00686FE7" w:rsidRPr="00F062D8">
        <w:rPr>
          <w:sz w:val="22"/>
        </w:rPr>
        <w:t xml:space="preserve">. </w:t>
      </w:r>
      <w:r w:rsidR="00E62C64" w:rsidRPr="00F062D8">
        <w:rPr>
          <w:sz w:val="22"/>
        </w:rPr>
        <w:t>Sektionen</w:t>
      </w:r>
      <w:r w:rsidRPr="00F062D8">
        <w:rPr>
          <w:sz w:val="22"/>
        </w:rPr>
        <w:t xml:space="preserve"> arbetar </w:t>
      </w:r>
      <w:r w:rsidR="00E62C64" w:rsidRPr="00F062D8">
        <w:rPr>
          <w:sz w:val="22"/>
        </w:rPr>
        <w:t>vidare med att t</w:t>
      </w:r>
      <w:r w:rsidRPr="00F062D8">
        <w:rPr>
          <w:sz w:val="22"/>
        </w:rPr>
        <w:t xml:space="preserve">a bort eller förändra dessa delar. </w:t>
      </w:r>
    </w:p>
    <w:p w:rsidR="0026780D" w:rsidRPr="00E62C64" w:rsidRDefault="00E62C64" w:rsidP="0026780D">
      <w:pPr>
        <w:pStyle w:val="Brdtext"/>
        <w:ind w:left="360"/>
        <w:rPr>
          <w:i/>
        </w:rPr>
      </w:pPr>
      <w:r>
        <w:rPr>
          <w:i/>
        </w:rPr>
        <w:t>”</w:t>
      </w:r>
      <w:r w:rsidRPr="00E62C64">
        <w:rPr>
          <w:i/>
        </w:rPr>
        <w:t>Den</w:t>
      </w:r>
      <w:r w:rsidR="0026780D" w:rsidRPr="00E62C64">
        <w:rPr>
          <w:i/>
        </w:rPr>
        <w:t xml:space="preserve"> största</w:t>
      </w:r>
      <w:r w:rsidRPr="00E62C64">
        <w:rPr>
          <w:i/>
        </w:rPr>
        <w:t xml:space="preserve"> och kanske mest värdefulla</w:t>
      </w:r>
      <w:r w:rsidR="0026780D" w:rsidRPr="00E62C64">
        <w:rPr>
          <w:i/>
        </w:rPr>
        <w:t xml:space="preserve"> förändringen är att medarbetarna i sektionen har fått en utvecklad kultur av att vilja förändra verksamheten till att uppnå verksamhetsmålen men också att vara delaktig i olika processer utan att detta kommer </w:t>
      </w:r>
      <w:r w:rsidR="00BC2622" w:rsidRPr="00E62C64">
        <w:rPr>
          <w:i/>
        </w:rPr>
        <w:t xml:space="preserve">som ett direktiv </w:t>
      </w:r>
      <w:r w:rsidR="0026780D" w:rsidRPr="00E62C64">
        <w:rPr>
          <w:i/>
        </w:rPr>
        <w:t>uppifrån.</w:t>
      </w:r>
      <w:r>
        <w:rPr>
          <w:i/>
        </w:rPr>
        <w:t>” M</w:t>
      </w:r>
      <w:r w:rsidR="008A15DF">
        <w:rPr>
          <w:i/>
        </w:rPr>
        <w:t xml:space="preserve">arkus Edsbagge, Sektionschef, tillstånd yrkestrafik </w:t>
      </w:r>
      <w:r w:rsidR="0026780D" w:rsidRPr="00E62C64">
        <w:rPr>
          <w:i/>
        </w:rPr>
        <w:t xml:space="preserve"> </w:t>
      </w:r>
    </w:p>
    <w:p w:rsidR="0026780D" w:rsidRDefault="0026780D" w:rsidP="0026780D">
      <w:pPr>
        <w:pStyle w:val="Brdtext"/>
        <w:ind w:left="360"/>
      </w:pPr>
    </w:p>
    <w:p w:rsidR="0026780D" w:rsidRDefault="0026780D" w:rsidP="008A15DF">
      <w:pPr>
        <w:pStyle w:val="Rubrik2"/>
      </w:pPr>
      <w:bookmarkStart w:id="39" w:name="_Toc423094013"/>
      <w:r>
        <w:t>Framåt</w:t>
      </w:r>
      <w:r w:rsidR="008A15DF">
        <w:t>blick</w:t>
      </w:r>
      <w:bookmarkEnd w:id="39"/>
    </w:p>
    <w:p w:rsidR="008A15DF" w:rsidRPr="00F062D8" w:rsidRDefault="0026780D" w:rsidP="0026780D">
      <w:pPr>
        <w:pStyle w:val="Brdtext"/>
        <w:ind w:left="360"/>
        <w:rPr>
          <w:sz w:val="22"/>
        </w:rPr>
      </w:pPr>
      <w:r w:rsidRPr="00F062D8">
        <w:rPr>
          <w:sz w:val="22"/>
        </w:rPr>
        <w:t xml:space="preserve">Sektionens medarbetare </w:t>
      </w:r>
      <w:r w:rsidR="008A15DF" w:rsidRPr="00F062D8">
        <w:rPr>
          <w:sz w:val="22"/>
        </w:rPr>
        <w:t>måste få</w:t>
      </w:r>
      <w:r w:rsidRPr="00F062D8">
        <w:rPr>
          <w:sz w:val="22"/>
        </w:rPr>
        <w:t xml:space="preserve"> en starkare koppling mellan sektionens måluppfyllelse och sin roll i myndigheten. Verksamheten måste följas upp </w:t>
      </w:r>
      <w:r w:rsidR="008A15DF" w:rsidRPr="00F062D8">
        <w:rPr>
          <w:sz w:val="22"/>
        </w:rPr>
        <w:t xml:space="preserve">mot syftet vilket gör skillnad för både myndighet, medarbetare, medborgare och näringsliv. Vi måste bli </w:t>
      </w:r>
      <w:r w:rsidRPr="00F062D8">
        <w:rPr>
          <w:sz w:val="22"/>
        </w:rPr>
        <w:t xml:space="preserve">bättre </w:t>
      </w:r>
      <w:r w:rsidR="008A15DF" w:rsidRPr="00F062D8">
        <w:rPr>
          <w:sz w:val="22"/>
        </w:rPr>
        <w:t>på vår uppföljning och formulera mätetal som leder oss mot syftet för verksamheten. Se till v</w:t>
      </w:r>
      <w:r w:rsidRPr="00F062D8">
        <w:rPr>
          <w:sz w:val="22"/>
        </w:rPr>
        <w:t xml:space="preserve">ariationen i handläggningstider och ärendemängder </w:t>
      </w:r>
      <w:r w:rsidR="008A15DF" w:rsidRPr="00F062D8">
        <w:rPr>
          <w:sz w:val="22"/>
        </w:rPr>
        <w:t xml:space="preserve">så att vi kan agera på systemet i rätt tid och resurssätta vår verksamhet på bästa möjliga sätt. </w:t>
      </w:r>
    </w:p>
    <w:p w:rsidR="00686FE7" w:rsidRPr="00F062D8" w:rsidRDefault="008A15DF" w:rsidP="0026780D">
      <w:pPr>
        <w:pStyle w:val="Brdtext"/>
        <w:ind w:left="360"/>
        <w:rPr>
          <w:sz w:val="22"/>
        </w:rPr>
      </w:pPr>
      <w:r w:rsidRPr="00F062D8">
        <w:rPr>
          <w:sz w:val="22"/>
        </w:rPr>
        <w:t>Vi måste s</w:t>
      </w:r>
      <w:r w:rsidR="0026780D" w:rsidRPr="00F062D8">
        <w:rPr>
          <w:sz w:val="22"/>
        </w:rPr>
        <w:t xml:space="preserve">tändig </w:t>
      </w:r>
      <w:r w:rsidRPr="00F062D8">
        <w:rPr>
          <w:sz w:val="22"/>
        </w:rPr>
        <w:t xml:space="preserve">vara med och följa </w:t>
      </w:r>
      <w:r w:rsidR="0026780D" w:rsidRPr="00F062D8">
        <w:rPr>
          <w:sz w:val="22"/>
        </w:rPr>
        <w:t>IT-utveckling</w:t>
      </w:r>
      <w:r w:rsidRPr="00F062D8">
        <w:rPr>
          <w:sz w:val="22"/>
        </w:rPr>
        <w:t>en. Här måste vi agera proaktivt för att ligga i takt med omvärldens utveckling. Vi måste fortsätta ha en bra kommunikation mellan IT och kärnverksamheten så att man tillsammans kan leverera bästa möjliga lösning för dem vi är till för.</w:t>
      </w:r>
    </w:p>
    <w:p w:rsidR="00434E93" w:rsidRPr="00434E93" w:rsidRDefault="00EC772F" w:rsidP="00434E93">
      <w:pPr>
        <w:pStyle w:val="Rubrik1"/>
      </w:pPr>
      <w:bookmarkStart w:id="40" w:name="_Toc423094014"/>
      <w:r>
        <w:lastRenderedPageBreak/>
        <w:t>Ekonomisk redovisning</w:t>
      </w:r>
      <w:bookmarkEnd w:id="40"/>
      <w:r>
        <w:t xml:space="preserve"> </w:t>
      </w:r>
    </w:p>
    <w:p w:rsidR="00144D6B" w:rsidRPr="00F062D8" w:rsidRDefault="004B15EE" w:rsidP="00144D6B">
      <w:pPr>
        <w:pStyle w:val="Brdtext"/>
        <w:rPr>
          <w:sz w:val="22"/>
        </w:rPr>
      </w:pPr>
      <w:r w:rsidRPr="00F062D8">
        <w:rPr>
          <w:sz w:val="22"/>
        </w:rPr>
        <w:t xml:space="preserve">Processteam tillståndsprövning erhöll en miljon SEK </w:t>
      </w:r>
      <w:r w:rsidR="009E69F7" w:rsidRPr="00F062D8">
        <w:rPr>
          <w:sz w:val="22"/>
        </w:rPr>
        <w:t>i</w:t>
      </w:r>
      <w:r w:rsidRPr="00F062D8">
        <w:rPr>
          <w:sz w:val="22"/>
        </w:rPr>
        <w:t xml:space="preserve"> FOI </w:t>
      </w:r>
      <w:r w:rsidR="009E69F7" w:rsidRPr="00F062D8">
        <w:rPr>
          <w:sz w:val="22"/>
        </w:rPr>
        <w:t>medel internt av</w:t>
      </w:r>
      <w:r w:rsidRPr="00F062D8">
        <w:rPr>
          <w:sz w:val="22"/>
        </w:rPr>
        <w:t xml:space="preserve"> Transportstyrelsen för att genomföra en intervention inom yrkestrafiken. Pengarna användes till konsultstöd samt för inköp av nödvändigt statistikprogram</w:t>
      </w:r>
      <w:r w:rsidR="009E69F7" w:rsidRPr="00F062D8">
        <w:rPr>
          <w:sz w:val="22"/>
        </w:rPr>
        <w:t>, Winchart,</w:t>
      </w:r>
      <w:r w:rsidRPr="00F062D8">
        <w:rPr>
          <w:sz w:val="22"/>
        </w:rPr>
        <w:t xml:space="preserve"> för att göra styrdiagram. </w:t>
      </w:r>
    </w:p>
    <w:sectPr w:rsidR="00144D6B" w:rsidRPr="00F062D8" w:rsidSect="009C4549">
      <w:type w:val="oddPage"/>
      <w:pgSz w:w="11906" w:h="16838"/>
      <w:pgMar w:top="2296" w:right="2408" w:bottom="2268" w:left="2041" w:header="56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36E" w:rsidRDefault="00F2536E" w:rsidP="00F12B44">
      <w:r>
        <w:separator/>
      </w:r>
    </w:p>
  </w:endnote>
  <w:endnote w:type="continuationSeparator" w:id="0">
    <w:p w:rsidR="00F2536E" w:rsidRDefault="00F2536E" w:rsidP="00F12B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lliardSCC">
    <w:altName w:val="Cambria"/>
    <w:panose1 w:val="00000000000000000000"/>
    <w:charset w:val="00"/>
    <w:family w:val="roman"/>
    <w:notTrueType/>
    <w:pitch w:val="default"/>
    <w:sig w:usb0="00000003" w:usb1="00000000" w:usb2="00000000" w:usb3="00000000" w:csb0="00000001" w:csb1="00000000"/>
  </w:font>
  <w:font w:name="Source Sans Pr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2D8" w:rsidRPr="00B63F94" w:rsidRDefault="008B06E9" w:rsidP="00B63F94">
    <w:pPr>
      <w:pStyle w:val="Sidfot"/>
      <w:jc w:val="center"/>
    </w:pPr>
    <w:fldSimple w:instr="PAGE  \* Arabic  \* MERGEFORMAT">
      <w:r w:rsidR="00521104">
        <w:rPr>
          <w:noProof/>
        </w:rPr>
        <w:t>2</w:t>
      </w:r>
    </w:fldSimple>
    <w:r w:rsidR="00F062D8" w:rsidRPr="00B63F94">
      <w:t xml:space="preserve"> (</w:t>
    </w:r>
    <w:fldSimple w:instr="NUMPAGES  \* Arabic  \* MERGEFORMAT">
      <w:r w:rsidR="00521104">
        <w:rPr>
          <w:noProof/>
        </w:rPr>
        <w:t>57</w:t>
      </w:r>
    </w:fldSimple>
    <w:r w:rsidR="00F062D8" w:rsidRPr="00B63F94">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36E" w:rsidRDefault="00F2536E" w:rsidP="00F12B44">
      <w:r>
        <w:separator/>
      </w:r>
    </w:p>
  </w:footnote>
  <w:footnote w:type="continuationSeparator" w:id="0">
    <w:p w:rsidR="00F2536E" w:rsidRDefault="00F2536E" w:rsidP="00F12B44">
      <w:r>
        <w:continuationSeparator/>
      </w:r>
    </w:p>
  </w:footnote>
  <w:footnote w:id="1">
    <w:p w:rsidR="00F062D8" w:rsidRPr="008D3BFD" w:rsidRDefault="00F062D8" w:rsidP="008D3BFD">
      <w:pPr>
        <w:pStyle w:val="Klla"/>
        <w:rPr>
          <w:i w:val="0"/>
        </w:rPr>
      </w:pPr>
      <w:r w:rsidRPr="008D3BFD">
        <w:rPr>
          <w:rStyle w:val="Fotnotsreferens"/>
          <w:i w:val="0"/>
        </w:rPr>
        <w:footnoteRef/>
      </w:r>
      <w:r w:rsidRPr="008D3BFD">
        <w:rPr>
          <w:i w:val="0"/>
        </w:rPr>
        <w:t xml:space="preserve"> Teoriavsnitte</w:t>
      </w:r>
      <w:r>
        <w:rPr>
          <w:i w:val="0"/>
        </w:rPr>
        <w:t>t</w:t>
      </w:r>
      <w:r w:rsidRPr="008D3BFD">
        <w:rPr>
          <w:i w:val="0"/>
        </w:rPr>
        <w:t xml:space="preserve"> </w:t>
      </w:r>
      <w:r>
        <w:rPr>
          <w:i w:val="0"/>
        </w:rPr>
        <w:t>som återfinns under 2.2</w:t>
      </w:r>
      <w:r w:rsidRPr="008D3BFD">
        <w:rPr>
          <w:i w:val="0"/>
        </w:rPr>
        <w:t xml:space="preserve"> är främst inspirerade av Lars </w:t>
      </w:r>
      <w:proofErr w:type="spellStart"/>
      <w:r w:rsidRPr="008D3BFD">
        <w:rPr>
          <w:i w:val="0"/>
        </w:rPr>
        <w:t>Stigendals</w:t>
      </w:r>
      <w:proofErr w:type="spellEnd"/>
      <w:r w:rsidRPr="008D3BFD">
        <w:rPr>
          <w:i w:val="0"/>
        </w:rPr>
        <w:t xml:space="preserve"> rapport ”Effektiv styrning – En rapport om system- och processbaserad styrning i offentlig sektor” samt Innovationsrådets rapport ”</w:t>
      </w:r>
      <w:proofErr w:type="spellStart"/>
      <w:r w:rsidRPr="008D3BFD">
        <w:rPr>
          <w:i w:val="0"/>
        </w:rPr>
        <w:t>Lean</w:t>
      </w:r>
      <w:proofErr w:type="spellEnd"/>
      <w:r w:rsidRPr="008D3BFD">
        <w:rPr>
          <w:i w:val="0"/>
        </w:rPr>
        <w:t xml:space="preserve"> och systemsyn i stat och kommun” )</w:t>
      </w:r>
    </w:p>
    <w:p w:rsidR="00F062D8" w:rsidRDefault="00F062D8">
      <w:pPr>
        <w:pStyle w:val="Fotnotstext"/>
      </w:pPr>
    </w:p>
  </w:footnote>
  <w:footnote w:id="2">
    <w:p w:rsidR="00F062D8" w:rsidRPr="00AA128C" w:rsidRDefault="00F062D8" w:rsidP="00AA128C">
      <w:pPr>
        <w:pStyle w:val="Klla"/>
      </w:pPr>
      <w:r w:rsidRPr="00AA128C">
        <w:rPr>
          <w:rStyle w:val="Fotnotsreferens"/>
          <w:vertAlign w:val="baseline"/>
        </w:rPr>
        <w:footnoteRef/>
      </w:r>
      <w:r w:rsidRPr="00AA128C">
        <w:t xml:space="preserve"> referens s.43 </w:t>
      </w:r>
      <w:proofErr w:type="spellStart"/>
      <w:r w:rsidRPr="00AA128C">
        <w:t>Lean</w:t>
      </w:r>
      <w:proofErr w:type="spellEnd"/>
      <w:r w:rsidRPr="00AA128C">
        <w:t xml:space="preserve"> och systemsyn i stat och kommun</w:t>
      </w:r>
    </w:p>
  </w:footnote>
  <w:footnote w:id="3">
    <w:p w:rsidR="00F062D8" w:rsidRPr="0040462F" w:rsidRDefault="00F062D8" w:rsidP="008D3BFD">
      <w:pPr>
        <w:pStyle w:val="Fotnotstext"/>
        <w:rPr>
          <w:lang w:val="en-US"/>
        </w:rPr>
      </w:pPr>
      <w:r>
        <w:rPr>
          <w:rStyle w:val="Fotnotsreferens"/>
        </w:rPr>
        <w:footnoteRef/>
      </w:r>
      <w:r w:rsidRPr="0040462F">
        <w:rPr>
          <w:lang w:val="en-US"/>
        </w:rPr>
        <w:t xml:space="preserve"> Out of the Crisis by Dr.</w:t>
      </w:r>
      <w:r>
        <w:rPr>
          <w:lang w:val="en-US"/>
        </w:rPr>
        <w:t xml:space="preserve"> W. Edwards Deming</w:t>
      </w:r>
      <w:r w:rsidRPr="0040462F">
        <w:rPr>
          <w:lang w:val="en-US"/>
        </w:rPr>
        <w:t xml:space="preserve"> </w:t>
      </w:r>
    </w:p>
  </w:footnote>
  <w:footnote w:id="4">
    <w:p w:rsidR="00F062D8" w:rsidRPr="00F20826" w:rsidRDefault="00F062D8">
      <w:pPr>
        <w:pStyle w:val="Fotnotstext"/>
        <w:rPr>
          <w:lang w:val="en-US"/>
        </w:rPr>
      </w:pPr>
      <w:r>
        <w:rPr>
          <w:rStyle w:val="Fotnotsreferens"/>
        </w:rPr>
        <w:footnoteRef/>
      </w:r>
      <w:r w:rsidRPr="00F20826">
        <w:rPr>
          <w:lang w:val="en-US"/>
        </w:rPr>
        <w:t xml:space="preserve"> </w:t>
      </w:r>
      <w:r w:rsidRPr="0040462F">
        <w:rPr>
          <w:lang w:val="en-US"/>
        </w:rPr>
        <w:t>Out of the Crisis by Dr.</w:t>
      </w:r>
      <w:r>
        <w:rPr>
          <w:lang w:val="en-US"/>
        </w:rPr>
        <w:t xml:space="preserve"> W. Edwards Deming</w:t>
      </w:r>
    </w:p>
  </w:footnote>
  <w:footnote w:id="5">
    <w:p w:rsidR="00F062D8" w:rsidRPr="00F20826" w:rsidRDefault="00F062D8" w:rsidP="005D417A">
      <w:pPr>
        <w:pStyle w:val="Fotnotstext"/>
        <w:rPr>
          <w:lang w:val="en-US"/>
        </w:rPr>
      </w:pPr>
      <w:r>
        <w:rPr>
          <w:rStyle w:val="Fotnotsreferens"/>
        </w:rPr>
        <w:footnoteRef/>
      </w:r>
      <w:r w:rsidRPr="00F20826">
        <w:rPr>
          <w:lang w:val="en-US"/>
        </w:rPr>
        <w:t xml:space="preserve"> </w:t>
      </w:r>
      <w:proofErr w:type="gramStart"/>
      <w:r w:rsidRPr="00F20826">
        <w:rPr>
          <w:lang w:val="en-US"/>
        </w:rPr>
        <w:t xml:space="preserve">Einstein </w:t>
      </w:r>
      <w:proofErr w:type="spellStart"/>
      <w:r w:rsidRPr="00F20826">
        <w:rPr>
          <w:lang w:val="en-US"/>
        </w:rPr>
        <w:t>som</w:t>
      </w:r>
      <w:proofErr w:type="spellEnd"/>
      <w:r w:rsidRPr="00F20826">
        <w:rPr>
          <w:lang w:val="en-US"/>
        </w:rPr>
        <w:t xml:space="preserve"> </w:t>
      </w:r>
      <w:proofErr w:type="spellStart"/>
      <w:r w:rsidRPr="00F20826">
        <w:rPr>
          <w:lang w:val="en-US"/>
        </w:rPr>
        <w:t>referens</w:t>
      </w:r>
      <w:proofErr w:type="spellEnd"/>
      <w:r w:rsidRPr="00F20826">
        <w:rPr>
          <w:lang w:val="en-US"/>
        </w:rPr>
        <w:t>.</w:t>
      </w:r>
      <w:proofErr w:type="gramEnd"/>
      <w:r w:rsidRPr="00F20826">
        <w:rPr>
          <w:lang w:val="en-US"/>
        </w:rPr>
        <w:t xml:space="preserve"> </w:t>
      </w:r>
    </w:p>
  </w:footnote>
  <w:footnote w:id="6">
    <w:p w:rsidR="00F062D8" w:rsidRDefault="00F062D8">
      <w:pPr>
        <w:pStyle w:val="Fotnotstext"/>
      </w:pPr>
      <w:r>
        <w:rPr>
          <w:rStyle w:val="Fotnotsreferens"/>
        </w:rPr>
        <w:footnoteRef/>
      </w:r>
      <w:r>
        <w:t xml:space="preserve"> Sarv, 2008. </w:t>
      </w:r>
    </w:p>
  </w:footnote>
  <w:footnote w:id="7">
    <w:p w:rsidR="00F062D8" w:rsidRDefault="00F062D8" w:rsidP="00F1674D">
      <w:pPr>
        <w:pStyle w:val="Fotnotstext"/>
      </w:pPr>
      <w:r>
        <w:rPr>
          <w:rStyle w:val="Fotnotsreferens"/>
        </w:rPr>
        <w:footnoteRef/>
      </w:r>
      <w:r>
        <w:t xml:space="preserve"> </w:t>
      </w:r>
      <w:hyperlink r:id="rId1" w:history="1">
        <w:r w:rsidRPr="00D260C2">
          <w:rPr>
            <w:rStyle w:val="Hyperlnk"/>
            <w:sz w:val="20"/>
          </w:rPr>
          <w:t xml:space="preserve">http://www.95fem.com/ </w:t>
        </w:r>
      </w:hyperlink>
      <w:r>
        <w:t xml:space="preserve"> </w:t>
      </w:r>
    </w:p>
  </w:footnote>
  <w:footnote w:id="8">
    <w:p w:rsidR="00F062D8" w:rsidRDefault="00F062D8">
      <w:pPr>
        <w:pStyle w:val="Fotnotstext"/>
      </w:pPr>
      <w:r>
        <w:rPr>
          <w:rStyle w:val="Fotnotsreferens"/>
        </w:rPr>
        <w:footnoteRef/>
      </w:r>
      <w:r>
        <w:t xml:space="preserve"> ”Lean och systemsyn i staten. Sid 41.  Källa: J. Seddon </w:t>
      </w:r>
    </w:p>
  </w:footnote>
  <w:footnote w:id="9">
    <w:p w:rsidR="00F062D8" w:rsidRDefault="00F062D8">
      <w:pPr>
        <w:pStyle w:val="Fotnotstext"/>
      </w:pPr>
      <w:r>
        <w:rPr>
          <w:rStyle w:val="Fotnotsreferens"/>
        </w:rPr>
        <w:footnoteRef/>
      </w:r>
      <w:r>
        <w:t xml:space="preserve"> Källa: J. Seddon </w:t>
      </w:r>
    </w:p>
  </w:footnote>
  <w:footnote w:id="10">
    <w:p w:rsidR="00F062D8" w:rsidRDefault="00F062D8" w:rsidP="00C66F8D">
      <w:pPr>
        <w:pStyle w:val="Fotnotstext"/>
      </w:pPr>
      <w:r>
        <w:rPr>
          <w:rStyle w:val="Fotnotsreferens"/>
        </w:rPr>
        <w:footnoteRef/>
      </w:r>
      <w:r>
        <w:t xml:space="preserve"> Från 2015 är arbetet med kunskapsprov flyttat från Transportstyrelsen till Trafikverket. </w:t>
      </w:r>
    </w:p>
  </w:footnote>
  <w:footnote w:id="11">
    <w:p w:rsidR="00F062D8" w:rsidRDefault="00F062D8" w:rsidP="00466F2F">
      <w:pPr>
        <w:pStyle w:val="Klla"/>
      </w:pPr>
      <w:r w:rsidRPr="00466F2F">
        <w:rPr>
          <w:rStyle w:val="Fotnotsreferens"/>
        </w:rPr>
        <w:footnoteRef/>
      </w:r>
      <w:r w:rsidRPr="00466F2F">
        <w:t xml:space="preserve"> För en beskrivning av hur styrdiagram beräknas se ”Mätningar för bättre styrning”, Mattias Elgh, Innovationsrådet</w:t>
      </w:r>
    </w:p>
  </w:footnote>
  <w:footnote w:id="12">
    <w:p w:rsidR="00F062D8" w:rsidRDefault="00F062D8">
      <w:pPr>
        <w:pStyle w:val="Fotnotstext"/>
      </w:pPr>
      <w:r>
        <w:rPr>
          <w:rStyle w:val="Fotnotsreferens"/>
        </w:rPr>
        <w:footnoteRef/>
      </w:r>
      <w:r>
        <w:t xml:space="preserve"> Autohandläggaren finns sedan våren 2015 hos yrkestrafiken i Göteborg, men i det här skedet av arbetet var den endast identifierad som en potentiell lösning. </w:t>
      </w:r>
    </w:p>
  </w:footnote>
  <w:footnote w:id="13">
    <w:p w:rsidR="00F062D8" w:rsidRDefault="00F062D8">
      <w:pPr>
        <w:pStyle w:val="Fotnotstext"/>
      </w:pPr>
      <w:r>
        <w:rPr>
          <w:rStyle w:val="Fotnotsreferens"/>
        </w:rPr>
        <w:footnoteRef/>
      </w:r>
      <w:r>
        <w:t xml:space="preserve"> 2 % under 2012, 2013 och t.o.m. augusti 2014. </w:t>
      </w:r>
    </w:p>
  </w:footnote>
  <w:footnote w:id="14">
    <w:p w:rsidR="00F062D8" w:rsidRPr="00F062D8" w:rsidRDefault="00F062D8">
      <w:pPr>
        <w:pStyle w:val="Fotnotstext"/>
      </w:pPr>
      <w:r w:rsidRPr="00F062D8">
        <w:rPr>
          <w:rStyle w:val="Fotnotsreferens"/>
        </w:rPr>
        <w:footnoteRef/>
      </w:r>
      <w:r w:rsidRPr="00F062D8">
        <w:t xml:space="preserve"> Se fotnot 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rutnt"/>
      <w:tblW w:w="10359" w:type="dxa"/>
      <w:tblInd w:w="-858"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7345"/>
      <w:gridCol w:w="3014"/>
    </w:tblGrid>
    <w:tr w:rsidR="00F062D8" w:rsidTr="005172B7">
      <w:tc>
        <w:tcPr>
          <w:tcW w:w="7345" w:type="dxa"/>
          <w:vAlign w:val="bottom"/>
        </w:tcPr>
        <w:p w:rsidR="00F062D8" w:rsidRDefault="00F062D8" w:rsidP="005172B7">
          <w:pPr>
            <w:pStyle w:val="Sidhuvud"/>
            <w:jc w:val="left"/>
            <w:rPr>
              <w:i/>
            </w:rPr>
          </w:pPr>
          <w:r>
            <w:rPr>
              <w:i/>
            </w:rPr>
            <w:t xml:space="preserve">RAPPORT </w:t>
          </w:r>
        </w:p>
        <w:p w:rsidR="00F062D8" w:rsidRPr="00B63F94" w:rsidRDefault="00F062D8" w:rsidP="005172B7">
          <w:pPr>
            <w:pStyle w:val="Sidhuvud"/>
            <w:jc w:val="left"/>
            <w:rPr>
              <w:i/>
            </w:rPr>
          </w:pPr>
          <w:r>
            <w:t>FOI – försöksverksamhet med systemsynsättet som metod</w:t>
          </w:r>
        </w:p>
      </w:tc>
      <w:tc>
        <w:tcPr>
          <w:tcW w:w="3014" w:type="dxa"/>
          <w:vAlign w:val="bottom"/>
        </w:tcPr>
        <w:p w:rsidR="00F062D8" w:rsidRPr="00B63F94" w:rsidRDefault="00F062D8" w:rsidP="005172B7">
          <w:pPr>
            <w:pStyle w:val="Sidhuvud"/>
            <w:rPr>
              <w:i/>
            </w:rPr>
          </w:pPr>
          <w:r>
            <w:rPr>
              <w:i/>
            </w:rPr>
            <w:t xml:space="preserve">Dnr </w:t>
          </w:r>
          <w:fldSimple w:instr=" STYLEREF  Dnr  \* MERGEFORMAT ">
            <w:r w:rsidR="00521104" w:rsidRPr="00521104">
              <w:rPr>
                <w:i/>
                <w:noProof/>
              </w:rPr>
              <w:t>TSG 2015-1089</w:t>
            </w:r>
          </w:fldSimple>
        </w:p>
      </w:tc>
    </w:tr>
  </w:tbl>
  <w:p w:rsidR="00F062D8" w:rsidRDefault="00F062D8">
    <w:pPr>
      <w:pStyle w:val="Sidhuvu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rutnt"/>
      <w:tblW w:w="10149" w:type="dxa"/>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609"/>
      <w:gridCol w:w="5540"/>
    </w:tblGrid>
    <w:tr w:rsidR="00F062D8" w:rsidTr="00077850">
      <w:trPr>
        <w:trHeight w:val="4356"/>
      </w:trPr>
      <w:tc>
        <w:tcPr>
          <w:tcW w:w="4609" w:type="dxa"/>
        </w:tcPr>
        <w:p w:rsidR="00F062D8" w:rsidRDefault="00F062D8" w:rsidP="003302D0">
          <w:pPr>
            <w:pStyle w:val="Brdtext"/>
          </w:pPr>
          <w:r>
            <w:rPr>
              <w:noProof/>
              <w:lang w:eastAsia="sv-SE"/>
            </w:rPr>
            <w:drawing>
              <wp:inline distT="0" distB="0" distL="0" distR="0">
                <wp:extent cx="2505075" cy="56197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S.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05075" cy="561975"/>
                        </a:xfrm>
                        <a:prstGeom prst="rect">
                          <a:avLst/>
                        </a:prstGeom>
                      </pic:spPr>
                    </pic:pic>
                  </a:graphicData>
                </a:graphic>
              </wp:inline>
            </w:drawing>
          </w:r>
        </w:p>
      </w:tc>
      <w:tc>
        <w:tcPr>
          <w:tcW w:w="5540" w:type="dxa"/>
        </w:tcPr>
        <w:p w:rsidR="00F062D8" w:rsidRDefault="00F062D8" w:rsidP="00077850">
          <w:pPr>
            <w:pStyle w:val="Dokumenttyp"/>
          </w:pPr>
          <w:r>
            <w:t>RAPPORT</w:t>
          </w:r>
        </w:p>
        <w:p w:rsidR="00F062D8" w:rsidRDefault="00F062D8" w:rsidP="00077850">
          <w:pPr>
            <w:pStyle w:val="Sidhuvud"/>
          </w:pPr>
          <w:r>
            <w:t xml:space="preserve">Dnr </w:t>
          </w:r>
          <w:fldSimple w:instr=" STYLEREF  Dnr  \* MERGEFORMAT ">
            <w:r w:rsidR="00521104">
              <w:rPr>
                <w:noProof/>
              </w:rPr>
              <w:t>TSG 2015-1089</w:t>
            </w:r>
          </w:fldSimple>
        </w:p>
        <w:p w:rsidR="00F062D8" w:rsidRDefault="008B06E9" w:rsidP="00077850">
          <w:pPr>
            <w:pStyle w:val="Sidhuvud"/>
          </w:pPr>
          <w:fldSimple w:instr=" STYLEREF  Månad_år  \* MERGEFORMAT ">
            <w:r w:rsidR="00521104">
              <w:rPr>
                <w:noProof/>
              </w:rPr>
              <w:t>06 2015</w:t>
            </w:r>
          </w:fldSimple>
        </w:p>
        <w:p w:rsidR="00F062D8" w:rsidRPr="008375D1" w:rsidRDefault="008B06E9" w:rsidP="006552F3">
          <w:pPr>
            <w:pStyle w:val="Sidhuvud"/>
          </w:pPr>
          <w:r>
            <w:fldChar w:fldCharType="begin"/>
          </w:r>
          <w:r w:rsidR="00F062D8">
            <w:instrText xml:space="preserve"> STYLEREF  ISBN  \* MERGEFORMAT </w:instrText>
          </w:r>
          <w:r>
            <w:fldChar w:fldCharType="end"/>
          </w:r>
        </w:p>
      </w:tc>
    </w:tr>
  </w:tbl>
  <w:p w:rsidR="00F062D8" w:rsidRDefault="00F062D8">
    <w:pPr>
      <w:pStyle w:val="Sidhuvu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5DB2FDD4"/>
    <w:lvl w:ilvl="0">
      <w:start w:val="1"/>
      <w:numFmt w:val="decimal"/>
      <w:lvlText w:val="%1."/>
      <w:lvlJc w:val="left"/>
      <w:pPr>
        <w:tabs>
          <w:tab w:val="num" w:pos="360"/>
        </w:tabs>
        <w:ind w:left="360" w:hanging="360"/>
      </w:pPr>
    </w:lvl>
  </w:abstractNum>
  <w:abstractNum w:abstractNumId="1">
    <w:nsid w:val="FFFFFF89"/>
    <w:multiLevelType w:val="singleLevel"/>
    <w:tmpl w:val="7F24E5A8"/>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6B1C69"/>
    <w:multiLevelType w:val="multilevel"/>
    <w:tmpl w:val="726E704C"/>
    <w:lvl w:ilvl="0">
      <w:start w:val="1"/>
      <w:numFmt w:val="decimal"/>
      <w:pStyle w:val="Numrerad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09DA31EE"/>
    <w:multiLevelType w:val="multilevel"/>
    <w:tmpl w:val="30E630C4"/>
    <w:lvl w:ilvl="0">
      <w:start w:val="1"/>
      <w:numFmt w:val="decimal"/>
      <w:pStyle w:val="Rubrik1"/>
      <w:lvlText w:val="%1"/>
      <w:lvlJc w:val="left"/>
      <w:pPr>
        <w:ind w:left="851" w:hanging="851"/>
      </w:pPr>
      <w:rPr>
        <w:rFonts w:hint="default"/>
      </w:rPr>
    </w:lvl>
    <w:lvl w:ilvl="1">
      <w:start w:val="1"/>
      <w:numFmt w:val="decimal"/>
      <w:pStyle w:val="Rubrik2"/>
      <w:lvlText w:val="%1.%2"/>
      <w:lvlJc w:val="left"/>
      <w:pPr>
        <w:ind w:left="993" w:hanging="851"/>
      </w:pPr>
      <w:rPr>
        <w:rFonts w:hint="default"/>
      </w:rPr>
    </w:lvl>
    <w:lvl w:ilvl="2">
      <w:start w:val="1"/>
      <w:numFmt w:val="decimal"/>
      <w:pStyle w:val="Rubrik3"/>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A102EA8"/>
    <w:multiLevelType w:val="hybridMultilevel"/>
    <w:tmpl w:val="E1C842C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10577BA6"/>
    <w:multiLevelType w:val="hybridMultilevel"/>
    <w:tmpl w:val="BA6401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99652DC"/>
    <w:multiLevelType w:val="hybridMultilevel"/>
    <w:tmpl w:val="0D9092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1B2B6E5F"/>
    <w:multiLevelType w:val="hybridMultilevel"/>
    <w:tmpl w:val="1DFCB650"/>
    <w:lvl w:ilvl="0" w:tplc="091AA3F8">
      <w:numFmt w:val="bullet"/>
      <w:lvlText w:val="-"/>
      <w:lvlJc w:val="left"/>
      <w:pPr>
        <w:ind w:left="1080" w:hanging="360"/>
      </w:pPr>
      <w:rPr>
        <w:rFonts w:ascii="Times New Roman" w:eastAsiaTheme="minorHAnsi"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
    <w:nsid w:val="2B906C40"/>
    <w:multiLevelType w:val="hybridMultilevel"/>
    <w:tmpl w:val="FAA073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34641CA9"/>
    <w:multiLevelType w:val="hybridMultilevel"/>
    <w:tmpl w:val="6DC23FD2"/>
    <w:lvl w:ilvl="0" w:tplc="6638E2E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6A22535"/>
    <w:multiLevelType w:val="hybridMultilevel"/>
    <w:tmpl w:val="448AD7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3A6579A6"/>
    <w:multiLevelType w:val="hybridMultilevel"/>
    <w:tmpl w:val="712C2898"/>
    <w:lvl w:ilvl="0" w:tplc="6638E2E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3CBB24ED"/>
    <w:multiLevelType w:val="hybridMultilevel"/>
    <w:tmpl w:val="C520F2AA"/>
    <w:lvl w:ilvl="0" w:tplc="1C28AA38">
      <w:start w:val="1"/>
      <w:numFmt w:val="bullet"/>
      <w:lvlText w:val=""/>
      <w:lvlJc w:val="left"/>
      <w:pPr>
        <w:tabs>
          <w:tab w:val="num" w:pos="720"/>
        </w:tabs>
        <w:ind w:left="720" w:hanging="360"/>
      </w:pPr>
      <w:rPr>
        <w:rFonts w:ascii="Wingdings" w:hAnsi="Wingdings" w:hint="default"/>
      </w:rPr>
    </w:lvl>
    <w:lvl w:ilvl="1" w:tplc="A4083E6A">
      <w:start w:val="1"/>
      <w:numFmt w:val="bullet"/>
      <w:lvlText w:val=""/>
      <w:lvlJc w:val="left"/>
      <w:pPr>
        <w:tabs>
          <w:tab w:val="num" w:pos="1440"/>
        </w:tabs>
        <w:ind w:left="1440" w:hanging="360"/>
      </w:pPr>
      <w:rPr>
        <w:rFonts w:ascii="Wingdings" w:hAnsi="Wingdings" w:hint="default"/>
      </w:rPr>
    </w:lvl>
    <w:lvl w:ilvl="2" w:tplc="C2C483A6" w:tentative="1">
      <w:start w:val="1"/>
      <w:numFmt w:val="bullet"/>
      <w:lvlText w:val=""/>
      <w:lvlJc w:val="left"/>
      <w:pPr>
        <w:tabs>
          <w:tab w:val="num" w:pos="2160"/>
        </w:tabs>
        <w:ind w:left="2160" w:hanging="360"/>
      </w:pPr>
      <w:rPr>
        <w:rFonts w:ascii="Wingdings" w:hAnsi="Wingdings" w:hint="default"/>
      </w:rPr>
    </w:lvl>
    <w:lvl w:ilvl="3" w:tplc="1DBC3D00" w:tentative="1">
      <w:start w:val="1"/>
      <w:numFmt w:val="bullet"/>
      <w:lvlText w:val=""/>
      <w:lvlJc w:val="left"/>
      <w:pPr>
        <w:tabs>
          <w:tab w:val="num" w:pos="2880"/>
        </w:tabs>
        <w:ind w:left="2880" w:hanging="360"/>
      </w:pPr>
      <w:rPr>
        <w:rFonts w:ascii="Wingdings" w:hAnsi="Wingdings" w:hint="default"/>
      </w:rPr>
    </w:lvl>
    <w:lvl w:ilvl="4" w:tplc="88A47748" w:tentative="1">
      <w:start w:val="1"/>
      <w:numFmt w:val="bullet"/>
      <w:lvlText w:val=""/>
      <w:lvlJc w:val="left"/>
      <w:pPr>
        <w:tabs>
          <w:tab w:val="num" w:pos="3600"/>
        </w:tabs>
        <w:ind w:left="3600" w:hanging="360"/>
      </w:pPr>
      <w:rPr>
        <w:rFonts w:ascii="Wingdings" w:hAnsi="Wingdings" w:hint="default"/>
      </w:rPr>
    </w:lvl>
    <w:lvl w:ilvl="5" w:tplc="7902DDF6" w:tentative="1">
      <w:start w:val="1"/>
      <w:numFmt w:val="bullet"/>
      <w:lvlText w:val=""/>
      <w:lvlJc w:val="left"/>
      <w:pPr>
        <w:tabs>
          <w:tab w:val="num" w:pos="4320"/>
        </w:tabs>
        <w:ind w:left="4320" w:hanging="360"/>
      </w:pPr>
      <w:rPr>
        <w:rFonts w:ascii="Wingdings" w:hAnsi="Wingdings" w:hint="default"/>
      </w:rPr>
    </w:lvl>
    <w:lvl w:ilvl="6" w:tplc="DCD45D24" w:tentative="1">
      <w:start w:val="1"/>
      <w:numFmt w:val="bullet"/>
      <w:lvlText w:val=""/>
      <w:lvlJc w:val="left"/>
      <w:pPr>
        <w:tabs>
          <w:tab w:val="num" w:pos="5040"/>
        </w:tabs>
        <w:ind w:left="5040" w:hanging="360"/>
      </w:pPr>
      <w:rPr>
        <w:rFonts w:ascii="Wingdings" w:hAnsi="Wingdings" w:hint="default"/>
      </w:rPr>
    </w:lvl>
    <w:lvl w:ilvl="7" w:tplc="C284E1E4" w:tentative="1">
      <w:start w:val="1"/>
      <w:numFmt w:val="bullet"/>
      <w:lvlText w:val=""/>
      <w:lvlJc w:val="left"/>
      <w:pPr>
        <w:tabs>
          <w:tab w:val="num" w:pos="5760"/>
        </w:tabs>
        <w:ind w:left="5760" w:hanging="360"/>
      </w:pPr>
      <w:rPr>
        <w:rFonts w:ascii="Wingdings" w:hAnsi="Wingdings" w:hint="default"/>
      </w:rPr>
    </w:lvl>
    <w:lvl w:ilvl="8" w:tplc="AAF86F68" w:tentative="1">
      <w:start w:val="1"/>
      <w:numFmt w:val="bullet"/>
      <w:lvlText w:val=""/>
      <w:lvlJc w:val="left"/>
      <w:pPr>
        <w:tabs>
          <w:tab w:val="num" w:pos="6480"/>
        </w:tabs>
        <w:ind w:left="6480" w:hanging="360"/>
      </w:pPr>
      <w:rPr>
        <w:rFonts w:ascii="Wingdings" w:hAnsi="Wingdings" w:hint="default"/>
      </w:rPr>
    </w:lvl>
  </w:abstractNum>
  <w:abstractNum w:abstractNumId="15">
    <w:nsid w:val="4ABB306A"/>
    <w:multiLevelType w:val="hybridMultilevel"/>
    <w:tmpl w:val="4028CC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4BCE73E2"/>
    <w:multiLevelType w:val="hybridMultilevel"/>
    <w:tmpl w:val="155A6E1E"/>
    <w:lvl w:ilvl="0" w:tplc="6638E2E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4C3257F8"/>
    <w:multiLevelType w:val="hybridMultilevel"/>
    <w:tmpl w:val="0DC69FF8"/>
    <w:lvl w:ilvl="0" w:tplc="091AA3F8">
      <w:numFmt w:val="bullet"/>
      <w:lvlText w:val="-"/>
      <w:lvlJc w:val="left"/>
      <w:pPr>
        <w:ind w:left="108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4FE13FFC"/>
    <w:multiLevelType w:val="hybridMultilevel"/>
    <w:tmpl w:val="EE9C8EAA"/>
    <w:lvl w:ilvl="0" w:tplc="B77ECF04">
      <w:start w:val="1"/>
      <w:numFmt w:val="bullet"/>
      <w:lvlText w:val="–"/>
      <w:lvlJc w:val="left"/>
      <w:pPr>
        <w:tabs>
          <w:tab w:val="num" w:pos="720"/>
        </w:tabs>
        <w:ind w:left="720" w:hanging="360"/>
      </w:pPr>
      <w:rPr>
        <w:rFonts w:ascii="Arial" w:hAnsi="Arial" w:hint="default"/>
      </w:rPr>
    </w:lvl>
    <w:lvl w:ilvl="1" w:tplc="81C00BD6">
      <w:start w:val="1"/>
      <w:numFmt w:val="bullet"/>
      <w:lvlText w:val="–"/>
      <w:lvlJc w:val="left"/>
      <w:pPr>
        <w:tabs>
          <w:tab w:val="num" w:pos="1440"/>
        </w:tabs>
        <w:ind w:left="1440" w:hanging="360"/>
      </w:pPr>
      <w:rPr>
        <w:rFonts w:ascii="Arial" w:hAnsi="Arial" w:hint="default"/>
      </w:rPr>
    </w:lvl>
    <w:lvl w:ilvl="2" w:tplc="5CCC65F6" w:tentative="1">
      <w:start w:val="1"/>
      <w:numFmt w:val="bullet"/>
      <w:lvlText w:val="–"/>
      <w:lvlJc w:val="left"/>
      <w:pPr>
        <w:tabs>
          <w:tab w:val="num" w:pos="2160"/>
        </w:tabs>
        <w:ind w:left="2160" w:hanging="360"/>
      </w:pPr>
      <w:rPr>
        <w:rFonts w:ascii="Arial" w:hAnsi="Arial" w:hint="default"/>
      </w:rPr>
    </w:lvl>
    <w:lvl w:ilvl="3" w:tplc="0D1A1EA2" w:tentative="1">
      <w:start w:val="1"/>
      <w:numFmt w:val="bullet"/>
      <w:lvlText w:val="–"/>
      <w:lvlJc w:val="left"/>
      <w:pPr>
        <w:tabs>
          <w:tab w:val="num" w:pos="2880"/>
        </w:tabs>
        <w:ind w:left="2880" w:hanging="360"/>
      </w:pPr>
      <w:rPr>
        <w:rFonts w:ascii="Arial" w:hAnsi="Arial" w:hint="default"/>
      </w:rPr>
    </w:lvl>
    <w:lvl w:ilvl="4" w:tplc="9258AE10" w:tentative="1">
      <w:start w:val="1"/>
      <w:numFmt w:val="bullet"/>
      <w:lvlText w:val="–"/>
      <w:lvlJc w:val="left"/>
      <w:pPr>
        <w:tabs>
          <w:tab w:val="num" w:pos="3600"/>
        </w:tabs>
        <w:ind w:left="3600" w:hanging="360"/>
      </w:pPr>
      <w:rPr>
        <w:rFonts w:ascii="Arial" w:hAnsi="Arial" w:hint="default"/>
      </w:rPr>
    </w:lvl>
    <w:lvl w:ilvl="5" w:tplc="37FE9B06" w:tentative="1">
      <w:start w:val="1"/>
      <w:numFmt w:val="bullet"/>
      <w:lvlText w:val="–"/>
      <w:lvlJc w:val="left"/>
      <w:pPr>
        <w:tabs>
          <w:tab w:val="num" w:pos="4320"/>
        </w:tabs>
        <w:ind w:left="4320" w:hanging="360"/>
      </w:pPr>
      <w:rPr>
        <w:rFonts w:ascii="Arial" w:hAnsi="Arial" w:hint="default"/>
      </w:rPr>
    </w:lvl>
    <w:lvl w:ilvl="6" w:tplc="DDAE0E72" w:tentative="1">
      <w:start w:val="1"/>
      <w:numFmt w:val="bullet"/>
      <w:lvlText w:val="–"/>
      <w:lvlJc w:val="left"/>
      <w:pPr>
        <w:tabs>
          <w:tab w:val="num" w:pos="5040"/>
        </w:tabs>
        <w:ind w:left="5040" w:hanging="360"/>
      </w:pPr>
      <w:rPr>
        <w:rFonts w:ascii="Arial" w:hAnsi="Arial" w:hint="default"/>
      </w:rPr>
    </w:lvl>
    <w:lvl w:ilvl="7" w:tplc="8D50D89A" w:tentative="1">
      <w:start w:val="1"/>
      <w:numFmt w:val="bullet"/>
      <w:lvlText w:val="–"/>
      <w:lvlJc w:val="left"/>
      <w:pPr>
        <w:tabs>
          <w:tab w:val="num" w:pos="5760"/>
        </w:tabs>
        <w:ind w:left="5760" w:hanging="360"/>
      </w:pPr>
      <w:rPr>
        <w:rFonts w:ascii="Arial" w:hAnsi="Arial" w:hint="default"/>
      </w:rPr>
    </w:lvl>
    <w:lvl w:ilvl="8" w:tplc="2176F72C" w:tentative="1">
      <w:start w:val="1"/>
      <w:numFmt w:val="bullet"/>
      <w:lvlText w:val="–"/>
      <w:lvlJc w:val="left"/>
      <w:pPr>
        <w:tabs>
          <w:tab w:val="num" w:pos="6480"/>
        </w:tabs>
        <w:ind w:left="6480" w:hanging="360"/>
      </w:pPr>
      <w:rPr>
        <w:rFonts w:ascii="Arial" w:hAnsi="Arial" w:hint="default"/>
      </w:rPr>
    </w:lvl>
  </w:abstractNum>
  <w:abstractNum w:abstractNumId="19">
    <w:nsid w:val="507E4922"/>
    <w:multiLevelType w:val="hybridMultilevel"/>
    <w:tmpl w:val="E0F222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529973D5"/>
    <w:multiLevelType w:val="hybridMultilevel"/>
    <w:tmpl w:val="10BE86EE"/>
    <w:lvl w:ilvl="0" w:tplc="6638E2E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539078C2"/>
    <w:multiLevelType w:val="hybridMultilevel"/>
    <w:tmpl w:val="E5162BD2"/>
    <w:lvl w:ilvl="0" w:tplc="0DC0EDFA">
      <w:start w:val="15"/>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57937563"/>
    <w:multiLevelType w:val="hybridMultilevel"/>
    <w:tmpl w:val="6728ED32"/>
    <w:lvl w:ilvl="0" w:tplc="CAD26E6A">
      <w:start w:val="1"/>
      <w:numFmt w:val="bullet"/>
      <w:lvlText w:val=""/>
      <w:lvlJc w:val="left"/>
      <w:pPr>
        <w:tabs>
          <w:tab w:val="num" w:pos="360"/>
        </w:tabs>
        <w:ind w:left="357" w:hanging="357"/>
      </w:pPr>
      <w:rPr>
        <w:rFonts w:ascii="Symbol" w:hAnsi="Symbol" w:hint="default"/>
        <w:sz w:val="16"/>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3">
    <w:nsid w:val="58FE4DBE"/>
    <w:multiLevelType w:val="hybridMultilevel"/>
    <w:tmpl w:val="495478B0"/>
    <w:lvl w:ilvl="0" w:tplc="93580718">
      <w:start w:val="1"/>
      <w:numFmt w:val="bullet"/>
      <w:pStyle w:val="Liststycke"/>
      <w:lvlText w:val="-"/>
      <w:lvlJc w:val="left"/>
      <w:pPr>
        <w:ind w:left="720" w:hanging="360"/>
      </w:pPr>
      <w:rPr>
        <w:rFonts w:ascii="Times" w:eastAsiaTheme="minorHAnsi" w:hAnsi="Times"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603115F4"/>
    <w:multiLevelType w:val="hybridMultilevel"/>
    <w:tmpl w:val="BE2E6E7C"/>
    <w:lvl w:ilvl="0" w:tplc="6638E2E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692E64AA"/>
    <w:multiLevelType w:val="hybridMultilevel"/>
    <w:tmpl w:val="44469838"/>
    <w:lvl w:ilvl="0" w:tplc="E7BCCE4E">
      <w:start w:val="2014"/>
      <w:numFmt w:val="bullet"/>
      <w:lvlText w:val="-"/>
      <w:lvlJc w:val="left"/>
      <w:pPr>
        <w:ind w:left="720" w:hanging="360"/>
      </w:pPr>
      <w:rPr>
        <w:rFonts w:ascii="Arial" w:eastAsiaTheme="maj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69965BA8"/>
    <w:multiLevelType w:val="hybridMultilevel"/>
    <w:tmpl w:val="EEAE51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6DD6785A"/>
    <w:multiLevelType w:val="hybridMultilevel"/>
    <w:tmpl w:val="DC263D88"/>
    <w:lvl w:ilvl="0" w:tplc="6638E2E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716D4167"/>
    <w:multiLevelType w:val="multilevel"/>
    <w:tmpl w:val="3BC66E34"/>
    <w:lvl w:ilvl="0">
      <w:start w:val="1"/>
      <w:numFmt w:val="bullet"/>
      <w:pStyle w:val="Punktlista"/>
      <w:lvlText w:val=""/>
      <w:lvlJc w:val="left"/>
      <w:pPr>
        <w:ind w:left="360" w:hanging="360"/>
      </w:pPr>
      <w:rPr>
        <w:rFonts w:ascii="Symbol" w:hAnsi="Symbol" w:hint="default"/>
        <w:sz w:val="20"/>
      </w:rPr>
    </w:lvl>
    <w:lvl w:ilvl="1">
      <w:start w:val="1"/>
      <w:numFmt w:val="bullet"/>
      <w:lvlText w:val=""/>
      <w:lvlJc w:val="left"/>
      <w:pPr>
        <w:ind w:left="720" w:hanging="360"/>
      </w:pPr>
      <w:rPr>
        <w:rFonts w:ascii="Symbol" w:hAnsi="Symbol" w:hint="default"/>
        <w:sz w:val="20"/>
      </w:rPr>
    </w:lvl>
    <w:lvl w:ilvl="2">
      <w:start w:val="1"/>
      <w:numFmt w:val="bullet"/>
      <w:lvlText w:val="–"/>
      <w:lvlJc w:val="left"/>
      <w:pPr>
        <w:ind w:left="1080" w:hanging="360"/>
      </w:pPr>
      <w:rPr>
        <w:rFonts w:ascii="Times New Roman" w:hAnsi="Times New Roman" w:cs="Times New Roman" w:hint="default"/>
        <w:sz w:val="2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7CC15D7D"/>
    <w:multiLevelType w:val="hybridMultilevel"/>
    <w:tmpl w:val="DF988C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7DA9215D"/>
    <w:multiLevelType w:val="hybridMultilevel"/>
    <w:tmpl w:val="465243F0"/>
    <w:lvl w:ilvl="0" w:tplc="0DC0EDFA">
      <w:start w:val="15"/>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8"/>
  </w:num>
  <w:num w:numId="5">
    <w:abstractNumId w:val="22"/>
  </w:num>
  <w:num w:numId="6">
    <w:abstractNumId w:val="5"/>
  </w:num>
  <w:num w:numId="7">
    <w:abstractNumId w:val="25"/>
  </w:num>
  <w:num w:numId="8">
    <w:abstractNumId w:val="16"/>
  </w:num>
  <w:num w:numId="9">
    <w:abstractNumId w:val="18"/>
  </w:num>
  <w:num w:numId="10">
    <w:abstractNumId w:val="2"/>
  </w:num>
  <w:num w:numId="11">
    <w:abstractNumId w:val="23"/>
  </w:num>
  <w:num w:numId="12">
    <w:abstractNumId w:val="6"/>
  </w:num>
  <w:num w:numId="13">
    <w:abstractNumId w:val="3"/>
  </w:num>
  <w:num w:numId="14">
    <w:abstractNumId w:val="7"/>
  </w:num>
  <w:num w:numId="15">
    <w:abstractNumId w:val="26"/>
  </w:num>
  <w:num w:numId="16">
    <w:abstractNumId w:val="10"/>
  </w:num>
  <w:num w:numId="17">
    <w:abstractNumId w:val="9"/>
  </w:num>
  <w:num w:numId="18">
    <w:abstractNumId w:val="17"/>
  </w:num>
  <w:num w:numId="19">
    <w:abstractNumId w:val="15"/>
  </w:num>
  <w:num w:numId="20">
    <w:abstractNumId w:val="27"/>
  </w:num>
  <w:num w:numId="21">
    <w:abstractNumId w:val="11"/>
  </w:num>
  <w:num w:numId="22">
    <w:abstractNumId w:val="13"/>
  </w:num>
  <w:num w:numId="23">
    <w:abstractNumId w:val="8"/>
  </w:num>
  <w:num w:numId="24">
    <w:abstractNumId w:val="12"/>
  </w:num>
  <w:num w:numId="25">
    <w:abstractNumId w:val="19"/>
  </w:num>
  <w:num w:numId="26">
    <w:abstractNumId w:val="14"/>
  </w:num>
  <w:num w:numId="27">
    <w:abstractNumId w:val="24"/>
  </w:num>
  <w:num w:numId="28">
    <w:abstractNumId w:val="20"/>
  </w:num>
  <w:num w:numId="29">
    <w:abstractNumId w:val="29"/>
  </w:num>
  <w:num w:numId="30">
    <w:abstractNumId w:val="30"/>
  </w:num>
  <w:num w:numId="3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stylePaneFormatFilter w:val="1021"/>
  <w:stylePaneSortMethod w:val="0000"/>
  <w:trackRevisions/>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rsids>
    <w:rsidRoot w:val="003668AB"/>
    <w:rsid w:val="00000B5E"/>
    <w:rsid w:val="00000F4C"/>
    <w:rsid w:val="000037AD"/>
    <w:rsid w:val="000046D9"/>
    <w:rsid w:val="00005B35"/>
    <w:rsid w:val="000068ED"/>
    <w:rsid w:val="0001451F"/>
    <w:rsid w:val="0001529F"/>
    <w:rsid w:val="00017D05"/>
    <w:rsid w:val="00021529"/>
    <w:rsid w:val="00023C31"/>
    <w:rsid w:val="00023E61"/>
    <w:rsid w:val="00024ED8"/>
    <w:rsid w:val="00024FCC"/>
    <w:rsid w:val="00025E25"/>
    <w:rsid w:val="0002754A"/>
    <w:rsid w:val="00027B44"/>
    <w:rsid w:val="00030DA4"/>
    <w:rsid w:val="000314C9"/>
    <w:rsid w:val="000355F2"/>
    <w:rsid w:val="000360CD"/>
    <w:rsid w:val="000367B7"/>
    <w:rsid w:val="000404C3"/>
    <w:rsid w:val="00041B24"/>
    <w:rsid w:val="0004282E"/>
    <w:rsid w:val="000444D0"/>
    <w:rsid w:val="00044692"/>
    <w:rsid w:val="00044A84"/>
    <w:rsid w:val="00046AF8"/>
    <w:rsid w:val="00047F4C"/>
    <w:rsid w:val="00057276"/>
    <w:rsid w:val="000600C4"/>
    <w:rsid w:val="000600FF"/>
    <w:rsid w:val="00061010"/>
    <w:rsid w:val="00061301"/>
    <w:rsid w:val="00063642"/>
    <w:rsid w:val="0007103D"/>
    <w:rsid w:val="0007320C"/>
    <w:rsid w:val="000734D8"/>
    <w:rsid w:val="00075DB0"/>
    <w:rsid w:val="000765D4"/>
    <w:rsid w:val="00077850"/>
    <w:rsid w:val="00080263"/>
    <w:rsid w:val="000825BB"/>
    <w:rsid w:val="00083422"/>
    <w:rsid w:val="00083AFB"/>
    <w:rsid w:val="00086381"/>
    <w:rsid w:val="00093087"/>
    <w:rsid w:val="000A1E2E"/>
    <w:rsid w:val="000A40D5"/>
    <w:rsid w:val="000A4670"/>
    <w:rsid w:val="000B158A"/>
    <w:rsid w:val="000B21C1"/>
    <w:rsid w:val="000B2BFA"/>
    <w:rsid w:val="000B42D1"/>
    <w:rsid w:val="000B46C9"/>
    <w:rsid w:val="000B5D4E"/>
    <w:rsid w:val="000B7043"/>
    <w:rsid w:val="000C1863"/>
    <w:rsid w:val="000C2B9E"/>
    <w:rsid w:val="000C372F"/>
    <w:rsid w:val="000C3C20"/>
    <w:rsid w:val="000C6501"/>
    <w:rsid w:val="000D25DD"/>
    <w:rsid w:val="000D6922"/>
    <w:rsid w:val="000E2D81"/>
    <w:rsid w:val="000E331E"/>
    <w:rsid w:val="000E6AA6"/>
    <w:rsid w:val="000E6ACF"/>
    <w:rsid w:val="000F11A0"/>
    <w:rsid w:val="000F3A46"/>
    <w:rsid w:val="000F7C91"/>
    <w:rsid w:val="00103666"/>
    <w:rsid w:val="001039EE"/>
    <w:rsid w:val="00103F49"/>
    <w:rsid w:val="00107A50"/>
    <w:rsid w:val="00107B09"/>
    <w:rsid w:val="0011015E"/>
    <w:rsid w:val="00111548"/>
    <w:rsid w:val="0011221E"/>
    <w:rsid w:val="00114BF4"/>
    <w:rsid w:val="00114DC4"/>
    <w:rsid w:val="00114E5B"/>
    <w:rsid w:val="00115007"/>
    <w:rsid w:val="00115F63"/>
    <w:rsid w:val="0011629D"/>
    <w:rsid w:val="001210B0"/>
    <w:rsid w:val="00122604"/>
    <w:rsid w:val="001253FB"/>
    <w:rsid w:val="001257B3"/>
    <w:rsid w:val="00130F6B"/>
    <w:rsid w:val="00131DD7"/>
    <w:rsid w:val="0013294C"/>
    <w:rsid w:val="00135CFE"/>
    <w:rsid w:val="00136875"/>
    <w:rsid w:val="00144D6B"/>
    <w:rsid w:val="001470BD"/>
    <w:rsid w:val="00150BD9"/>
    <w:rsid w:val="00151345"/>
    <w:rsid w:val="00151831"/>
    <w:rsid w:val="0015299D"/>
    <w:rsid w:val="00154A87"/>
    <w:rsid w:val="001576E9"/>
    <w:rsid w:val="00161AA5"/>
    <w:rsid w:val="001629B8"/>
    <w:rsid w:val="00163D59"/>
    <w:rsid w:val="001659E2"/>
    <w:rsid w:val="00165AD8"/>
    <w:rsid w:val="00165C7C"/>
    <w:rsid w:val="00166B4C"/>
    <w:rsid w:val="00166E97"/>
    <w:rsid w:val="0017598C"/>
    <w:rsid w:val="00180C5E"/>
    <w:rsid w:val="00185F2D"/>
    <w:rsid w:val="00186004"/>
    <w:rsid w:val="00186638"/>
    <w:rsid w:val="0018673D"/>
    <w:rsid w:val="00187303"/>
    <w:rsid w:val="0018786C"/>
    <w:rsid w:val="00194212"/>
    <w:rsid w:val="00196022"/>
    <w:rsid w:val="001A111E"/>
    <w:rsid w:val="001A2FBC"/>
    <w:rsid w:val="001B62AF"/>
    <w:rsid w:val="001C4F05"/>
    <w:rsid w:val="001D2044"/>
    <w:rsid w:val="001D2D20"/>
    <w:rsid w:val="001D4248"/>
    <w:rsid w:val="001D6B66"/>
    <w:rsid w:val="001E37A6"/>
    <w:rsid w:val="001E3FBB"/>
    <w:rsid w:val="001E485C"/>
    <w:rsid w:val="001E6292"/>
    <w:rsid w:val="001F26C4"/>
    <w:rsid w:val="001F41E1"/>
    <w:rsid w:val="001F531E"/>
    <w:rsid w:val="001F6E45"/>
    <w:rsid w:val="00201CBE"/>
    <w:rsid w:val="0021231C"/>
    <w:rsid w:val="0021406C"/>
    <w:rsid w:val="00217FC2"/>
    <w:rsid w:val="00220E17"/>
    <w:rsid w:val="0022367F"/>
    <w:rsid w:val="00224761"/>
    <w:rsid w:val="00224AC4"/>
    <w:rsid w:val="00225304"/>
    <w:rsid w:val="002271DC"/>
    <w:rsid w:val="00232AD5"/>
    <w:rsid w:val="002338F1"/>
    <w:rsid w:val="002364F5"/>
    <w:rsid w:val="00242EA7"/>
    <w:rsid w:val="00243267"/>
    <w:rsid w:val="00243C0D"/>
    <w:rsid w:val="00246F71"/>
    <w:rsid w:val="0025052B"/>
    <w:rsid w:val="002514B4"/>
    <w:rsid w:val="0025256D"/>
    <w:rsid w:val="00252926"/>
    <w:rsid w:val="00253015"/>
    <w:rsid w:val="002531C7"/>
    <w:rsid w:val="00254785"/>
    <w:rsid w:val="00254B76"/>
    <w:rsid w:val="002557E0"/>
    <w:rsid w:val="00256269"/>
    <w:rsid w:val="0025626E"/>
    <w:rsid w:val="00257903"/>
    <w:rsid w:val="00257F5D"/>
    <w:rsid w:val="002619E6"/>
    <w:rsid w:val="00263603"/>
    <w:rsid w:val="00267154"/>
    <w:rsid w:val="002677C4"/>
    <w:rsid w:val="0026780D"/>
    <w:rsid w:val="002720E0"/>
    <w:rsid w:val="00272715"/>
    <w:rsid w:val="00273028"/>
    <w:rsid w:val="0027534E"/>
    <w:rsid w:val="002778B0"/>
    <w:rsid w:val="002817A3"/>
    <w:rsid w:val="002817AA"/>
    <w:rsid w:val="002821F9"/>
    <w:rsid w:val="00285235"/>
    <w:rsid w:val="002852DF"/>
    <w:rsid w:val="00291608"/>
    <w:rsid w:val="00291D95"/>
    <w:rsid w:val="00292CCE"/>
    <w:rsid w:val="00293260"/>
    <w:rsid w:val="002935E9"/>
    <w:rsid w:val="0029421C"/>
    <w:rsid w:val="002942C6"/>
    <w:rsid w:val="00295349"/>
    <w:rsid w:val="002968DF"/>
    <w:rsid w:val="002A11B0"/>
    <w:rsid w:val="002A2F86"/>
    <w:rsid w:val="002A561F"/>
    <w:rsid w:val="002A6C60"/>
    <w:rsid w:val="002B05F1"/>
    <w:rsid w:val="002B2029"/>
    <w:rsid w:val="002C043D"/>
    <w:rsid w:val="002C16A6"/>
    <w:rsid w:val="002C36AE"/>
    <w:rsid w:val="002C72AA"/>
    <w:rsid w:val="002C7BB4"/>
    <w:rsid w:val="002D04A6"/>
    <w:rsid w:val="002D5DC9"/>
    <w:rsid w:val="002D71B6"/>
    <w:rsid w:val="002E7E91"/>
    <w:rsid w:val="002F0510"/>
    <w:rsid w:val="002F1A22"/>
    <w:rsid w:val="002F2323"/>
    <w:rsid w:val="002F531E"/>
    <w:rsid w:val="002F6F84"/>
    <w:rsid w:val="002F7568"/>
    <w:rsid w:val="0030689D"/>
    <w:rsid w:val="003103E6"/>
    <w:rsid w:val="00313181"/>
    <w:rsid w:val="003136CA"/>
    <w:rsid w:val="00314C5B"/>
    <w:rsid w:val="00316743"/>
    <w:rsid w:val="00320D4B"/>
    <w:rsid w:val="00327976"/>
    <w:rsid w:val="003302D0"/>
    <w:rsid w:val="00331C26"/>
    <w:rsid w:val="00332F3A"/>
    <w:rsid w:val="00333565"/>
    <w:rsid w:val="00334A80"/>
    <w:rsid w:val="00334F42"/>
    <w:rsid w:val="00335903"/>
    <w:rsid w:val="00336CE2"/>
    <w:rsid w:val="00337A1A"/>
    <w:rsid w:val="00337B71"/>
    <w:rsid w:val="00340991"/>
    <w:rsid w:val="003430E0"/>
    <w:rsid w:val="00345180"/>
    <w:rsid w:val="00347393"/>
    <w:rsid w:val="00350509"/>
    <w:rsid w:val="00351110"/>
    <w:rsid w:val="0035250C"/>
    <w:rsid w:val="00354A7B"/>
    <w:rsid w:val="00355571"/>
    <w:rsid w:val="003668AB"/>
    <w:rsid w:val="00381097"/>
    <w:rsid w:val="00381BE0"/>
    <w:rsid w:val="00386C1F"/>
    <w:rsid w:val="003A2E54"/>
    <w:rsid w:val="003A6114"/>
    <w:rsid w:val="003B191F"/>
    <w:rsid w:val="003B1A68"/>
    <w:rsid w:val="003B205F"/>
    <w:rsid w:val="003B2E5F"/>
    <w:rsid w:val="003B4BD0"/>
    <w:rsid w:val="003C3274"/>
    <w:rsid w:val="003C5583"/>
    <w:rsid w:val="003C7D45"/>
    <w:rsid w:val="003D03B4"/>
    <w:rsid w:val="003D3C67"/>
    <w:rsid w:val="003D4B50"/>
    <w:rsid w:val="003D5130"/>
    <w:rsid w:val="003D6D42"/>
    <w:rsid w:val="003D78BD"/>
    <w:rsid w:val="003D791B"/>
    <w:rsid w:val="003E0CBE"/>
    <w:rsid w:val="003E18FC"/>
    <w:rsid w:val="003E24DC"/>
    <w:rsid w:val="003E5E8F"/>
    <w:rsid w:val="003E76CF"/>
    <w:rsid w:val="003F1954"/>
    <w:rsid w:val="003F331A"/>
    <w:rsid w:val="003F376E"/>
    <w:rsid w:val="003F4D0A"/>
    <w:rsid w:val="004008B0"/>
    <w:rsid w:val="00404006"/>
    <w:rsid w:val="0040462F"/>
    <w:rsid w:val="00407D81"/>
    <w:rsid w:val="004128E0"/>
    <w:rsid w:val="004130B0"/>
    <w:rsid w:val="004143BD"/>
    <w:rsid w:val="00414EF5"/>
    <w:rsid w:val="00422B0D"/>
    <w:rsid w:val="0042476B"/>
    <w:rsid w:val="00434E93"/>
    <w:rsid w:val="00440388"/>
    <w:rsid w:val="00441FB8"/>
    <w:rsid w:val="004422EB"/>
    <w:rsid w:val="004454A7"/>
    <w:rsid w:val="004454EA"/>
    <w:rsid w:val="00447AEC"/>
    <w:rsid w:val="00450010"/>
    <w:rsid w:val="00452FBE"/>
    <w:rsid w:val="0045552B"/>
    <w:rsid w:val="00466F2F"/>
    <w:rsid w:val="00470684"/>
    <w:rsid w:val="00476FE3"/>
    <w:rsid w:val="004811B4"/>
    <w:rsid w:val="004836DB"/>
    <w:rsid w:val="0049082A"/>
    <w:rsid w:val="00493E41"/>
    <w:rsid w:val="0049428B"/>
    <w:rsid w:val="00494E4B"/>
    <w:rsid w:val="004958D6"/>
    <w:rsid w:val="004A2D9A"/>
    <w:rsid w:val="004A3C85"/>
    <w:rsid w:val="004A4910"/>
    <w:rsid w:val="004B15EE"/>
    <w:rsid w:val="004B6ED4"/>
    <w:rsid w:val="004C0269"/>
    <w:rsid w:val="004C2AD3"/>
    <w:rsid w:val="004D07F2"/>
    <w:rsid w:val="004D0AFC"/>
    <w:rsid w:val="004D11B3"/>
    <w:rsid w:val="004D1923"/>
    <w:rsid w:val="004D2CC9"/>
    <w:rsid w:val="004D4065"/>
    <w:rsid w:val="004D7619"/>
    <w:rsid w:val="004E144E"/>
    <w:rsid w:val="004E14E7"/>
    <w:rsid w:val="004E1A82"/>
    <w:rsid w:val="004E4316"/>
    <w:rsid w:val="004E4A8D"/>
    <w:rsid w:val="004E5717"/>
    <w:rsid w:val="004F10D1"/>
    <w:rsid w:val="004F2A8D"/>
    <w:rsid w:val="004F5928"/>
    <w:rsid w:val="004F5A5A"/>
    <w:rsid w:val="004F6CF4"/>
    <w:rsid w:val="004F73E7"/>
    <w:rsid w:val="00500E5B"/>
    <w:rsid w:val="00505DDD"/>
    <w:rsid w:val="00510DC6"/>
    <w:rsid w:val="00511D2D"/>
    <w:rsid w:val="0051213C"/>
    <w:rsid w:val="00512145"/>
    <w:rsid w:val="005134E3"/>
    <w:rsid w:val="00514144"/>
    <w:rsid w:val="005172B7"/>
    <w:rsid w:val="00520177"/>
    <w:rsid w:val="00521104"/>
    <w:rsid w:val="00521419"/>
    <w:rsid w:val="005231AD"/>
    <w:rsid w:val="00524D41"/>
    <w:rsid w:val="00525C70"/>
    <w:rsid w:val="005263B0"/>
    <w:rsid w:val="00527E0E"/>
    <w:rsid w:val="00530456"/>
    <w:rsid w:val="00531C9E"/>
    <w:rsid w:val="005341FB"/>
    <w:rsid w:val="0053483D"/>
    <w:rsid w:val="0053743A"/>
    <w:rsid w:val="00540E69"/>
    <w:rsid w:val="0054184F"/>
    <w:rsid w:val="00550B83"/>
    <w:rsid w:val="005518D7"/>
    <w:rsid w:val="005528C7"/>
    <w:rsid w:val="005601D5"/>
    <w:rsid w:val="00562AD2"/>
    <w:rsid w:val="00562F66"/>
    <w:rsid w:val="0056463A"/>
    <w:rsid w:val="005675AA"/>
    <w:rsid w:val="0057153C"/>
    <w:rsid w:val="005746DB"/>
    <w:rsid w:val="0057514D"/>
    <w:rsid w:val="00576504"/>
    <w:rsid w:val="00580230"/>
    <w:rsid w:val="00580964"/>
    <w:rsid w:val="00582C9A"/>
    <w:rsid w:val="005927D8"/>
    <w:rsid w:val="00595E2D"/>
    <w:rsid w:val="005A068B"/>
    <w:rsid w:val="005A16FF"/>
    <w:rsid w:val="005B03C9"/>
    <w:rsid w:val="005B1116"/>
    <w:rsid w:val="005B1366"/>
    <w:rsid w:val="005B2FF4"/>
    <w:rsid w:val="005B3BFB"/>
    <w:rsid w:val="005B7DDA"/>
    <w:rsid w:val="005C1FBE"/>
    <w:rsid w:val="005D1CAD"/>
    <w:rsid w:val="005D35FF"/>
    <w:rsid w:val="005D417A"/>
    <w:rsid w:val="005D55AE"/>
    <w:rsid w:val="005D6DFB"/>
    <w:rsid w:val="005E235B"/>
    <w:rsid w:val="005E30BC"/>
    <w:rsid w:val="005E72B1"/>
    <w:rsid w:val="005F1558"/>
    <w:rsid w:val="005F1C01"/>
    <w:rsid w:val="005F6E75"/>
    <w:rsid w:val="005F76C7"/>
    <w:rsid w:val="0060195D"/>
    <w:rsid w:val="00603A83"/>
    <w:rsid w:val="00610E7C"/>
    <w:rsid w:val="00612D5D"/>
    <w:rsid w:val="00614C13"/>
    <w:rsid w:val="006179DD"/>
    <w:rsid w:val="006253F9"/>
    <w:rsid w:val="0062759E"/>
    <w:rsid w:val="0063412C"/>
    <w:rsid w:val="00634EA6"/>
    <w:rsid w:val="0064239C"/>
    <w:rsid w:val="006433C8"/>
    <w:rsid w:val="0064395C"/>
    <w:rsid w:val="00653596"/>
    <w:rsid w:val="006541ED"/>
    <w:rsid w:val="0065428A"/>
    <w:rsid w:val="006552F3"/>
    <w:rsid w:val="00655FC5"/>
    <w:rsid w:val="00657D74"/>
    <w:rsid w:val="006616CB"/>
    <w:rsid w:val="006620EE"/>
    <w:rsid w:val="00665EBE"/>
    <w:rsid w:val="00667F88"/>
    <w:rsid w:val="00670BD5"/>
    <w:rsid w:val="00671EB9"/>
    <w:rsid w:val="0067376C"/>
    <w:rsid w:val="006746AB"/>
    <w:rsid w:val="00674A4D"/>
    <w:rsid w:val="00677EEF"/>
    <w:rsid w:val="00685272"/>
    <w:rsid w:val="00686FE7"/>
    <w:rsid w:val="0068769A"/>
    <w:rsid w:val="00691EAE"/>
    <w:rsid w:val="0069298C"/>
    <w:rsid w:val="00693A33"/>
    <w:rsid w:val="0069550F"/>
    <w:rsid w:val="0069675F"/>
    <w:rsid w:val="006A0D1D"/>
    <w:rsid w:val="006A693E"/>
    <w:rsid w:val="006B4EAA"/>
    <w:rsid w:val="006B4F3F"/>
    <w:rsid w:val="006C1AEA"/>
    <w:rsid w:val="006C445E"/>
    <w:rsid w:val="006C628B"/>
    <w:rsid w:val="006C7A36"/>
    <w:rsid w:val="006D1951"/>
    <w:rsid w:val="006D29F0"/>
    <w:rsid w:val="006D3345"/>
    <w:rsid w:val="006D3F33"/>
    <w:rsid w:val="006D7134"/>
    <w:rsid w:val="006E1915"/>
    <w:rsid w:val="006E5613"/>
    <w:rsid w:val="006E7194"/>
    <w:rsid w:val="006E777E"/>
    <w:rsid w:val="006F06F3"/>
    <w:rsid w:val="006F393E"/>
    <w:rsid w:val="006F494C"/>
    <w:rsid w:val="00701829"/>
    <w:rsid w:val="0070204F"/>
    <w:rsid w:val="00703800"/>
    <w:rsid w:val="00703907"/>
    <w:rsid w:val="0070725F"/>
    <w:rsid w:val="00713998"/>
    <w:rsid w:val="00716E8B"/>
    <w:rsid w:val="007172BB"/>
    <w:rsid w:val="0072027C"/>
    <w:rsid w:val="00721013"/>
    <w:rsid w:val="007267ED"/>
    <w:rsid w:val="00727628"/>
    <w:rsid w:val="007310B1"/>
    <w:rsid w:val="00733D24"/>
    <w:rsid w:val="00741CFD"/>
    <w:rsid w:val="00741F10"/>
    <w:rsid w:val="00743DC7"/>
    <w:rsid w:val="00745873"/>
    <w:rsid w:val="0074767D"/>
    <w:rsid w:val="007556E0"/>
    <w:rsid w:val="00760A5B"/>
    <w:rsid w:val="0077077B"/>
    <w:rsid w:val="007730F4"/>
    <w:rsid w:val="007748C9"/>
    <w:rsid w:val="00774E63"/>
    <w:rsid w:val="0077696D"/>
    <w:rsid w:val="00776F0F"/>
    <w:rsid w:val="00780277"/>
    <w:rsid w:val="007861EE"/>
    <w:rsid w:val="007942C4"/>
    <w:rsid w:val="007955EE"/>
    <w:rsid w:val="00796C2B"/>
    <w:rsid w:val="00796F53"/>
    <w:rsid w:val="007A2F67"/>
    <w:rsid w:val="007A4438"/>
    <w:rsid w:val="007A61C6"/>
    <w:rsid w:val="007A6A5E"/>
    <w:rsid w:val="007A6B4B"/>
    <w:rsid w:val="007A757B"/>
    <w:rsid w:val="007B70ED"/>
    <w:rsid w:val="007C12C5"/>
    <w:rsid w:val="007C1EC6"/>
    <w:rsid w:val="007C247D"/>
    <w:rsid w:val="007C433F"/>
    <w:rsid w:val="007C476D"/>
    <w:rsid w:val="007C5A11"/>
    <w:rsid w:val="007C6BE8"/>
    <w:rsid w:val="007D17C0"/>
    <w:rsid w:val="007D1C7B"/>
    <w:rsid w:val="007D3D51"/>
    <w:rsid w:val="007E1D0E"/>
    <w:rsid w:val="007E493B"/>
    <w:rsid w:val="007E5080"/>
    <w:rsid w:val="007E5236"/>
    <w:rsid w:val="007E5514"/>
    <w:rsid w:val="007E771D"/>
    <w:rsid w:val="007F03BD"/>
    <w:rsid w:val="007F2391"/>
    <w:rsid w:val="00800591"/>
    <w:rsid w:val="00800DD3"/>
    <w:rsid w:val="008012DC"/>
    <w:rsid w:val="00802AD6"/>
    <w:rsid w:val="00803788"/>
    <w:rsid w:val="00804175"/>
    <w:rsid w:val="00804C96"/>
    <w:rsid w:val="008067A9"/>
    <w:rsid w:val="00807DD8"/>
    <w:rsid w:val="0081379C"/>
    <w:rsid w:val="00827D22"/>
    <w:rsid w:val="00832009"/>
    <w:rsid w:val="00833344"/>
    <w:rsid w:val="008336AC"/>
    <w:rsid w:val="00835ADA"/>
    <w:rsid w:val="00836D9F"/>
    <w:rsid w:val="00836F24"/>
    <w:rsid w:val="008375D1"/>
    <w:rsid w:val="008402CD"/>
    <w:rsid w:val="00852A08"/>
    <w:rsid w:val="008550E4"/>
    <w:rsid w:val="00855D38"/>
    <w:rsid w:val="00860BE5"/>
    <w:rsid w:val="00861C3D"/>
    <w:rsid w:val="0086224E"/>
    <w:rsid w:val="008642D4"/>
    <w:rsid w:val="00867502"/>
    <w:rsid w:val="00870C43"/>
    <w:rsid w:val="00875888"/>
    <w:rsid w:val="00876795"/>
    <w:rsid w:val="008774D4"/>
    <w:rsid w:val="00883E2C"/>
    <w:rsid w:val="00884BE2"/>
    <w:rsid w:val="00885C64"/>
    <w:rsid w:val="00892E03"/>
    <w:rsid w:val="00894681"/>
    <w:rsid w:val="008A0B7F"/>
    <w:rsid w:val="008A0CF3"/>
    <w:rsid w:val="008A15DF"/>
    <w:rsid w:val="008A1960"/>
    <w:rsid w:val="008A2933"/>
    <w:rsid w:val="008A3C12"/>
    <w:rsid w:val="008A6B27"/>
    <w:rsid w:val="008B06E9"/>
    <w:rsid w:val="008B1D38"/>
    <w:rsid w:val="008B37B5"/>
    <w:rsid w:val="008B3F13"/>
    <w:rsid w:val="008B4873"/>
    <w:rsid w:val="008B5B5C"/>
    <w:rsid w:val="008B68D0"/>
    <w:rsid w:val="008C2CF7"/>
    <w:rsid w:val="008C67D3"/>
    <w:rsid w:val="008C6F18"/>
    <w:rsid w:val="008C6F19"/>
    <w:rsid w:val="008C76D3"/>
    <w:rsid w:val="008D3BFD"/>
    <w:rsid w:val="008E1712"/>
    <w:rsid w:val="008E1E20"/>
    <w:rsid w:val="008E32B0"/>
    <w:rsid w:val="008E4104"/>
    <w:rsid w:val="008E4274"/>
    <w:rsid w:val="008E42F8"/>
    <w:rsid w:val="008E64C8"/>
    <w:rsid w:val="008F15B9"/>
    <w:rsid w:val="008F6235"/>
    <w:rsid w:val="008F6362"/>
    <w:rsid w:val="009014F5"/>
    <w:rsid w:val="00903E81"/>
    <w:rsid w:val="009062D8"/>
    <w:rsid w:val="009115A6"/>
    <w:rsid w:val="00915B55"/>
    <w:rsid w:val="0092155D"/>
    <w:rsid w:val="00927021"/>
    <w:rsid w:val="009334D6"/>
    <w:rsid w:val="00937122"/>
    <w:rsid w:val="0094197B"/>
    <w:rsid w:val="009441EE"/>
    <w:rsid w:val="00951E05"/>
    <w:rsid w:val="00952ADB"/>
    <w:rsid w:val="00953F8A"/>
    <w:rsid w:val="009562C8"/>
    <w:rsid w:val="009575CF"/>
    <w:rsid w:val="0096192F"/>
    <w:rsid w:val="00962DD8"/>
    <w:rsid w:val="00963F6A"/>
    <w:rsid w:val="00965CB7"/>
    <w:rsid w:val="00971D53"/>
    <w:rsid w:val="009749F2"/>
    <w:rsid w:val="00975A0E"/>
    <w:rsid w:val="00976B66"/>
    <w:rsid w:val="009841C5"/>
    <w:rsid w:val="0098584F"/>
    <w:rsid w:val="00992A38"/>
    <w:rsid w:val="00994C98"/>
    <w:rsid w:val="00994E96"/>
    <w:rsid w:val="009961C5"/>
    <w:rsid w:val="0099680E"/>
    <w:rsid w:val="0099774C"/>
    <w:rsid w:val="00997FA8"/>
    <w:rsid w:val="009A0706"/>
    <w:rsid w:val="009A4486"/>
    <w:rsid w:val="009A5CD0"/>
    <w:rsid w:val="009A63A6"/>
    <w:rsid w:val="009B1FDA"/>
    <w:rsid w:val="009B21BE"/>
    <w:rsid w:val="009B4164"/>
    <w:rsid w:val="009B74B5"/>
    <w:rsid w:val="009C0F50"/>
    <w:rsid w:val="009C3BDC"/>
    <w:rsid w:val="009C4163"/>
    <w:rsid w:val="009C4549"/>
    <w:rsid w:val="009C76C2"/>
    <w:rsid w:val="009D03ED"/>
    <w:rsid w:val="009D4593"/>
    <w:rsid w:val="009D6772"/>
    <w:rsid w:val="009E0DFC"/>
    <w:rsid w:val="009E190A"/>
    <w:rsid w:val="009E3990"/>
    <w:rsid w:val="009E45EC"/>
    <w:rsid w:val="009E48B7"/>
    <w:rsid w:val="009E4D23"/>
    <w:rsid w:val="009E69F7"/>
    <w:rsid w:val="009F4E6B"/>
    <w:rsid w:val="009F7ED9"/>
    <w:rsid w:val="00A008AD"/>
    <w:rsid w:val="00A009AA"/>
    <w:rsid w:val="00A02606"/>
    <w:rsid w:val="00A06CA0"/>
    <w:rsid w:val="00A11887"/>
    <w:rsid w:val="00A2720F"/>
    <w:rsid w:val="00A3063B"/>
    <w:rsid w:val="00A37EEB"/>
    <w:rsid w:val="00A42189"/>
    <w:rsid w:val="00A4253A"/>
    <w:rsid w:val="00A45DC9"/>
    <w:rsid w:val="00A479A3"/>
    <w:rsid w:val="00A505F8"/>
    <w:rsid w:val="00A51C33"/>
    <w:rsid w:val="00A52766"/>
    <w:rsid w:val="00A53F0F"/>
    <w:rsid w:val="00A567B1"/>
    <w:rsid w:val="00A5724C"/>
    <w:rsid w:val="00A61FEA"/>
    <w:rsid w:val="00A624CF"/>
    <w:rsid w:val="00A62898"/>
    <w:rsid w:val="00A64256"/>
    <w:rsid w:val="00A64C6B"/>
    <w:rsid w:val="00A65BD5"/>
    <w:rsid w:val="00A77E19"/>
    <w:rsid w:val="00A83567"/>
    <w:rsid w:val="00A878E7"/>
    <w:rsid w:val="00A902D6"/>
    <w:rsid w:val="00A96B9D"/>
    <w:rsid w:val="00A978BC"/>
    <w:rsid w:val="00A97B63"/>
    <w:rsid w:val="00AA09A4"/>
    <w:rsid w:val="00AA128C"/>
    <w:rsid w:val="00AA182A"/>
    <w:rsid w:val="00AA2FDB"/>
    <w:rsid w:val="00AA54AE"/>
    <w:rsid w:val="00AA5AA9"/>
    <w:rsid w:val="00AA7736"/>
    <w:rsid w:val="00AB2FAE"/>
    <w:rsid w:val="00AB326C"/>
    <w:rsid w:val="00AC0E9A"/>
    <w:rsid w:val="00AC3245"/>
    <w:rsid w:val="00AC7502"/>
    <w:rsid w:val="00AD071D"/>
    <w:rsid w:val="00AD5E36"/>
    <w:rsid w:val="00AD65A0"/>
    <w:rsid w:val="00AE32A8"/>
    <w:rsid w:val="00AE4DB9"/>
    <w:rsid w:val="00AE5F27"/>
    <w:rsid w:val="00AE688B"/>
    <w:rsid w:val="00AE6CED"/>
    <w:rsid w:val="00B01519"/>
    <w:rsid w:val="00B03006"/>
    <w:rsid w:val="00B05278"/>
    <w:rsid w:val="00B0751F"/>
    <w:rsid w:val="00B12D9F"/>
    <w:rsid w:val="00B2297D"/>
    <w:rsid w:val="00B239D7"/>
    <w:rsid w:val="00B33861"/>
    <w:rsid w:val="00B33AB9"/>
    <w:rsid w:val="00B41A02"/>
    <w:rsid w:val="00B44949"/>
    <w:rsid w:val="00B47364"/>
    <w:rsid w:val="00B54F03"/>
    <w:rsid w:val="00B63232"/>
    <w:rsid w:val="00B63F53"/>
    <w:rsid w:val="00B63F94"/>
    <w:rsid w:val="00B65590"/>
    <w:rsid w:val="00B771BD"/>
    <w:rsid w:val="00B85BFA"/>
    <w:rsid w:val="00B87790"/>
    <w:rsid w:val="00B935E7"/>
    <w:rsid w:val="00B945F2"/>
    <w:rsid w:val="00B97E90"/>
    <w:rsid w:val="00BA1652"/>
    <w:rsid w:val="00BA39FE"/>
    <w:rsid w:val="00BA6876"/>
    <w:rsid w:val="00BB1AF9"/>
    <w:rsid w:val="00BB3A51"/>
    <w:rsid w:val="00BB676C"/>
    <w:rsid w:val="00BB76B3"/>
    <w:rsid w:val="00BC1D51"/>
    <w:rsid w:val="00BC1F06"/>
    <w:rsid w:val="00BC2622"/>
    <w:rsid w:val="00BC5737"/>
    <w:rsid w:val="00BC6C7C"/>
    <w:rsid w:val="00BC7A95"/>
    <w:rsid w:val="00BD2AD3"/>
    <w:rsid w:val="00BD32DA"/>
    <w:rsid w:val="00BD7725"/>
    <w:rsid w:val="00BE017B"/>
    <w:rsid w:val="00BE0BC3"/>
    <w:rsid w:val="00BE0D93"/>
    <w:rsid w:val="00BE6EEA"/>
    <w:rsid w:val="00BE6FC8"/>
    <w:rsid w:val="00BF3655"/>
    <w:rsid w:val="00BF4EEB"/>
    <w:rsid w:val="00C03B9B"/>
    <w:rsid w:val="00C06502"/>
    <w:rsid w:val="00C07D09"/>
    <w:rsid w:val="00C123DC"/>
    <w:rsid w:val="00C129C6"/>
    <w:rsid w:val="00C1705E"/>
    <w:rsid w:val="00C2099D"/>
    <w:rsid w:val="00C2444B"/>
    <w:rsid w:val="00C24CC0"/>
    <w:rsid w:val="00C254C0"/>
    <w:rsid w:val="00C34CE2"/>
    <w:rsid w:val="00C40A6F"/>
    <w:rsid w:val="00C4335D"/>
    <w:rsid w:val="00C5230D"/>
    <w:rsid w:val="00C605AA"/>
    <w:rsid w:val="00C63538"/>
    <w:rsid w:val="00C65CC0"/>
    <w:rsid w:val="00C66F8D"/>
    <w:rsid w:val="00C701D8"/>
    <w:rsid w:val="00C7118C"/>
    <w:rsid w:val="00C77212"/>
    <w:rsid w:val="00C8176A"/>
    <w:rsid w:val="00C83C09"/>
    <w:rsid w:val="00C85F8E"/>
    <w:rsid w:val="00C86561"/>
    <w:rsid w:val="00C94798"/>
    <w:rsid w:val="00C94DEC"/>
    <w:rsid w:val="00C951B5"/>
    <w:rsid w:val="00C97974"/>
    <w:rsid w:val="00CA198B"/>
    <w:rsid w:val="00CA4D7E"/>
    <w:rsid w:val="00CA7099"/>
    <w:rsid w:val="00CA70A1"/>
    <w:rsid w:val="00CA7BA8"/>
    <w:rsid w:val="00CB532F"/>
    <w:rsid w:val="00CB6496"/>
    <w:rsid w:val="00CB7EFE"/>
    <w:rsid w:val="00CC02A3"/>
    <w:rsid w:val="00CC2A0E"/>
    <w:rsid w:val="00CC2A67"/>
    <w:rsid w:val="00CC3762"/>
    <w:rsid w:val="00CC48A5"/>
    <w:rsid w:val="00CC5531"/>
    <w:rsid w:val="00CC6EC3"/>
    <w:rsid w:val="00CD107D"/>
    <w:rsid w:val="00CD5F2E"/>
    <w:rsid w:val="00CE0524"/>
    <w:rsid w:val="00CE4270"/>
    <w:rsid w:val="00CE52E8"/>
    <w:rsid w:val="00CE57A6"/>
    <w:rsid w:val="00CE744C"/>
    <w:rsid w:val="00CF44CD"/>
    <w:rsid w:val="00CF5220"/>
    <w:rsid w:val="00CF5632"/>
    <w:rsid w:val="00D04EC2"/>
    <w:rsid w:val="00D05B60"/>
    <w:rsid w:val="00D10351"/>
    <w:rsid w:val="00D12607"/>
    <w:rsid w:val="00D260C2"/>
    <w:rsid w:val="00D26C3A"/>
    <w:rsid w:val="00D277B1"/>
    <w:rsid w:val="00D318C4"/>
    <w:rsid w:val="00D34959"/>
    <w:rsid w:val="00D46D15"/>
    <w:rsid w:val="00D520F0"/>
    <w:rsid w:val="00D54D8C"/>
    <w:rsid w:val="00D62BEF"/>
    <w:rsid w:val="00D634A6"/>
    <w:rsid w:val="00D64F6D"/>
    <w:rsid w:val="00D65719"/>
    <w:rsid w:val="00D7058A"/>
    <w:rsid w:val="00D75770"/>
    <w:rsid w:val="00D77985"/>
    <w:rsid w:val="00D77B3E"/>
    <w:rsid w:val="00D82053"/>
    <w:rsid w:val="00D8780F"/>
    <w:rsid w:val="00D87E2D"/>
    <w:rsid w:val="00D904CE"/>
    <w:rsid w:val="00D92AAD"/>
    <w:rsid w:val="00D957C4"/>
    <w:rsid w:val="00D9651E"/>
    <w:rsid w:val="00D96A67"/>
    <w:rsid w:val="00DA4B6B"/>
    <w:rsid w:val="00DA67CA"/>
    <w:rsid w:val="00DB1E1F"/>
    <w:rsid w:val="00DB45B8"/>
    <w:rsid w:val="00DB6DB4"/>
    <w:rsid w:val="00DB6DC6"/>
    <w:rsid w:val="00DB7956"/>
    <w:rsid w:val="00DC39A2"/>
    <w:rsid w:val="00DD3519"/>
    <w:rsid w:val="00DD4232"/>
    <w:rsid w:val="00DE2E67"/>
    <w:rsid w:val="00DE6120"/>
    <w:rsid w:val="00DE69E2"/>
    <w:rsid w:val="00DF1202"/>
    <w:rsid w:val="00DF5666"/>
    <w:rsid w:val="00E0444E"/>
    <w:rsid w:val="00E20497"/>
    <w:rsid w:val="00E25ADF"/>
    <w:rsid w:val="00E26A4F"/>
    <w:rsid w:val="00E32EDB"/>
    <w:rsid w:val="00E35B8B"/>
    <w:rsid w:val="00E36134"/>
    <w:rsid w:val="00E41B94"/>
    <w:rsid w:val="00E4470E"/>
    <w:rsid w:val="00E50DCC"/>
    <w:rsid w:val="00E51ACB"/>
    <w:rsid w:val="00E56798"/>
    <w:rsid w:val="00E57B45"/>
    <w:rsid w:val="00E62216"/>
    <w:rsid w:val="00E62962"/>
    <w:rsid w:val="00E62C64"/>
    <w:rsid w:val="00E66025"/>
    <w:rsid w:val="00E6615F"/>
    <w:rsid w:val="00E67310"/>
    <w:rsid w:val="00E764AA"/>
    <w:rsid w:val="00E810FA"/>
    <w:rsid w:val="00E83602"/>
    <w:rsid w:val="00E85B5A"/>
    <w:rsid w:val="00E93292"/>
    <w:rsid w:val="00E942F2"/>
    <w:rsid w:val="00E9478A"/>
    <w:rsid w:val="00E952AF"/>
    <w:rsid w:val="00E9580B"/>
    <w:rsid w:val="00E95C1A"/>
    <w:rsid w:val="00E95CCB"/>
    <w:rsid w:val="00E97FCF"/>
    <w:rsid w:val="00EA225A"/>
    <w:rsid w:val="00EA34A0"/>
    <w:rsid w:val="00EA3CE6"/>
    <w:rsid w:val="00EA5B39"/>
    <w:rsid w:val="00EA5D9B"/>
    <w:rsid w:val="00EA7CAB"/>
    <w:rsid w:val="00EB0EA6"/>
    <w:rsid w:val="00EB192A"/>
    <w:rsid w:val="00EB29AD"/>
    <w:rsid w:val="00EB4370"/>
    <w:rsid w:val="00EB459A"/>
    <w:rsid w:val="00EB56DF"/>
    <w:rsid w:val="00EC35E7"/>
    <w:rsid w:val="00EC5D3D"/>
    <w:rsid w:val="00EC772F"/>
    <w:rsid w:val="00ED3BEE"/>
    <w:rsid w:val="00ED41C1"/>
    <w:rsid w:val="00EE1B42"/>
    <w:rsid w:val="00EE3814"/>
    <w:rsid w:val="00EE5C0A"/>
    <w:rsid w:val="00EF4139"/>
    <w:rsid w:val="00F02C87"/>
    <w:rsid w:val="00F0341F"/>
    <w:rsid w:val="00F062D8"/>
    <w:rsid w:val="00F0641F"/>
    <w:rsid w:val="00F10944"/>
    <w:rsid w:val="00F12B44"/>
    <w:rsid w:val="00F14454"/>
    <w:rsid w:val="00F15F19"/>
    <w:rsid w:val="00F1674D"/>
    <w:rsid w:val="00F169A1"/>
    <w:rsid w:val="00F16D4B"/>
    <w:rsid w:val="00F20826"/>
    <w:rsid w:val="00F211B9"/>
    <w:rsid w:val="00F212E5"/>
    <w:rsid w:val="00F2536E"/>
    <w:rsid w:val="00F2616E"/>
    <w:rsid w:val="00F27D80"/>
    <w:rsid w:val="00F344FF"/>
    <w:rsid w:val="00F40365"/>
    <w:rsid w:val="00F40C06"/>
    <w:rsid w:val="00F43A2F"/>
    <w:rsid w:val="00F43A9D"/>
    <w:rsid w:val="00F5103B"/>
    <w:rsid w:val="00F51F8E"/>
    <w:rsid w:val="00F54DA0"/>
    <w:rsid w:val="00F5637C"/>
    <w:rsid w:val="00F62969"/>
    <w:rsid w:val="00F6688B"/>
    <w:rsid w:val="00F676C5"/>
    <w:rsid w:val="00F67CC8"/>
    <w:rsid w:val="00F67F06"/>
    <w:rsid w:val="00F7006F"/>
    <w:rsid w:val="00F703E6"/>
    <w:rsid w:val="00F71835"/>
    <w:rsid w:val="00F72816"/>
    <w:rsid w:val="00F72E43"/>
    <w:rsid w:val="00F74A93"/>
    <w:rsid w:val="00F74B5E"/>
    <w:rsid w:val="00F815D9"/>
    <w:rsid w:val="00F93393"/>
    <w:rsid w:val="00F96754"/>
    <w:rsid w:val="00F96C61"/>
    <w:rsid w:val="00FA09DA"/>
    <w:rsid w:val="00FA11A0"/>
    <w:rsid w:val="00FA12AC"/>
    <w:rsid w:val="00FA29D6"/>
    <w:rsid w:val="00FA2E24"/>
    <w:rsid w:val="00FA2ED3"/>
    <w:rsid w:val="00FA7C3E"/>
    <w:rsid w:val="00FB05B2"/>
    <w:rsid w:val="00FB1CE1"/>
    <w:rsid w:val="00FB462F"/>
    <w:rsid w:val="00FB4B0C"/>
    <w:rsid w:val="00FC254B"/>
    <w:rsid w:val="00FC642F"/>
    <w:rsid w:val="00FC70FD"/>
    <w:rsid w:val="00FC739A"/>
    <w:rsid w:val="00FD2EEA"/>
    <w:rsid w:val="00FD5B84"/>
    <w:rsid w:val="00FE0796"/>
    <w:rsid w:val="00FF1699"/>
    <w:rsid w:val="00FF1FE6"/>
    <w:rsid w:val="00FF404A"/>
    <w:rsid w:val="00FF5012"/>
    <w:rsid w:val="00FF519F"/>
    <w:rsid w:val="00FF68C4"/>
    <w:rsid w:val="00FF7806"/>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3"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lsdException w:name="heading 6" w:semiHidden="0" w:uiPriority="9"/>
    <w:lsdException w:name="heading 7" w:semiHidden="0" w:uiPriority="9"/>
    <w:lsdException w:name="heading 8" w:semiHidden="0" w:uiPriority="9"/>
    <w:lsdException w:name="heading 9" w:semiHidden="0" w:uiPriority="9"/>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semiHidden="0"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header" w:unhideWhenUsed="1"/>
    <w:lsdException w:name="footer" w:unhideWhenUsed="1"/>
    <w:lsdException w:name="index heading" w:unhideWhenUsed="1"/>
    <w:lsdException w:name="caption" w:semiHidden="0" w:uiPriority="35"/>
    <w:lsdException w:name="table of figures" w:semiHidden="0"/>
    <w:lsdException w:name="envelope address" w:unhideWhenUsed="1"/>
    <w:lsdException w:name="envelope return" w:unhideWhenUsed="1"/>
    <w:lsdException w:name="annotation reference" w:unhideWhenUsed="1"/>
    <w:lsdException w:name="line number" w:unhideWhenUsed="1"/>
    <w:lsdException w:name="page number" w:semiHidden="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semiHidden="0"/>
    <w:lsdException w:name="List Number" w:semiHidden="0"/>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Closing" w:unhideWhenUsed="1"/>
    <w:lsdException w:name="Signature" w:unhideWhenUsed="1"/>
    <w:lsdException w:name="Default Paragraph Font" w:uiPriority="1" w:unhideWhenUsed="1"/>
    <w:lsdException w:name="Body Text" w:semiHidden="0"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uiPriority="29"/>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semiHidden/>
    <w:qFormat/>
    <w:rsid w:val="007E5514"/>
    <w:pPr>
      <w:spacing w:after="0" w:line="240" w:lineRule="auto"/>
    </w:pPr>
    <w:rPr>
      <w:rFonts w:ascii="Times New Roman" w:hAnsi="Times New Roman"/>
      <w:sz w:val="24"/>
    </w:rPr>
  </w:style>
  <w:style w:type="paragraph" w:styleId="Rubrik1">
    <w:name w:val="heading 1"/>
    <w:basedOn w:val="Normal"/>
    <w:next w:val="Brdtext"/>
    <w:link w:val="Rubrik1Char"/>
    <w:uiPriority w:val="9"/>
    <w:qFormat/>
    <w:rsid w:val="00BD32DA"/>
    <w:pPr>
      <w:keepNext/>
      <w:keepLines/>
      <w:numPr>
        <w:numId w:val="6"/>
      </w:numPr>
      <w:spacing w:before="480" w:after="120"/>
      <w:outlineLvl w:val="0"/>
    </w:pPr>
    <w:rPr>
      <w:rFonts w:ascii="Arial" w:eastAsiaTheme="majorEastAsia" w:hAnsi="Arial" w:cstheme="majorBidi"/>
      <w:b/>
      <w:bCs/>
      <w:sz w:val="32"/>
      <w:szCs w:val="28"/>
    </w:rPr>
  </w:style>
  <w:style w:type="paragraph" w:styleId="Rubrik2">
    <w:name w:val="heading 2"/>
    <w:basedOn w:val="Normal"/>
    <w:next w:val="Brdtext"/>
    <w:link w:val="Rubrik2Char"/>
    <w:uiPriority w:val="9"/>
    <w:qFormat/>
    <w:rsid w:val="001576E9"/>
    <w:pPr>
      <w:keepNext/>
      <w:keepLines/>
      <w:numPr>
        <w:ilvl w:val="1"/>
        <w:numId w:val="6"/>
      </w:numPr>
      <w:spacing w:before="240" w:after="60"/>
      <w:outlineLvl w:val="1"/>
    </w:pPr>
    <w:rPr>
      <w:rFonts w:ascii="Arial" w:eastAsiaTheme="majorEastAsia" w:hAnsi="Arial" w:cstheme="majorBidi"/>
      <w:b/>
      <w:bCs/>
      <w:szCs w:val="26"/>
    </w:rPr>
  </w:style>
  <w:style w:type="paragraph" w:styleId="Rubrik3">
    <w:name w:val="heading 3"/>
    <w:basedOn w:val="Normal"/>
    <w:next w:val="Brdtext"/>
    <w:link w:val="Rubrik3Char"/>
    <w:uiPriority w:val="9"/>
    <w:qFormat/>
    <w:rsid w:val="003D791B"/>
    <w:pPr>
      <w:keepNext/>
      <w:keepLines/>
      <w:numPr>
        <w:ilvl w:val="2"/>
        <w:numId w:val="6"/>
      </w:numPr>
      <w:spacing w:before="240" w:after="60"/>
      <w:outlineLvl w:val="2"/>
    </w:pPr>
    <w:rPr>
      <w:rFonts w:ascii="Arial" w:eastAsiaTheme="majorEastAsia" w:hAnsi="Arial" w:cstheme="majorBidi"/>
      <w:bCs/>
    </w:rPr>
  </w:style>
  <w:style w:type="paragraph" w:styleId="Rubrik4">
    <w:name w:val="heading 4"/>
    <w:basedOn w:val="Normal"/>
    <w:next w:val="Brdtext"/>
    <w:link w:val="Rubrik4Char"/>
    <w:autoRedefine/>
    <w:uiPriority w:val="9"/>
    <w:qFormat/>
    <w:rsid w:val="00332F3A"/>
    <w:pPr>
      <w:keepNext/>
      <w:keepLines/>
      <w:spacing w:before="200" w:after="200"/>
      <w:outlineLvl w:val="3"/>
    </w:pPr>
    <w:rPr>
      <w:rFonts w:ascii="Arial" w:eastAsiaTheme="majorEastAsia" w:hAnsi="Arial" w:cstheme="majorBidi"/>
      <w:b/>
      <w:bCs/>
      <w:iCs/>
      <w:sz w:val="20"/>
    </w:rPr>
  </w:style>
  <w:style w:type="paragraph" w:styleId="Rubrik5">
    <w:name w:val="heading 5"/>
    <w:basedOn w:val="Normal"/>
    <w:next w:val="Brdtext"/>
    <w:link w:val="Rubrik5Char"/>
    <w:uiPriority w:val="9"/>
    <w:semiHidden/>
    <w:rsid w:val="008A6B27"/>
    <w:pPr>
      <w:keepNext/>
      <w:keepLines/>
      <w:spacing w:before="120"/>
      <w:outlineLvl w:val="4"/>
    </w:pPr>
    <w:rPr>
      <w:rFonts w:ascii="Arial" w:eastAsiaTheme="majorEastAsia" w:hAnsi="Arial" w:cstheme="majorBidi"/>
      <w:sz w:val="20"/>
    </w:rPr>
  </w:style>
  <w:style w:type="paragraph" w:styleId="Rubrik6">
    <w:name w:val="heading 6"/>
    <w:basedOn w:val="Normal"/>
    <w:next w:val="Brdtext"/>
    <w:link w:val="Rubrik6Char"/>
    <w:uiPriority w:val="9"/>
    <w:semiHidden/>
    <w:rsid w:val="008A6B27"/>
    <w:pPr>
      <w:keepNext/>
      <w:keepLines/>
      <w:spacing w:before="120"/>
      <w:outlineLvl w:val="5"/>
    </w:pPr>
    <w:rPr>
      <w:rFonts w:ascii="Arial" w:eastAsiaTheme="majorEastAsia" w:hAnsi="Arial" w:cstheme="majorBidi"/>
      <w:iCs/>
      <w:sz w:val="20"/>
    </w:rPr>
  </w:style>
  <w:style w:type="paragraph" w:styleId="Rubrik7">
    <w:name w:val="heading 7"/>
    <w:basedOn w:val="Normal"/>
    <w:next w:val="Normal"/>
    <w:link w:val="Rubrik7Char"/>
    <w:uiPriority w:val="9"/>
    <w:semiHidden/>
    <w:rsid w:val="008A6B27"/>
    <w:pPr>
      <w:keepNext/>
      <w:keepLines/>
      <w:spacing w:before="120"/>
      <w:outlineLvl w:val="6"/>
    </w:pPr>
    <w:rPr>
      <w:rFonts w:ascii="Arial" w:eastAsiaTheme="majorEastAsia" w:hAnsi="Arial" w:cstheme="majorBidi"/>
      <w:iCs/>
      <w:sz w:val="20"/>
    </w:rPr>
  </w:style>
  <w:style w:type="paragraph" w:styleId="Rubrik8">
    <w:name w:val="heading 8"/>
    <w:basedOn w:val="Normal"/>
    <w:next w:val="Brdtext"/>
    <w:link w:val="Rubrik8Char"/>
    <w:uiPriority w:val="9"/>
    <w:semiHidden/>
    <w:rsid w:val="008A6B27"/>
    <w:pPr>
      <w:keepNext/>
      <w:keepLines/>
      <w:spacing w:before="120"/>
      <w:outlineLvl w:val="7"/>
    </w:pPr>
    <w:rPr>
      <w:rFonts w:ascii="Arial" w:eastAsiaTheme="majorEastAsia" w:hAnsi="Arial" w:cstheme="majorBidi"/>
      <w:sz w:val="20"/>
      <w:szCs w:val="20"/>
    </w:rPr>
  </w:style>
  <w:style w:type="paragraph" w:styleId="Rubrik9">
    <w:name w:val="heading 9"/>
    <w:basedOn w:val="Normal"/>
    <w:next w:val="Brdtext"/>
    <w:link w:val="Rubrik9Char"/>
    <w:uiPriority w:val="9"/>
    <w:semiHidden/>
    <w:rsid w:val="008A6B27"/>
    <w:pPr>
      <w:keepNext/>
      <w:keepLines/>
      <w:spacing w:before="200"/>
      <w:outlineLvl w:val="8"/>
    </w:pPr>
    <w:rPr>
      <w:rFonts w:ascii="Arial" w:eastAsiaTheme="majorEastAsia" w:hAnsi="Arial" w:cstheme="majorBidi"/>
      <w:i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3C5583"/>
    <w:pPr>
      <w:tabs>
        <w:tab w:val="center" w:pos="4536"/>
        <w:tab w:val="right" w:pos="9072"/>
      </w:tabs>
      <w:jc w:val="right"/>
    </w:pPr>
    <w:rPr>
      <w:rFonts w:ascii="Arial" w:hAnsi="Arial"/>
      <w:sz w:val="20"/>
    </w:rPr>
  </w:style>
  <w:style w:type="character" w:customStyle="1" w:styleId="SidhuvudChar">
    <w:name w:val="Sidhuvud Char"/>
    <w:basedOn w:val="Standardstycketeckensnitt"/>
    <w:link w:val="Sidhuvud"/>
    <w:uiPriority w:val="99"/>
    <w:rsid w:val="003C5583"/>
    <w:rPr>
      <w:rFonts w:ascii="Arial" w:hAnsi="Arial"/>
      <w:sz w:val="20"/>
    </w:rPr>
  </w:style>
  <w:style w:type="paragraph" w:styleId="Sidfot">
    <w:name w:val="footer"/>
    <w:basedOn w:val="Normal"/>
    <w:link w:val="SidfotChar"/>
    <w:uiPriority w:val="99"/>
    <w:semiHidden/>
    <w:rsid w:val="00B771BD"/>
    <w:pPr>
      <w:tabs>
        <w:tab w:val="center" w:pos="4536"/>
        <w:tab w:val="right" w:pos="9072"/>
      </w:tabs>
    </w:pPr>
    <w:rPr>
      <w:rFonts w:ascii="Arial" w:hAnsi="Arial"/>
      <w:sz w:val="16"/>
    </w:rPr>
  </w:style>
  <w:style w:type="character" w:customStyle="1" w:styleId="SidfotChar">
    <w:name w:val="Sidfot Char"/>
    <w:basedOn w:val="Standardstycketeckensnitt"/>
    <w:link w:val="Sidfot"/>
    <w:uiPriority w:val="99"/>
    <w:semiHidden/>
    <w:rsid w:val="00FA12AC"/>
    <w:rPr>
      <w:rFonts w:ascii="Arial" w:hAnsi="Arial"/>
      <w:sz w:val="16"/>
    </w:rPr>
  </w:style>
  <w:style w:type="table" w:styleId="Tabellrutnt">
    <w:name w:val="Table Grid"/>
    <w:basedOn w:val="Normaltabell"/>
    <w:uiPriority w:val="59"/>
    <w:rsid w:val="00F12B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F12B44"/>
    <w:rPr>
      <w:rFonts w:ascii="Tahoma" w:hAnsi="Tahoma" w:cs="Tahoma"/>
      <w:sz w:val="16"/>
      <w:szCs w:val="16"/>
    </w:rPr>
  </w:style>
  <w:style w:type="character" w:customStyle="1" w:styleId="BallongtextChar">
    <w:name w:val="Ballongtext Char"/>
    <w:basedOn w:val="Standardstycketeckensnitt"/>
    <w:link w:val="Ballongtext"/>
    <w:uiPriority w:val="99"/>
    <w:semiHidden/>
    <w:rsid w:val="00F12B44"/>
    <w:rPr>
      <w:rFonts w:ascii="Tahoma" w:hAnsi="Tahoma" w:cs="Tahoma"/>
      <w:sz w:val="16"/>
      <w:szCs w:val="16"/>
    </w:rPr>
  </w:style>
  <w:style w:type="paragraph" w:styleId="Brdtext">
    <w:name w:val="Body Text"/>
    <w:basedOn w:val="Normal"/>
    <w:link w:val="BrdtextChar"/>
    <w:uiPriority w:val="99"/>
    <w:qFormat/>
    <w:rsid w:val="002B05F1"/>
    <w:pPr>
      <w:spacing w:after="160" w:line="280" w:lineRule="atLeast"/>
    </w:pPr>
  </w:style>
  <w:style w:type="character" w:customStyle="1" w:styleId="BrdtextChar">
    <w:name w:val="Brödtext Char"/>
    <w:basedOn w:val="Standardstycketeckensnitt"/>
    <w:link w:val="Brdtext"/>
    <w:uiPriority w:val="99"/>
    <w:rsid w:val="002B05F1"/>
    <w:rPr>
      <w:rFonts w:ascii="Times New Roman" w:hAnsi="Times New Roman"/>
      <w:sz w:val="24"/>
    </w:rPr>
  </w:style>
  <w:style w:type="character" w:customStyle="1" w:styleId="Rubrik1Char">
    <w:name w:val="Rubrik 1 Char"/>
    <w:basedOn w:val="Standardstycketeckensnitt"/>
    <w:link w:val="Rubrik1"/>
    <w:uiPriority w:val="9"/>
    <w:rsid w:val="00BD32DA"/>
    <w:rPr>
      <w:rFonts w:ascii="Arial" w:eastAsiaTheme="majorEastAsia" w:hAnsi="Arial" w:cstheme="majorBidi"/>
      <w:b/>
      <w:bCs/>
      <w:sz w:val="32"/>
      <w:szCs w:val="28"/>
    </w:rPr>
  </w:style>
  <w:style w:type="character" w:customStyle="1" w:styleId="Rubrik2Char">
    <w:name w:val="Rubrik 2 Char"/>
    <w:basedOn w:val="Standardstycketeckensnitt"/>
    <w:link w:val="Rubrik2"/>
    <w:uiPriority w:val="9"/>
    <w:rsid w:val="001576E9"/>
    <w:rPr>
      <w:rFonts w:ascii="Arial" w:eastAsiaTheme="majorEastAsia" w:hAnsi="Arial" w:cstheme="majorBidi"/>
      <w:b/>
      <w:bCs/>
      <w:sz w:val="24"/>
      <w:szCs w:val="26"/>
    </w:rPr>
  </w:style>
  <w:style w:type="character" w:customStyle="1" w:styleId="Rubrik3Char">
    <w:name w:val="Rubrik 3 Char"/>
    <w:basedOn w:val="Standardstycketeckensnitt"/>
    <w:link w:val="Rubrik3"/>
    <w:uiPriority w:val="9"/>
    <w:rsid w:val="003D791B"/>
    <w:rPr>
      <w:rFonts w:ascii="Arial" w:eastAsiaTheme="majorEastAsia" w:hAnsi="Arial" w:cstheme="majorBidi"/>
      <w:bCs/>
      <w:sz w:val="24"/>
    </w:rPr>
  </w:style>
  <w:style w:type="character" w:customStyle="1" w:styleId="Rubrik4Char">
    <w:name w:val="Rubrik 4 Char"/>
    <w:basedOn w:val="Standardstycketeckensnitt"/>
    <w:link w:val="Rubrik4"/>
    <w:uiPriority w:val="9"/>
    <w:rsid w:val="00332F3A"/>
    <w:rPr>
      <w:rFonts w:ascii="Arial" w:eastAsiaTheme="majorEastAsia" w:hAnsi="Arial" w:cstheme="majorBidi"/>
      <w:b/>
      <w:bCs/>
      <w:iCs/>
      <w:sz w:val="20"/>
    </w:rPr>
  </w:style>
  <w:style w:type="character" w:customStyle="1" w:styleId="Rubrik5Char">
    <w:name w:val="Rubrik 5 Char"/>
    <w:basedOn w:val="Standardstycketeckensnitt"/>
    <w:link w:val="Rubrik5"/>
    <w:uiPriority w:val="9"/>
    <w:semiHidden/>
    <w:rsid w:val="008A6B27"/>
    <w:rPr>
      <w:rFonts w:ascii="Arial" w:eastAsiaTheme="majorEastAsia" w:hAnsi="Arial" w:cstheme="majorBidi"/>
      <w:sz w:val="20"/>
    </w:rPr>
  </w:style>
  <w:style w:type="character" w:customStyle="1" w:styleId="Rubrik6Char">
    <w:name w:val="Rubrik 6 Char"/>
    <w:basedOn w:val="Standardstycketeckensnitt"/>
    <w:link w:val="Rubrik6"/>
    <w:uiPriority w:val="9"/>
    <w:semiHidden/>
    <w:rsid w:val="008A6B27"/>
    <w:rPr>
      <w:rFonts w:ascii="Arial" w:eastAsiaTheme="majorEastAsia" w:hAnsi="Arial" w:cstheme="majorBidi"/>
      <w:iCs/>
      <w:sz w:val="20"/>
    </w:rPr>
  </w:style>
  <w:style w:type="character" w:customStyle="1" w:styleId="Rubrik7Char">
    <w:name w:val="Rubrik 7 Char"/>
    <w:basedOn w:val="Standardstycketeckensnitt"/>
    <w:link w:val="Rubrik7"/>
    <w:uiPriority w:val="9"/>
    <w:semiHidden/>
    <w:rsid w:val="008A6B27"/>
    <w:rPr>
      <w:rFonts w:ascii="Arial" w:eastAsiaTheme="majorEastAsia" w:hAnsi="Arial" w:cstheme="majorBidi"/>
      <w:iCs/>
      <w:sz w:val="20"/>
    </w:rPr>
  </w:style>
  <w:style w:type="character" w:customStyle="1" w:styleId="Rubrik8Char">
    <w:name w:val="Rubrik 8 Char"/>
    <w:basedOn w:val="Standardstycketeckensnitt"/>
    <w:link w:val="Rubrik8"/>
    <w:uiPriority w:val="9"/>
    <w:semiHidden/>
    <w:rsid w:val="008A6B27"/>
    <w:rPr>
      <w:rFonts w:ascii="Arial" w:eastAsiaTheme="majorEastAsia" w:hAnsi="Arial" w:cstheme="majorBidi"/>
      <w:sz w:val="20"/>
      <w:szCs w:val="20"/>
    </w:rPr>
  </w:style>
  <w:style w:type="character" w:customStyle="1" w:styleId="Rubrik9Char">
    <w:name w:val="Rubrik 9 Char"/>
    <w:basedOn w:val="Standardstycketeckensnitt"/>
    <w:link w:val="Rubrik9"/>
    <w:uiPriority w:val="9"/>
    <w:semiHidden/>
    <w:rsid w:val="008A6B27"/>
    <w:rPr>
      <w:rFonts w:ascii="Arial" w:eastAsiaTheme="majorEastAsia" w:hAnsi="Arial" w:cstheme="majorBidi"/>
      <w:iCs/>
      <w:sz w:val="20"/>
      <w:szCs w:val="20"/>
    </w:rPr>
  </w:style>
  <w:style w:type="paragraph" w:customStyle="1" w:styleId="Dokumenttyp">
    <w:name w:val="Dokumenttyp"/>
    <w:basedOn w:val="Normal"/>
    <w:semiHidden/>
    <w:rsid w:val="003C5583"/>
    <w:pPr>
      <w:jc w:val="right"/>
    </w:pPr>
    <w:rPr>
      <w:rFonts w:ascii="Arial" w:hAnsi="Arial"/>
      <w:b/>
      <w:sz w:val="20"/>
    </w:rPr>
  </w:style>
  <w:style w:type="paragraph" w:customStyle="1" w:styleId="Ledtext">
    <w:name w:val="Ledtext"/>
    <w:basedOn w:val="Normal"/>
    <w:semiHidden/>
    <w:rsid w:val="007172BB"/>
    <w:pPr>
      <w:spacing w:before="40" w:after="20"/>
    </w:pPr>
    <w:rPr>
      <w:rFonts w:ascii="Arial" w:hAnsi="Arial"/>
      <w:sz w:val="14"/>
    </w:rPr>
  </w:style>
  <w:style w:type="character" w:styleId="Sidnummer">
    <w:name w:val="page number"/>
    <w:basedOn w:val="Standardstycketeckensnitt"/>
    <w:uiPriority w:val="99"/>
    <w:semiHidden/>
    <w:rsid w:val="0001451F"/>
    <w:rPr>
      <w:sz w:val="16"/>
    </w:rPr>
  </w:style>
  <w:style w:type="character" w:styleId="Hyperlnk">
    <w:name w:val="Hyperlink"/>
    <w:basedOn w:val="Standardstycketeckensnitt"/>
    <w:uiPriority w:val="99"/>
    <w:rsid w:val="00C2444B"/>
    <w:rPr>
      <w:color w:val="auto"/>
      <w:u w:val="none"/>
    </w:rPr>
  </w:style>
  <w:style w:type="paragraph" w:styleId="Innehll1">
    <w:name w:val="toc 1"/>
    <w:basedOn w:val="Normal"/>
    <w:next w:val="Normal"/>
    <w:uiPriority w:val="39"/>
    <w:rsid w:val="00B63F94"/>
    <w:pPr>
      <w:spacing w:before="240" w:after="120"/>
      <w:ind w:left="397" w:right="284" w:hanging="397"/>
    </w:pPr>
    <w:rPr>
      <w:rFonts w:ascii="Arial" w:hAnsi="Arial"/>
      <w:b/>
      <w:caps/>
      <w:sz w:val="20"/>
    </w:rPr>
  </w:style>
  <w:style w:type="paragraph" w:styleId="Innehll2">
    <w:name w:val="toc 2"/>
    <w:basedOn w:val="Normal"/>
    <w:next w:val="Normal"/>
    <w:uiPriority w:val="39"/>
    <w:rsid w:val="00B63F94"/>
    <w:pPr>
      <w:spacing w:before="20" w:after="40"/>
      <w:ind w:left="964" w:right="284" w:hanging="567"/>
    </w:pPr>
    <w:rPr>
      <w:rFonts w:ascii="Arial" w:hAnsi="Arial"/>
      <w:sz w:val="20"/>
    </w:rPr>
  </w:style>
  <w:style w:type="paragraph" w:styleId="Innehll3">
    <w:name w:val="toc 3"/>
    <w:basedOn w:val="Normal"/>
    <w:next w:val="Normal"/>
    <w:uiPriority w:val="39"/>
    <w:rsid w:val="00B63F94"/>
    <w:pPr>
      <w:spacing w:before="20" w:after="40"/>
      <w:ind w:left="1701" w:right="284" w:hanging="737"/>
    </w:pPr>
    <w:rPr>
      <w:rFonts w:ascii="Arial" w:hAnsi="Arial"/>
      <w:sz w:val="20"/>
    </w:rPr>
  </w:style>
  <w:style w:type="paragraph" w:styleId="Citat">
    <w:name w:val="Quote"/>
    <w:basedOn w:val="Normal"/>
    <w:next w:val="Normal"/>
    <w:link w:val="CitatChar"/>
    <w:uiPriority w:val="29"/>
    <w:rsid w:val="002B05F1"/>
    <w:pPr>
      <w:spacing w:after="160" w:line="280" w:lineRule="atLeast"/>
      <w:ind w:left="567" w:right="567"/>
    </w:pPr>
    <w:rPr>
      <w:i/>
      <w:iCs/>
      <w:color w:val="000000" w:themeColor="text1"/>
    </w:rPr>
  </w:style>
  <w:style w:type="character" w:customStyle="1" w:styleId="CitatChar">
    <w:name w:val="Citat Char"/>
    <w:basedOn w:val="Standardstycketeckensnitt"/>
    <w:link w:val="Citat"/>
    <w:uiPriority w:val="29"/>
    <w:rsid w:val="002B05F1"/>
    <w:rPr>
      <w:rFonts w:ascii="Times New Roman" w:hAnsi="Times New Roman"/>
      <w:i/>
      <w:iCs/>
      <w:color w:val="000000" w:themeColor="text1"/>
      <w:sz w:val="24"/>
    </w:rPr>
  </w:style>
  <w:style w:type="paragraph" w:styleId="Figurfrteckning">
    <w:name w:val="table of figures"/>
    <w:basedOn w:val="Normal"/>
    <w:next w:val="Normal"/>
    <w:uiPriority w:val="99"/>
    <w:semiHidden/>
    <w:rsid w:val="001B62AF"/>
    <w:rPr>
      <w:rFonts w:ascii="Arial" w:hAnsi="Arial"/>
      <w:sz w:val="18"/>
    </w:rPr>
  </w:style>
  <w:style w:type="paragraph" w:styleId="Beskrivning">
    <w:name w:val="caption"/>
    <w:basedOn w:val="Normal"/>
    <w:next w:val="Normal"/>
    <w:uiPriority w:val="35"/>
    <w:semiHidden/>
    <w:rsid w:val="00FD2EEA"/>
    <w:pPr>
      <w:spacing w:before="120" w:after="120"/>
    </w:pPr>
    <w:rPr>
      <w:rFonts w:ascii="Arial" w:hAnsi="Arial"/>
      <w:bCs/>
      <w:sz w:val="18"/>
      <w:szCs w:val="18"/>
    </w:rPr>
  </w:style>
  <w:style w:type="paragraph" w:styleId="Punktlista">
    <w:name w:val="List Bullet"/>
    <w:basedOn w:val="Normal"/>
    <w:uiPriority w:val="99"/>
    <w:rsid w:val="00493E41"/>
    <w:pPr>
      <w:numPr>
        <w:numId w:val="4"/>
      </w:numPr>
      <w:contextualSpacing/>
    </w:pPr>
  </w:style>
  <w:style w:type="paragraph" w:styleId="Numreradlista">
    <w:name w:val="List Number"/>
    <w:basedOn w:val="Normal"/>
    <w:uiPriority w:val="99"/>
    <w:rsid w:val="00493E41"/>
    <w:pPr>
      <w:numPr>
        <w:numId w:val="3"/>
      </w:numPr>
      <w:contextualSpacing/>
    </w:pPr>
  </w:style>
  <w:style w:type="paragraph" w:customStyle="1" w:styleId="Namnfrtydligande">
    <w:name w:val="Namnförtydligande"/>
    <w:basedOn w:val="Brdtext"/>
    <w:next w:val="Rubrik4"/>
    <w:semiHidden/>
    <w:rsid w:val="007E5514"/>
    <w:pPr>
      <w:keepLines/>
      <w:tabs>
        <w:tab w:val="left" w:pos="3402"/>
      </w:tabs>
      <w:spacing w:before="360" w:after="800"/>
    </w:pPr>
  </w:style>
  <w:style w:type="paragraph" w:customStyle="1" w:styleId="Blankettnr">
    <w:name w:val="Blankettnr"/>
    <w:basedOn w:val="Ledtext"/>
    <w:semiHidden/>
    <w:rsid w:val="00F5103B"/>
    <w:pPr>
      <w:spacing w:before="0" w:after="0"/>
    </w:pPr>
    <w:rPr>
      <w:rFonts w:eastAsia="Times New Roman" w:cs="Times New Roman"/>
      <w:color w:val="A6A6A6" w:themeColor="background1" w:themeShade="A6"/>
      <w:sz w:val="10"/>
      <w:szCs w:val="24"/>
      <w:lang w:eastAsia="sv-SE"/>
    </w:rPr>
  </w:style>
  <w:style w:type="paragraph" w:customStyle="1" w:styleId="Orubrik">
    <w:name w:val="Orubrik"/>
    <w:basedOn w:val="Rubrik1"/>
    <w:next w:val="Brdtext"/>
    <w:semiHidden/>
    <w:rsid w:val="00B63F94"/>
    <w:pPr>
      <w:numPr>
        <w:numId w:val="0"/>
      </w:numPr>
      <w:spacing w:after="240"/>
    </w:pPr>
    <w:rPr>
      <w:sz w:val="28"/>
    </w:rPr>
  </w:style>
  <w:style w:type="paragraph" w:customStyle="1" w:styleId="Titel">
    <w:name w:val="Titel"/>
    <w:basedOn w:val="Rubrik1"/>
    <w:semiHidden/>
    <w:rsid w:val="008375D1"/>
    <w:pPr>
      <w:numPr>
        <w:numId w:val="0"/>
      </w:numPr>
      <w:spacing w:after="240"/>
      <w:jc w:val="center"/>
    </w:pPr>
    <w:rPr>
      <w:sz w:val="40"/>
    </w:rPr>
  </w:style>
  <w:style w:type="paragraph" w:customStyle="1" w:styleId="Undertitel">
    <w:name w:val="Undertitel"/>
    <w:basedOn w:val="Titel"/>
    <w:next w:val="Brdtext"/>
    <w:semiHidden/>
    <w:rsid w:val="008375D1"/>
    <w:rPr>
      <w:b w:val="0"/>
      <w:sz w:val="28"/>
    </w:rPr>
  </w:style>
  <w:style w:type="paragraph" w:customStyle="1" w:styleId="tryckort">
    <w:name w:val="tryckort"/>
    <w:basedOn w:val="Normal"/>
    <w:semiHidden/>
    <w:rsid w:val="00C2444B"/>
    <w:pPr>
      <w:spacing w:line="240" w:lineRule="atLeast"/>
    </w:pPr>
    <w:rPr>
      <w:rFonts w:eastAsia="Times New Roman" w:cs="Times New Roman"/>
      <w:sz w:val="20"/>
      <w:szCs w:val="24"/>
      <w:lang w:eastAsia="sv-SE"/>
    </w:rPr>
  </w:style>
  <w:style w:type="paragraph" w:customStyle="1" w:styleId="Dnr">
    <w:name w:val="Dnr"/>
    <w:basedOn w:val="tryckort"/>
    <w:semiHidden/>
    <w:rsid w:val="00C2444B"/>
    <w:pPr>
      <w:ind w:right="-1"/>
    </w:pPr>
  </w:style>
  <w:style w:type="paragraph" w:customStyle="1" w:styleId="ISBN">
    <w:name w:val="ISBN"/>
    <w:basedOn w:val="tryckort"/>
    <w:semiHidden/>
    <w:rsid w:val="00C2444B"/>
    <w:pPr>
      <w:ind w:right="-1"/>
    </w:pPr>
  </w:style>
  <w:style w:type="paragraph" w:customStyle="1" w:styleId="Frfattare">
    <w:name w:val="Författare"/>
    <w:basedOn w:val="tryckort"/>
    <w:semiHidden/>
    <w:rsid w:val="00C2444B"/>
    <w:pPr>
      <w:ind w:right="-1"/>
    </w:pPr>
  </w:style>
  <w:style w:type="paragraph" w:customStyle="1" w:styleId="Mnadr">
    <w:name w:val="Månad_år"/>
    <w:basedOn w:val="tryckort"/>
    <w:semiHidden/>
    <w:rsid w:val="00C2444B"/>
    <w:pPr>
      <w:ind w:right="-1"/>
    </w:pPr>
  </w:style>
  <w:style w:type="paragraph" w:customStyle="1" w:styleId="Tabelltext">
    <w:name w:val="Tabelltext"/>
    <w:basedOn w:val="Brdtext"/>
    <w:qFormat/>
    <w:rsid w:val="00603A83"/>
    <w:pPr>
      <w:spacing w:before="40" w:after="40" w:line="220" w:lineRule="atLeast"/>
    </w:pPr>
    <w:rPr>
      <w:rFonts w:ascii="Arial" w:hAnsi="Arial"/>
      <w:sz w:val="16"/>
    </w:rPr>
  </w:style>
  <w:style w:type="table" w:customStyle="1" w:styleId="Transportstyrelsen">
    <w:name w:val="Transportstyrelsen"/>
    <w:basedOn w:val="Normaltabell"/>
    <w:uiPriority w:val="99"/>
    <w:rsid w:val="007E5514"/>
    <w:pPr>
      <w:spacing w:after="0" w:line="240" w:lineRule="auto"/>
    </w:pPr>
    <w:tblPr>
      <w:tblInd w:w="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rPr>
        <w:b/>
      </w:rPr>
      <w:tblPr/>
      <w:trPr>
        <w:tblHeader/>
      </w:trPr>
      <w:tcPr>
        <w:tcBorders>
          <w:bottom w:val="single" w:sz="2" w:space="0" w:color="auto"/>
        </w:tcBorders>
      </w:tcPr>
    </w:tblStylePr>
    <w:tblStylePr w:type="lastRow">
      <w:rPr>
        <w:b/>
      </w:rPr>
    </w:tblStylePr>
    <w:tblStylePr w:type="firstCol">
      <w:pPr>
        <w:jc w:val="left"/>
      </w:pPr>
      <w:rPr>
        <w:b/>
      </w:rPr>
    </w:tblStylePr>
  </w:style>
  <w:style w:type="paragraph" w:customStyle="1" w:styleId="Klla">
    <w:name w:val="Källa"/>
    <w:basedOn w:val="Brdtext"/>
    <w:qFormat/>
    <w:rsid w:val="00894681"/>
    <w:pPr>
      <w:spacing w:before="40" w:after="240" w:line="200" w:lineRule="atLeast"/>
    </w:pPr>
    <w:rPr>
      <w:i/>
      <w:sz w:val="16"/>
    </w:rPr>
  </w:style>
  <w:style w:type="paragraph" w:styleId="Fotnotstext">
    <w:name w:val="footnote text"/>
    <w:basedOn w:val="Normal"/>
    <w:link w:val="FotnotstextChar"/>
    <w:uiPriority w:val="99"/>
    <w:semiHidden/>
    <w:rsid w:val="00BA39FE"/>
    <w:rPr>
      <w:sz w:val="16"/>
      <w:szCs w:val="20"/>
    </w:rPr>
  </w:style>
  <w:style w:type="character" w:customStyle="1" w:styleId="FotnotstextChar">
    <w:name w:val="Fotnotstext Char"/>
    <w:basedOn w:val="Standardstycketeckensnitt"/>
    <w:link w:val="Fotnotstext"/>
    <w:uiPriority w:val="99"/>
    <w:semiHidden/>
    <w:rsid w:val="00BA39FE"/>
    <w:rPr>
      <w:rFonts w:ascii="Times New Roman" w:hAnsi="Times New Roman"/>
      <w:sz w:val="16"/>
      <w:szCs w:val="20"/>
    </w:rPr>
  </w:style>
  <w:style w:type="character" w:styleId="Fotnotsreferens">
    <w:name w:val="footnote reference"/>
    <w:basedOn w:val="Standardstycketeckensnitt"/>
    <w:uiPriority w:val="99"/>
    <w:semiHidden/>
    <w:rsid w:val="00AC3245"/>
    <w:rPr>
      <w:vertAlign w:val="superscript"/>
    </w:rPr>
  </w:style>
  <w:style w:type="paragraph" w:customStyle="1" w:styleId="Referenser">
    <w:name w:val="Referenser"/>
    <w:basedOn w:val="Brdtext"/>
    <w:qFormat/>
    <w:rsid w:val="00CC02A3"/>
    <w:pPr>
      <w:ind w:left="284" w:hanging="284"/>
    </w:pPr>
  </w:style>
  <w:style w:type="paragraph" w:customStyle="1" w:styleId="Instruktioner">
    <w:name w:val="Instruktioner"/>
    <w:basedOn w:val="Brdtext"/>
    <w:semiHidden/>
    <w:rsid w:val="009D4593"/>
    <w:rPr>
      <w:i/>
      <w:color w:val="0000FF"/>
    </w:rPr>
  </w:style>
  <w:style w:type="paragraph" w:customStyle="1" w:styleId="Default">
    <w:name w:val="Default"/>
    <w:rsid w:val="00434E93"/>
    <w:pPr>
      <w:autoSpaceDE w:val="0"/>
      <w:autoSpaceDN w:val="0"/>
      <w:adjustRightInd w:val="0"/>
      <w:spacing w:after="0" w:line="240" w:lineRule="auto"/>
    </w:pPr>
    <w:rPr>
      <w:rFonts w:ascii="Arial" w:hAnsi="Arial" w:cs="Arial"/>
      <w:color w:val="000000"/>
      <w:sz w:val="24"/>
      <w:szCs w:val="24"/>
    </w:rPr>
  </w:style>
  <w:style w:type="character" w:styleId="Kommentarsreferens">
    <w:name w:val="annotation reference"/>
    <w:basedOn w:val="Standardstycketeckensnitt"/>
    <w:uiPriority w:val="99"/>
    <w:semiHidden/>
    <w:unhideWhenUsed/>
    <w:rsid w:val="008A0B7F"/>
    <w:rPr>
      <w:sz w:val="16"/>
      <w:szCs w:val="16"/>
    </w:rPr>
  </w:style>
  <w:style w:type="paragraph" w:styleId="Kommentarer">
    <w:name w:val="annotation text"/>
    <w:basedOn w:val="Normal"/>
    <w:link w:val="KommentarerChar"/>
    <w:uiPriority w:val="99"/>
    <w:semiHidden/>
    <w:unhideWhenUsed/>
    <w:rsid w:val="008A0B7F"/>
    <w:rPr>
      <w:sz w:val="20"/>
      <w:szCs w:val="20"/>
    </w:rPr>
  </w:style>
  <w:style w:type="character" w:customStyle="1" w:styleId="KommentarerChar">
    <w:name w:val="Kommentarer Char"/>
    <w:basedOn w:val="Standardstycketeckensnitt"/>
    <w:link w:val="Kommentarer"/>
    <w:uiPriority w:val="99"/>
    <w:semiHidden/>
    <w:rsid w:val="008A0B7F"/>
    <w:rPr>
      <w:rFonts w:ascii="Times New Roman" w:hAnsi="Times New Roman"/>
      <w:sz w:val="20"/>
      <w:szCs w:val="20"/>
    </w:rPr>
  </w:style>
  <w:style w:type="paragraph" w:styleId="Kommentarsmne">
    <w:name w:val="annotation subject"/>
    <w:basedOn w:val="Kommentarer"/>
    <w:next w:val="Kommentarer"/>
    <w:link w:val="KommentarsmneChar"/>
    <w:uiPriority w:val="99"/>
    <w:semiHidden/>
    <w:unhideWhenUsed/>
    <w:rsid w:val="008A0B7F"/>
    <w:rPr>
      <w:b/>
      <w:bCs/>
    </w:rPr>
  </w:style>
  <w:style w:type="character" w:customStyle="1" w:styleId="KommentarsmneChar">
    <w:name w:val="Kommentarsämne Char"/>
    <w:basedOn w:val="KommentarerChar"/>
    <w:link w:val="Kommentarsmne"/>
    <w:uiPriority w:val="99"/>
    <w:semiHidden/>
    <w:rsid w:val="008A0B7F"/>
    <w:rPr>
      <w:rFonts w:ascii="Times New Roman" w:hAnsi="Times New Roman"/>
      <w:b/>
      <w:bCs/>
      <w:sz w:val="20"/>
      <w:szCs w:val="20"/>
    </w:rPr>
  </w:style>
  <w:style w:type="paragraph" w:styleId="Liststycke">
    <w:name w:val="List Paragraph"/>
    <w:basedOn w:val="Normal"/>
    <w:uiPriority w:val="34"/>
    <w:qFormat/>
    <w:rsid w:val="00CD5F2E"/>
    <w:pPr>
      <w:numPr>
        <w:numId w:val="11"/>
      </w:numPr>
      <w:contextualSpacing/>
    </w:pPr>
    <w:rPr>
      <w:rFonts w:ascii="Times" w:hAnsi="Times"/>
    </w:rPr>
  </w:style>
  <w:style w:type="paragraph" w:styleId="Normalwebb">
    <w:name w:val="Normal (Web)"/>
    <w:basedOn w:val="Normal"/>
    <w:uiPriority w:val="99"/>
    <w:rsid w:val="008C67D3"/>
    <w:pPr>
      <w:spacing w:beforeLines="1" w:afterLines="1"/>
    </w:pPr>
    <w:rPr>
      <w:rFonts w:ascii="Times" w:hAnsi="Times" w:cs="Times New Roman"/>
      <w:sz w:val="20"/>
      <w:szCs w:val="20"/>
      <w:lang w:eastAsia="sv-SE"/>
    </w:rPr>
  </w:style>
  <w:style w:type="paragraph" w:customStyle="1" w:styleId="Pa10">
    <w:name w:val="Pa10"/>
    <w:basedOn w:val="Normal"/>
    <w:next w:val="Normal"/>
    <w:uiPriority w:val="99"/>
    <w:rsid w:val="000C3C20"/>
    <w:pPr>
      <w:widowControl w:val="0"/>
      <w:autoSpaceDE w:val="0"/>
      <w:autoSpaceDN w:val="0"/>
      <w:adjustRightInd w:val="0"/>
      <w:spacing w:line="221" w:lineRule="atLeast"/>
    </w:pPr>
    <w:rPr>
      <w:rFonts w:ascii="GalliardSCC" w:hAnsi="GalliardSCC" w:cs="Times New Roman"/>
      <w:szCs w:val="24"/>
    </w:rPr>
  </w:style>
  <w:style w:type="paragraph" w:customStyle="1" w:styleId="PropText">
    <w:name w:val="Prop Text"/>
    <w:basedOn w:val="Normal"/>
    <w:link w:val="PropTextChar"/>
    <w:qFormat/>
    <w:rsid w:val="007C12C5"/>
    <w:pPr>
      <w:keepLines/>
      <w:ind w:left="993" w:hanging="1"/>
    </w:pPr>
    <w:rPr>
      <w:rFonts w:ascii="Calibri" w:eastAsia="Times New Roman" w:hAnsi="Calibri" w:cs="Arial"/>
      <w:color w:val="000000"/>
      <w:sz w:val="22"/>
      <w:szCs w:val="24"/>
      <w:lang w:val="en-GB"/>
    </w:rPr>
  </w:style>
  <w:style w:type="character" w:customStyle="1" w:styleId="PropTextChar">
    <w:name w:val="Prop Text Char"/>
    <w:basedOn w:val="Standardstycketeckensnitt"/>
    <w:link w:val="PropText"/>
    <w:rsid w:val="007C12C5"/>
    <w:rPr>
      <w:rFonts w:ascii="Calibri" w:eastAsia="Times New Roman" w:hAnsi="Calibri" w:cs="Arial"/>
      <w:color w:val="000000"/>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3" w:lineRule="auto"/>
      </w:pPr>
    </w:pPrDefault>
  </w:docDefaults>
  <w:latentStyles w:defLockedState="0" w:defUIPriority="99" w:defSemiHidden="1" w:defUnhideWhenUsed="0" w:defQFormat="0" w:count="276">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lsdException w:name="heading 6" w:semiHidden="0" w:uiPriority="9"/>
    <w:lsdException w:name="heading 7" w:semiHidden="0" w:uiPriority="9"/>
    <w:lsdException w:name="heading 8" w:semiHidden="0" w:uiPriority="9"/>
    <w:lsdException w:name="heading 9" w:semiHidden="0" w:uiPriority="9"/>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semiHidden="0"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header" w:unhideWhenUsed="1"/>
    <w:lsdException w:name="footer" w:unhideWhenUsed="1"/>
    <w:lsdException w:name="index heading" w:unhideWhenUsed="1"/>
    <w:lsdException w:name="caption" w:semiHidden="0" w:uiPriority="35"/>
    <w:lsdException w:name="table of figures" w:semiHidden="0"/>
    <w:lsdException w:name="envelope address" w:unhideWhenUsed="1"/>
    <w:lsdException w:name="envelope return" w:unhideWhenUsed="1"/>
    <w:lsdException w:name="annotation reference" w:unhideWhenUsed="1"/>
    <w:lsdException w:name="line number" w:unhideWhenUsed="1"/>
    <w:lsdException w:name="page number" w:semiHidden="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semiHidden="0"/>
    <w:lsdException w:name="List Number" w:semiHidden="0"/>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Closing" w:unhideWhenUsed="1"/>
    <w:lsdException w:name="Signature" w:unhideWhenUsed="1"/>
    <w:lsdException w:name="Default Paragraph Font" w:uiPriority="1" w:unhideWhenUsed="1"/>
    <w:lsdException w:name="Body Text" w:semiHidden="0"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uiPriority="29"/>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semiHidden/>
    <w:qFormat/>
    <w:rsid w:val="007E5514"/>
    <w:pPr>
      <w:spacing w:after="0" w:line="240" w:lineRule="auto"/>
    </w:pPr>
    <w:rPr>
      <w:rFonts w:ascii="Times New Roman" w:hAnsi="Times New Roman"/>
      <w:sz w:val="24"/>
    </w:rPr>
  </w:style>
  <w:style w:type="paragraph" w:styleId="Rubrik1">
    <w:name w:val="heading 1"/>
    <w:basedOn w:val="Normal"/>
    <w:next w:val="Brdtext"/>
    <w:link w:val="Rubrik1Char"/>
    <w:uiPriority w:val="9"/>
    <w:qFormat/>
    <w:rsid w:val="00BD32DA"/>
    <w:pPr>
      <w:keepNext/>
      <w:keepLines/>
      <w:numPr>
        <w:numId w:val="6"/>
      </w:numPr>
      <w:spacing w:before="480" w:after="120"/>
      <w:outlineLvl w:val="0"/>
    </w:pPr>
    <w:rPr>
      <w:rFonts w:ascii="Arial" w:eastAsiaTheme="majorEastAsia" w:hAnsi="Arial" w:cstheme="majorBidi"/>
      <w:b/>
      <w:bCs/>
      <w:sz w:val="32"/>
      <w:szCs w:val="28"/>
    </w:rPr>
  </w:style>
  <w:style w:type="paragraph" w:styleId="Rubrik2">
    <w:name w:val="heading 2"/>
    <w:basedOn w:val="Normal"/>
    <w:next w:val="Brdtext"/>
    <w:link w:val="Rubrik2Char"/>
    <w:uiPriority w:val="9"/>
    <w:qFormat/>
    <w:rsid w:val="001576E9"/>
    <w:pPr>
      <w:keepNext/>
      <w:keepLines/>
      <w:numPr>
        <w:ilvl w:val="1"/>
        <w:numId w:val="6"/>
      </w:numPr>
      <w:spacing w:before="240" w:after="60"/>
      <w:outlineLvl w:val="1"/>
    </w:pPr>
    <w:rPr>
      <w:rFonts w:ascii="Arial" w:eastAsiaTheme="majorEastAsia" w:hAnsi="Arial" w:cstheme="majorBidi"/>
      <w:b/>
      <w:bCs/>
      <w:szCs w:val="26"/>
    </w:rPr>
  </w:style>
  <w:style w:type="paragraph" w:styleId="Rubrik3">
    <w:name w:val="heading 3"/>
    <w:basedOn w:val="Normal"/>
    <w:next w:val="Brdtext"/>
    <w:link w:val="Rubrik3Char"/>
    <w:uiPriority w:val="9"/>
    <w:qFormat/>
    <w:rsid w:val="003D791B"/>
    <w:pPr>
      <w:keepNext/>
      <w:keepLines/>
      <w:numPr>
        <w:ilvl w:val="2"/>
        <w:numId w:val="6"/>
      </w:numPr>
      <w:spacing w:before="240" w:after="60"/>
      <w:outlineLvl w:val="2"/>
    </w:pPr>
    <w:rPr>
      <w:rFonts w:ascii="Arial" w:eastAsiaTheme="majorEastAsia" w:hAnsi="Arial" w:cstheme="majorBidi"/>
      <w:bCs/>
    </w:rPr>
  </w:style>
  <w:style w:type="paragraph" w:styleId="Rubrik4">
    <w:name w:val="heading 4"/>
    <w:basedOn w:val="Normal"/>
    <w:next w:val="Brdtext"/>
    <w:link w:val="Rubrik4Char"/>
    <w:autoRedefine/>
    <w:uiPriority w:val="9"/>
    <w:qFormat/>
    <w:rsid w:val="00332F3A"/>
    <w:pPr>
      <w:keepNext/>
      <w:keepLines/>
      <w:spacing w:before="200" w:after="200"/>
      <w:outlineLvl w:val="3"/>
    </w:pPr>
    <w:rPr>
      <w:rFonts w:ascii="Arial" w:eastAsiaTheme="majorEastAsia" w:hAnsi="Arial" w:cstheme="majorBidi"/>
      <w:b/>
      <w:bCs/>
      <w:iCs/>
      <w:sz w:val="20"/>
    </w:rPr>
  </w:style>
  <w:style w:type="paragraph" w:styleId="Rubrik5">
    <w:name w:val="heading 5"/>
    <w:basedOn w:val="Normal"/>
    <w:next w:val="Brdtext"/>
    <w:link w:val="Rubrik5Char"/>
    <w:uiPriority w:val="9"/>
    <w:semiHidden/>
    <w:rsid w:val="008A6B27"/>
    <w:pPr>
      <w:keepNext/>
      <w:keepLines/>
      <w:spacing w:before="120"/>
      <w:outlineLvl w:val="4"/>
    </w:pPr>
    <w:rPr>
      <w:rFonts w:ascii="Arial" w:eastAsiaTheme="majorEastAsia" w:hAnsi="Arial" w:cstheme="majorBidi"/>
      <w:sz w:val="20"/>
    </w:rPr>
  </w:style>
  <w:style w:type="paragraph" w:styleId="Rubrik6">
    <w:name w:val="heading 6"/>
    <w:basedOn w:val="Normal"/>
    <w:next w:val="Brdtext"/>
    <w:link w:val="Rubrik6Char"/>
    <w:uiPriority w:val="9"/>
    <w:semiHidden/>
    <w:rsid w:val="008A6B27"/>
    <w:pPr>
      <w:keepNext/>
      <w:keepLines/>
      <w:spacing w:before="120"/>
      <w:outlineLvl w:val="5"/>
    </w:pPr>
    <w:rPr>
      <w:rFonts w:ascii="Arial" w:eastAsiaTheme="majorEastAsia" w:hAnsi="Arial" w:cstheme="majorBidi"/>
      <w:iCs/>
      <w:sz w:val="20"/>
    </w:rPr>
  </w:style>
  <w:style w:type="paragraph" w:styleId="Rubrik7">
    <w:name w:val="heading 7"/>
    <w:basedOn w:val="Normal"/>
    <w:next w:val="Normal"/>
    <w:link w:val="Rubrik7Char"/>
    <w:uiPriority w:val="9"/>
    <w:semiHidden/>
    <w:rsid w:val="008A6B27"/>
    <w:pPr>
      <w:keepNext/>
      <w:keepLines/>
      <w:spacing w:before="120"/>
      <w:outlineLvl w:val="6"/>
    </w:pPr>
    <w:rPr>
      <w:rFonts w:ascii="Arial" w:eastAsiaTheme="majorEastAsia" w:hAnsi="Arial" w:cstheme="majorBidi"/>
      <w:iCs/>
      <w:sz w:val="20"/>
    </w:rPr>
  </w:style>
  <w:style w:type="paragraph" w:styleId="Rubrik8">
    <w:name w:val="heading 8"/>
    <w:basedOn w:val="Normal"/>
    <w:next w:val="Brdtext"/>
    <w:link w:val="Rubrik8Char"/>
    <w:uiPriority w:val="9"/>
    <w:semiHidden/>
    <w:rsid w:val="008A6B27"/>
    <w:pPr>
      <w:keepNext/>
      <w:keepLines/>
      <w:spacing w:before="120"/>
      <w:outlineLvl w:val="7"/>
    </w:pPr>
    <w:rPr>
      <w:rFonts w:ascii="Arial" w:eastAsiaTheme="majorEastAsia" w:hAnsi="Arial" w:cstheme="majorBidi"/>
      <w:sz w:val="20"/>
      <w:szCs w:val="20"/>
    </w:rPr>
  </w:style>
  <w:style w:type="paragraph" w:styleId="Rubrik9">
    <w:name w:val="heading 9"/>
    <w:basedOn w:val="Normal"/>
    <w:next w:val="Brdtext"/>
    <w:link w:val="Rubrik9Char"/>
    <w:uiPriority w:val="9"/>
    <w:semiHidden/>
    <w:rsid w:val="008A6B27"/>
    <w:pPr>
      <w:keepNext/>
      <w:keepLines/>
      <w:spacing w:before="200"/>
      <w:outlineLvl w:val="8"/>
    </w:pPr>
    <w:rPr>
      <w:rFonts w:ascii="Arial" w:eastAsiaTheme="majorEastAsia" w:hAnsi="Arial" w:cstheme="majorBidi"/>
      <w:iCs/>
      <w:sz w:val="20"/>
      <w:szCs w:val="20"/>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3C5583"/>
    <w:pPr>
      <w:tabs>
        <w:tab w:val="center" w:pos="4536"/>
        <w:tab w:val="right" w:pos="9072"/>
      </w:tabs>
      <w:jc w:val="right"/>
    </w:pPr>
    <w:rPr>
      <w:rFonts w:ascii="Arial" w:hAnsi="Arial"/>
      <w:sz w:val="20"/>
    </w:rPr>
  </w:style>
  <w:style w:type="character" w:customStyle="1" w:styleId="SidhuvudChar">
    <w:name w:val="Sidhuvud Char"/>
    <w:basedOn w:val="Standardstycketypsnitt"/>
    <w:link w:val="Sidhuvud"/>
    <w:uiPriority w:val="99"/>
    <w:rsid w:val="003C5583"/>
    <w:rPr>
      <w:rFonts w:ascii="Arial" w:hAnsi="Arial"/>
      <w:sz w:val="20"/>
    </w:rPr>
  </w:style>
  <w:style w:type="paragraph" w:styleId="Sidfot">
    <w:name w:val="footer"/>
    <w:basedOn w:val="Normal"/>
    <w:link w:val="SidfotChar"/>
    <w:uiPriority w:val="99"/>
    <w:semiHidden/>
    <w:rsid w:val="00B771BD"/>
    <w:pPr>
      <w:tabs>
        <w:tab w:val="center" w:pos="4536"/>
        <w:tab w:val="right" w:pos="9072"/>
      </w:tabs>
    </w:pPr>
    <w:rPr>
      <w:rFonts w:ascii="Arial" w:hAnsi="Arial"/>
      <w:sz w:val="16"/>
    </w:rPr>
  </w:style>
  <w:style w:type="character" w:customStyle="1" w:styleId="SidfotChar">
    <w:name w:val="Sidfot Char"/>
    <w:basedOn w:val="Standardstycketypsnitt"/>
    <w:link w:val="Sidfot"/>
    <w:uiPriority w:val="99"/>
    <w:semiHidden/>
    <w:rsid w:val="00FA12AC"/>
    <w:rPr>
      <w:rFonts w:ascii="Arial" w:hAnsi="Arial"/>
      <w:sz w:val="16"/>
    </w:rPr>
  </w:style>
  <w:style w:type="table" w:styleId="Tabellrutnt">
    <w:name w:val="Table Grid"/>
    <w:basedOn w:val="Normaltabell"/>
    <w:uiPriority w:val="59"/>
    <w:rsid w:val="00F12B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beltext">
    <w:name w:val="Balloon Text"/>
    <w:basedOn w:val="Normal"/>
    <w:link w:val="BubbeltextChar"/>
    <w:uiPriority w:val="99"/>
    <w:semiHidden/>
    <w:unhideWhenUsed/>
    <w:rsid w:val="00F12B44"/>
    <w:rPr>
      <w:rFonts w:ascii="Tahoma" w:hAnsi="Tahoma" w:cs="Tahoma"/>
      <w:sz w:val="16"/>
      <w:szCs w:val="16"/>
    </w:rPr>
  </w:style>
  <w:style w:type="character" w:customStyle="1" w:styleId="BubbeltextChar">
    <w:name w:val="Bubbeltext Char"/>
    <w:basedOn w:val="Standardstycketypsnitt"/>
    <w:link w:val="Bubbeltext"/>
    <w:uiPriority w:val="99"/>
    <w:semiHidden/>
    <w:rsid w:val="00F12B44"/>
    <w:rPr>
      <w:rFonts w:ascii="Tahoma" w:hAnsi="Tahoma" w:cs="Tahoma"/>
      <w:sz w:val="16"/>
      <w:szCs w:val="16"/>
    </w:rPr>
  </w:style>
  <w:style w:type="paragraph" w:styleId="Brdtext">
    <w:name w:val="Body Text"/>
    <w:basedOn w:val="Normal"/>
    <w:link w:val="BrdtextChar"/>
    <w:uiPriority w:val="99"/>
    <w:qFormat/>
    <w:rsid w:val="002B05F1"/>
    <w:pPr>
      <w:spacing w:after="160" w:line="280" w:lineRule="atLeast"/>
    </w:pPr>
  </w:style>
  <w:style w:type="character" w:customStyle="1" w:styleId="BrdtextChar">
    <w:name w:val="Brödtext Char"/>
    <w:basedOn w:val="Standardstycketypsnitt"/>
    <w:link w:val="Brdtext"/>
    <w:uiPriority w:val="99"/>
    <w:rsid w:val="002B05F1"/>
    <w:rPr>
      <w:rFonts w:ascii="Times New Roman" w:hAnsi="Times New Roman"/>
      <w:sz w:val="24"/>
    </w:rPr>
  </w:style>
  <w:style w:type="character" w:customStyle="1" w:styleId="Rubrik1Char">
    <w:name w:val="Rubrik 1 Char"/>
    <w:basedOn w:val="Standardstycketypsnitt"/>
    <w:link w:val="Rubrik1"/>
    <w:uiPriority w:val="9"/>
    <w:rsid w:val="00BD32DA"/>
    <w:rPr>
      <w:rFonts w:ascii="Arial" w:eastAsiaTheme="majorEastAsia" w:hAnsi="Arial" w:cstheme="majorBidi"/>
      <w:b/>
      <w:bCs/>
      <w:sz w:val="32"/>
      <w:szCs w:val="28"/>
    </w:rPr>
  </w:style>
  <w:style w:type="character" w:customStyle="1" w:styleId="Rubrik2Char">
    <w:name w:val="Rubrik 2 Char"/>
    <w:basedOn w:val="Standardstycketypsnitt"/>
    <w:link w:val="Rubrik2"/>
    <w:uiPriority w:val="9"/>
    <w:rsid w:val="001576E9"/>
    <w:rPr>
      <w:rFonts w:ascii="Arial" w:eastAsiaTheme="majorEastAsia" w:hAnsi="Arial" w:cstheme="majorBidi"/>
      <w:b/>
      <w:bCs/>
      <w:sz w:val="24"/>
      <w:szCs w:val="26"/>
    </w:rPr>
  </w:style>
  <w:style w:type="character" w:customStyle="1" w:styleId="Rubrik3Char">
    <w:name w:val="Rubrik 3 Char"/>
    <w:basedOn w:val="Standardstycketypsnitt"/>
    <w:link w:val="Rubrik3"/>
    <w:uiPriority w:val="9"/>
    <w:rsid w:val="003D791B"/>
    <w:rPr>
      <w:rFonts w:ascii="Arial" w:eastAsiaTheme="majorEastAsia" w:hAnsi="Arial" w:cstheme="majorBidi"/>
      <w:bCs/>
      <w:sz w:val="24"/>
    </w:rPr>
  </w:style>
  <w:style w:type="character" w:customStyle="1" w:styleId="Rubrik4Char">
    <w:name w:val="Rubrik 4 Char"/>
    <w:basedOn w:val="Standardstycketypsnitt"/>
    <w:link w:val="Rubrik4"/>
    <w:uiPriority w:val="9"/>
    <w:rsid w:val="00332F3A"/>
    <w:rPr>
      <w:rFonts w:ascii="Arial" w:eastAsiaTheme="majorEastAsia" w:hAnsi="Arial" w:cstheme="majorBidi"/>
      <w:b/>
      <w:bCs/>
      <w:iCs/>
      <w:sz w:val="20"/>
    </w:rPr>
  </w:style>
  <w:style w:type="character" w:customStyle="1" w:styleId="Rubrik5Char">
    <w:name w:val="Rubrik 5 Char"/>
    <w:basedOn w:val="Standardstycketypsnitt"/>
    <w:link w:val="Rubrik5"/>
    <w:uiPriority w:val="9"/>
    <w:semiHidden/>
    <w:rsid w:val="008A6B27"/>
    <w:rPr>
      <w:rFonts w:ascii="Arial" w:eastAsiaTheme="majorEastAsia" w:hAnsi="Arial" w:cstheme="majorBidi"/>
      <w:sz w:val="20"/>
    </w:rPr>
  </w:style>
  <w:style w:type="character" w:customStyle="1" w:styleId="Rubrik6Char">
    <w:name w:val="Rubrik 6 Char"/>
    <w:basedOn w:val="Standardstycketypsnitt"/>
    <w:link w:val="Rubrik6"/>
    <w:uiPriority w:val="9"/>
    <w:semiHidden/>
    <w:rsid w:val="008A6B27"/>
    <w:rPr>
      <w:rFonts w:ascii="Arial" w:eastAsiaTheme="majorEastAsia" w:hAnsi="Arial" w:cstheme="majorBidi"/>
      <w:iCs/>
      <w:sz w:val="20"/>
    </w:rPr>
  </w:style>
  <w:style w:type="character" w:customStyle="1" w:styleId="Rubrik7Char">
    <w:name w:val="Rubrik 7 Char"/>
    <w:basedOn w:val="Standardstycketypsnitt"/>
    <w:link w:val="Rubrik7"/>
    <w:uiPriority w:val="9"/>
    <w:semiHidden/>
    <w:rsid w:val="008A6B27"/>
    <w:rPr>
      <w:rFonts w:ascii="Arial" w:eastAsiaTheme="majorEastAsia" w:hAnsi="Arial" w:cstheme="majorBidi"/>
      <w:iCs/>
      <w:sz w:val="20"/>
    </w:rPr>
  </w:style>
  <w:style w:type="character" w:customStyle="1" w:styleId="Rubrik8Char">
    <w:name w:val="Rubrik 8 Char"/>
    <w:basedOn w:val="Standardstycketypsnitt"/>
    <w:link w:val="Rubrik8"/>
    <w:uiPriority w:val="9"/>
    <w:semiHidden/>
    <w:rsid w:val="008A6B27"/>
    <w:rPr>
      <w:rFonts w:ascii="Arial" w:eastAsiaTheme="majorEastAsia" w:hAnsi="Arial" w:cstheme="majorBidi"/>
      <w:sz w:val="20"/>
      <w:szCs w:val="20"/>
    </w:rPr>
  </w:style>
  <w:style w:type="character" w:customStyle="1" w:styleId="Rubrik9Char">
    <w:name w:val="Rubrik 9 Char"/>
    <w:basedOn w:val="Standardstycketypsnitt"/>
    <w:link w:val="Rubrik9"/>
    <w:uiPriority w:val="9"/>
    <w:semiHidden/>
    <w:rsid w:val="008A6B27"/>
    <w:rPr>
      <w:rFonts w:ascii="Arial" w:eastAsiaTheme="majorEastAsia" w:hAnsi="Arial" w:cstheme="majorBidi"/>
      <w:iCs/>
      <w:sz w:val="20"/>
      <w:szCs w:val="20"/>
    </w:rPr>
  </w:style>
  <w:style w:type="paragraph" w:customStyle="1" w:styleId="Dokumenttyp">
    <w:name w:val="Dokumenttyp"/>
    <w:basedOn w:val="Normal"/>
    <w:semiHidden/>
    <w:rsid w:val="003C5583"/>
    <w:pPr>
      <w:jc w:val="right"/>
    </w:pPr>
    <w:rPr>
      <w:rFonts w:ascii="Arial" w:hAnsi="Arial"/>
      <w:b/>
      <w:sz w:val="20"/>
    </w:rPr>
  </w:style>
  <w:style w:type="paragraph" w:customStyle="1" w:styleId="Ledtext">
    <w:name w:val="Ledtext"/>
    <w:basedOn w:val="Normal"/>
    <w:semiHidden/>
    <w:rsid w:val="007172BB"/>
    <w:pPr>
      <w:spacing w:before="40" w:after="20"/>
    </w:pPr>
    <w:rPr>
      <w:rFonts w:ascii="Arial" w:hAnsi="Arial"/>
      <w:sz w:val="14"/>
    </w:rPr>
  </w:style>
  <w:style w:type="character" w:styleId="Sidnummer">
    <w:name w:val="page number"/>
    <w:basedOn w:val="Standardstycketypsnitt"/>
    <w:uiPriority w:val="99"/>
    <w:semiHidden/>
    <w:rsid w:val="0001451F"/>
    <w:rPr>
      <w:sz w:val="16"/>
    </w:rPr>
  </w:style>
  <w:style w:type="character" w:styleId="Hyperlnk">
    <w:name w:val="Hyperlink"/>
    <w:basedOn w:val="Standardstycketypsnitt"/>
    <w:uiPriority w:val="99"/>
    <w:rsid w:val="00C2444B"/>
    <w:rPr>
      <w:color w:val="auto"/>
      <w:u w:val="none"/>
    </w:rPr>
  </w:style>
  <w:style w:type="paragraph" w:styleId="Innehll1">
    <w:name w:val="toc 1"/>
    <w:basedOn w:val="Normal"/>
    <w:next w:val="Normal"/>
    <w:uiPriority w:val="39"/>
    <w:rsid w:val="00B63F94"/>
    <w:pPr>
      <w:spacing w:before="240" w:after="120"/>
      <w:ind w:left="397" w:right="284" w:hanging="397"/>
    </w:pPr>
    <w:rPr>
      <w:rFonts w:ascii="Arial" w:hAnsi="Arial"/>
      <w:b/>
      <w:caps/>
      <w:sz w:val="20"/>
    </w:rPr>
  </w:style>
  <w:style w:type="paragraph" w:styleId="Innehll2">
    <w:name w:val="toc 2"/>
    <w:basedOn w:val="Normal"/>
    <w:next w:val="Normal"/>
    <w:uiPriority w:val="39"/>
    <w:rsid w:val="00B63F94"/>
    <w:pPr>
      <w:spacing w:before="20" w:after="40"/>
      <w:ind w:left="964" w:right="284" w:hanging="567"/>
    </w:pPr>
    <w:rPr>
      <w:rFonts w:ascii="Arial" w:hAnsi="Arial"/>
      <w:sz w:val="20"/>
    </w:rPr>
  </w:style>
  <w:style w:type="paragraph" w:styleId="Innehll3">
    <w:name w:val="toc 3"/>
    <w:basedOn w:val="Normal"/>
    <w:next w:val="Normal"/>
    <w:uiPriority w:val="39"/>
    <w:rsid w:val="00B63F94"/>
    <w:pPr>
      <w:spacing w:before="20" w:after="40"/>
      <w:ind w:left="1701" w:right="284" w:hanging="737"/>
    </w:pPr>
    <w:rPr>
      <w:rFonts w:ascii="Arial" w:hAnsi="Arial"/>
      <w:sz w:val="20"/>
    </w:rPr>
  </w:style>
  <w:style w:type="paragraph" w:styleId="Citat">
    <w:name w:val="Quote"/>
    <w:basedOn w:val="Normal"/>
    <w:next w:val="Normal"/>
    <w:link w:val="CitatChar"/>
    <w:uiPriority w:val="29"/>
    <w:rsid w:val="002B05F1"/>
    <w:pPr>
      <w:spacing w:after="160" w:line="280" w:lineRule="atLeast"/>
      <w:ind w:left="567" w:right="567"/>
    </w:pPr>
    <w:rPr>
      <w:i/>
      <w:iCs/>
      <w:color w:val="000000" w:themeColor="text1"/>
    </w:rPr>
  </w:style>
  <w:style w:type="character" w:customStyle="1" w:styleId="CitatChar">
    <w:name w:val="Citat Char"/>
    <w:basedOn w:val="Standardstycketypsnitt"/>
    <w:link w:val="Citat"/>
    <w:uiPriority w:val="29"/>
    <w:rsid w:val="002B05F1"/>
    <w:rPr>
      <w:rFonts w:ascii="Times New Roman" w:hAnsi="Times New Roman"/>
      <w:i/>
      <w:iCs/>
      <w:color w:val="000000" w:themeColor="text1"/>
      <w:sz w:val="24"/>
    </w:rPr>
  </w:style>
  <w:style w:type="paragraph" w:styleId="Figurfrteckning">
    <w:name w:val="table of figures"/>
    <w:basedOn w:val="Normal"/>
    <w:next w:val="Normal"/>
    <w:uiPriority w:val="99"/>
    <w:semiHidden/>
    <w:rsid w:val="001B62AF"/>
    <w:rPr>
      <w:rFonts w:ascii="Arial" w:hAnsi="Arial"/>
      <w:sz w:val="18"/>
    </w:rPr>
  </w:style>
  <w:style w:type="paragraph" w:styleId="Beskrivning">
    <w:name w:val="caption"/>
    <w:basedOn w:val="Normal"/>
    <w:next w:val="Normal"/>
    <w:uiPriority w:val="35"/>
    <w:semiHidden/>
    <w:rsid w:val="00FD2EEA"/>
    <w:pPr>
      <w:spacing w:before="120" w:after="120"/>
    </w:pPr>
    <w:rPr>
      <w:rFonts w:ascii="Arial" w:hAnsi="Arial"/>
      <w:bCs/>
      <w:sz w:val="18"/>
      <w:szCs w:val="18"/>
    </w:rPr>
  </w:style>
  <w:style w:type="paragraph" w:styleId="Punktlista">
    <w:name w:val="List Bullet"/>
    <w:basedOn w:val="Normal"/>
    <w:uiPriority w:val="99"/>
    <w:rsid w:val="00493E41"/>
    <w:pPr>
      <w:numPr>
        <w:numId w:val="4"/>
      </w:numPr>
      <w:contextualSpacing/>
    </w:pPr>
  </w:style>
  <w:style w:type="paragraph" w:styleId="Numreradlista">
    <w:name w:val="List Number"/>
    <w:basedOn w:val="Normal"/>
    <w:uiPriority w:val="99"/>
    <w:rsid w:val="00493E41"/>
    <w:pPr>
      <w:numPr>
        <w:numId w:val="3"/>
      </w:numPr>
      <w:contextualSpacing/>
    </w:pPr>
  </w:style>
  <w:style w:type="paragraph" w:customStyle="1" w:styleId="Namnfrtydligande">
    <w:name w:val="Namnförtydligande"/>
    <w:basedOn w:val="Brdtext"/>
    <w:next w:val="Rubrik4"/>
    <w:semiHidden/>
    <w:rsid w:val="007E5514"/>
    <w:pPr>
      <w:keepLines/>
      <w:tabs>
        <w:tab w:val="left" w:pos="3402"/>
      </w:tabs>
      <w:spacing w:before="360" w:after="800"/>
    </w:pPr>
  </w:style>
  <w:style w:type="paragraph" w:customStyle="1" w:styleId="Blankettnr">
    <w:name w:val="Blankettnr"/>
    <w:basedOn w:val="Ledtext"/>
    <w:semiHidden/>
    <w:rsid w:val="00F5103B"/>
    <w:pPr>
      <w:spacing w:before="0" w:after="0"/>
    </w:pPr>
    <w:rPr>
      <w:rFonts w:eastAsia="Times New Roman" w:cs="Times New Roman"/>
      <w:color w:val="A6A6A6" w:themeColor="background1" w:themeShade="A6"/>
      <w:sz w:val="10"/>
      <w:szCs w:val="24"/>
      <w:lang w:eastAsia="sv-SE"/>
    </w:rPr>
  </w:style>
  <w:style w:type="paragraph" w:customStyle="1" w:styleId="Orubrik">
    <w:name w:val="Orubrik"/>
    <w:basedOn w:val="Rubrik1"/>
    <w:next w:val="Brdtext"/>
    <w:semiHidden/>
    <w:rsid w:val="00B63F94"/>
    <w:pPr>
      <w:numPr>
        <w:numId w:val="0"/>
      </w:numPr>
      <w:spacing w:after="240"/>
    </w:pPr>
    <w:rPr>
      <w:sz w:val="28"/>
    </w:rPr>
  </w:style>
  <w:style w:type="paragraph" w:customStyle="1" w:styleId="Titel">
    <w:name w:val="Titel"/>
    <w:basedOn w:val="Rubrik1"/>
    <w:semiHidden/>
    <w:rsid w:val="008375D1"/>
    <w:pPr>
      <w:numPr>
        <w:numId w:val="0"/>
      </w:numPr>
      <w:spacing w:after="240"/>
      <w:jc w:val="center"/>
    </w:pPr>
    <w:rPr>
      <w:sz w:val="40"/>
    </w:rPr>
  </w:style>
  <w:style w:type="paragraph" w:customStyle="1" w:styleId="Undertitel">
    <w:name w:val="Undertitel"/>
    <w:basedOn w:val="Titel"/>
    <w:next w:val="Brdtext"/>
    <w:semiHidden/>
    <w:rsid w:val="008375D1"/>
    <w:rPr>
      <w:b w:val="0"/>
      <w:sz w:val="28"/>
    </w:rPr>
  </w:style>
  <w:style w:type="paragraph" w:customStyle="1" w:styleId="tryckort">
    <w:name w:val="tryckort"/>
    <w:basedOn w:val="Normal"/>
    <w:semiHidden/>
    <w:rsid w:val="00C2444B"/>
    <w:pPr>
      <w:spacing w:line="240" w:lineRule="atLeast"/>
    </w:pPr>
    <w:rPr>
      <w:rFonts w:eastAsia="Times New Roman" w:cs="Times New Roman"/>
      <w:sz w:val="20"/>
      <w:szCs w:val="24"/>
      <w:lang w:eastAsia="sv-SE"/>
    </w:rPr>
  </w:style>
  <w:style w:type="paragraph" w:customStyle="1" w:styleId="Dnr">
    <w:name w:val="Dnr"/>
    <w:basedOn w:val="tryckort"/>
    <w:semiHidden/>
    <w:rsid w:val="00C2444B"/>
    <w:pPr>
      <w:ind w:right="-1"/>
    </w:pPr>
  </w:style>
  <w:style w:type="paragraph" w:customStyle="1" w:styleId="ISBN">
    <w:name w:val="ISBN"/>
    <w:basedOn w:val="tryckort"/>
    <w:semiHidden/>
    <w:rsid w:val="00C2444B"/>
    <w:pPr>
      <w:ind w:right="-1"/>
    </w:pPr>
  </w:style>
  <w:style w:type="paragraph" w:customStyle="1" w:styleId="Frfattare">
    <w:name w:val="Författare"/>
    <w:basedOn w:val="tryckort"/>
    <w:semiHidden/>
    <w:rsid w:val="00C2444B"/>
    <w:pPr>
      <w:ind w:right="-1"/>
    </w:pPr>
  </w:style>
  <w:style w:type="paragraph" w:customStyle="1" w:styleId="Mnadr">
    <w:name w:val="Månad_år"/>
    <w:basedOn w:val="tryckort"/>
    <w:semiHidden/>
    <w:rsid w:val="00C2444B"/>
    <w:pPr>
      <w:ind w:right="-1"/>
    </w:pPr>
  </w:style>
  <w:style w:type="paragraph" w:customStyle="1" w:styleId="Tabelltext">
    <w:name w:val="Tabelltext"/>
    <w:basedOn w:val="Brdtext"/>
    <w:qFormat/>
    <w:rsid w:val="00603A83"/>
    <w:pPr>
      <w:spacing w:before="40" w:after="40" w:line="220" w:lineRule="atLeast"/>
    </w:pPr>
    <w:rPr>
      <w:rFonts w:ascii="Arial" w:hAnsi="Arial"/>
      <w:sz w:val="16"/>
    </w:rPr>
  </w:style>
  <w:style w:type="table" w:customStyle="1" w:styleId="Transportstyrelsen">
    <w:name w:val="Transportstyrelsen"/>
    <w:basedOn w:val="Normaltabell"/>
    <w:uiPriority w:val="99"/>
    <w:rsid w:val="007E5514"/>
    <w:pPr>
      <w:spacing w:after="0" w:line="240" w:lineRule="auto"/>
    </w:pPr>
    <w:tblPr>
      <w:tblInd w:w="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rPr>
        <w:b/>
      </w:rPr>
      <w:tblPr/>
      <w:trPr>
        <w:tblHeader/>
      </w:trPr>
      <w:tcPr>
        <w:tcBorders>
          <w:bottom w:val="single" w:sz="2" w:space="0" w:color="auto"/>
        </w:tcBorders>
      </w:tcPr>
    </w:tblStylePr>
    <w:tblStylePr w:type="lastRow">
      <w:rPr>
        <w:b/>
      </w:rPr>
    </w:tblStylePr>
    <w:tblStylePr w:type="firstCol">
      <w:pPr>
        <w:jc w:val="left"/>
      </w:pPr>
      <w:rPr>
        <w:b/>
      </w:rPr>
    </w:tblStylePr>
  </w:style>
  <w:style w:type="paragraph" w:customStyle="1" w:styleId="Klla">
    <w:name w:val="Källa"/>
    <w:basedOn w:val="Brdtext"/>
    <w:qFormat/>
    <w:rsid w:val="00894681"/>
    <w:pPr>
      <w:spacing w:before="40" w:after="240" w:line="200" w:lineRule="atLeast"/>
    </w:pPr>
    <w:rPr>
      <w:i/>
      <w:sz w:val="16"/>
    </w:rPr>
  </w:style>
  <w:style w:type="paragraph" w:styleId="Fotnotstext">
    <w:name w:val="footnote text"/>
    <w:basedOn w:val="Normal"/>
    <w:link w:val="FotnotstextChar"/>
    <w:uiPriority w:val="99"/>
    <w:semiHidden/>
    <w:rsid w:val="00BA39FE"/>
    <w:rPr>
      <w:sz w:val="16"/>
      <w:szCs w:val="20"/>
    </w:rPr>
  </w:style>
  <w:style w:type="character" w:customStyle="1" w:styleId="FotnotstextChar">
    <w:name w:val="Fotnotstext Char"/>
    <w:basedOn w:val="Standardstycketypsnitt"/>
    <w:link w:val="Fotnotstext"/>
    <w:uiPriority w:val="99"/>
    <w:semiHidden/>
    <w:rsid w:val="00BA39FE"/>
    <w:rPr>
      <w:rFonts w:ascii="Times New Roman" w:hAnsi="Times New Roman"/>
      <w:sz w:val="16"/>
      <w:szCs w:val="20"/>
    </w:rPr>
  </w:style>
  <w:style w:type="character" w:styleId="Fotnotsreferens">
    <w:name w:val="footnote reference"/>
    <w:basedOn w:val="Standardstycketypsnitt"/>
    <w:uiPriority w:val="99"/>
    <w:semiHidden/>
    <w:rsid w:val="00AC3245"/>
    <w:rPr>
      <w:vertAlign w:val="superscript"/>
    </w:rPr>
  </w:style>
  <w:style w:type="paragraph" w:customStyle="1" w:styleId="Referenser">
    <w:name w:val="Referenser"/>
    <w:basedOn w:val="Brdtext"/>
    <w:qFormat/>
    <w:rsid w:val="00CC02A3"/>
    <w:pPr>
      <w:ind w:left="284" w:hanging="284"/>
    </w:pPr>
  </w:style>
  <w:style w:type="paragraph" w:customStyle="1" w:styleId="Instruktioner">
    <w:name w:val="Instruktioner"/>
    <w:basedOn w:val="Brdtext"/>
    <w:semiHidden/>
    <w:rsid w:val="009D4593"/>
    <w:rPr>
      <w:i/>
      <w:color w:val="0000FF"/>
    </w:rPr>
  </w:style>
  <w:style w:type="paragraph" w:customStyle="1" w:styleId="Default">
    <w:name w:val="Default"/>
    <w:rsid w:val="00434E93"/>
    <w:pPr>
      <w:autoSpaceDE w:val="0"/>
      <w:autoSpaceDN w:val="0"/>
      <w:adjustRightInd w:val="0"/>
      <w:spacing w:after="0" w:line="240" w:lineRule="auto"/>
    </w:pPr>
    <w:rPr>
      <w:rFonts w:ascii="Arial" w:hAnsi="Arial" w:cs="Arial"/>
      <w:color w:val="000000"/>
      <w:sz w:val="24"/>
      <w:szCs w:val="24"/>
    </w:rPr>
  </w:style>
  <w:style w:type="character" w:styleId="Kommentarsreferens">
    <w:name w:val="annotation reference"/>
    <w:basedOn w:val="Standardstycketypsnitt"/>
    <w:uiPriority w:val="99"/>
    <w:semiHidden/>
    <w:unhideWhenUsed/>
    <w:rsid w:val="008A0B7F"/>
    <w:rPr>
      <w:sz w:val="16"/>
      <w:szCs w:val="16"/>
    </w:rPr>
  </w:style>
  <w:style w:type="paragraph" w:styleId="Kommentarer">
    <w:name w:val="annotation text"/>
    <w:basedOn w:val="Normal"/>
    <w:link w:val="KommentarerChar"/>
    <w:uiPriority w:val="99"/>
    <w:semiHidden/>
    <w:unhideWhenUsed/>
    <w:rsid w:val="008A0B7F"/>
    <w:rPr>
      <w:sz w:val="20"/>
      <w:szCs w:val="20"/>
    </w:rPr>
  </w:style>
  <w:style w:type="character" w:customStyle="1" w:styleId="KommentarerChar">
    <w:name w:val="Kommentarer Char"/>
    <w:basedOn w:val="Standardstycketypsnitt"/>
    <w:link w:val="Kommentarer"/>
    <w:uiPriority w:val="99"/>
    <w:semiHidden/>
    <w:rsid w:val="008A0B7F"/>
    <w:rPr>
      <w:rFonts w:ascii="Times New Roman" w:hAnsi="Times New Roman"/>
      <w:sz w:val="20"/>
      <w:szCs w:val="20"/>
    </w:rPr>
  </w:style>
  <w:style w:type="paragraph" w:styleId="Kommentarsmne">
    <w:name w:val="annotation subject"/>
    <w:basedOn w:val="Kommentarer"/>
    <w:next w:val="Kommentarer"/>
    <w:link w:val="KommentarsmneChar"/>
    <w:uiPriority w:val="99"/>
    <w:semiHidden/>
    <w:unhideWhenUsed/>
    <w:rsid w:val="008A0B7F"/>
    <w:rPr>
      <w:b/>
      <w:bCs/>
    </w:rPr>
  </w:style>
  <w:style w:type="character" w:customStyle="1" w:styleId="KommentarsmneChar">
    <w:name w:val="Kommentarsämne Char"/>
    <w:basedOn w:val="KommentarerChar"/>
    <w:link w:val="Kommentarsmne"/>
    <w:uiPriority w:val="99"/>
    <w:semiHidden/>
    <w:rsid w:val="008A0B7F"/>
    <w:rPr>
      <w:rFonts w:ascii="Times New Roman" w:hAnsi="Times New Roman"/>
      <w:b/>
      <w:bCs/>
      <w:sz w:val="20"/>
      <w:szCs w:val="20"/>
    </w:rPr>
  </w:style>
  <w:style w:type="paragraph" w:styleId="Liststycke">
    <w:name w:val="List Paragraph"/>
    <w:basedOn w:val="Normal"/>
    <w:uiPriority w:val="34"/>
    <w:qFormat/>
    <w:rsid w:val="00CD5F2E"/>
    <w:pPr>
      <w:numPr>
        <w:numId w:val="11"/>
      </w:numPr>
      <w:contextualSpacing/>
    </w:pPr>
    <w:rPr>
      <w:rFonts w:ascii="Times" w:hAnsi="Times"/>
    </w:rPr>
  </w:style>
  <w:style w:type="paragraph" w:styleId="Normalwebb">
    <w:name w:val="Normal (Web)"/>
    <w:basedOn w:val="Normal"/>
    <w:uiPriority w:val="99"/>
    <w:rsid w:val="008C67D3"/>
    <w:pPr>
      <w:spacing w:beforeLines="1" w:afterLines="1"/>
    </w:pPr>
    <w:rPr>
      <w:rFonts w:ascii="Times" w:hAnsi="Times" w:cs="Times New Roman"/>
      <w:sz w:val="20"/>
      <w:szCs w:val="20"/>
      <w:lang w:eastAsia="sv-SE"/>
    </w:rPr>
  </w:style>
  <w:style w:type="paragraph" w:customStyle="1" w:styleId="Pa10">
    <w:name w:val="Pa10"/>
    <w:basedOn w:val="Normal"/>
    <w:next w:val="Normal"/>
    <w:uiPriority w:val="99"/>
    <w:rsid w:val="000C3C20"/>
    <w:pPr>
      <w:widowControl w:val="0"/>
      <w:autoSpaceDE w:val="0"/>
      <w:autoSpaceDN w:val="0"/>
      <w:adjustRightInd w:val="0"/>
      <w:spacing w:line="221" w:lineRule="atLeast"/>
    </w:pPr>
    <w:rPr>
      <w:rFonts w:ascii="GalliardSCC" w:hAnsi="GalliardSCC" w:cs="Times New Roman"/>
      <w:szCs w:val="24"/>
    </w:rPr>
  </w:style>
  <w:style w:type="paragraph" w:customStyle="1" w:styleId="PropText">
    <w:name w:val="Prop Text"/>
    <w:basedOn w:val="Normal"/>
    <w:link w:val="PropTextChar"/>
    <w:qFormat/>
    <w:rsid w:val="007C12C5"/>
    <w:pPr>
      <w:keepLines/>
      <w:ind w:left="993" w:hanging="1"/>
    </w:pPr>
    <w:rPr>
      <w:rFonts w:ascii="Calibri" w:eastAsia="Times New Roman" w:hAnsi="Calibri" w:cs="Arial"/>
      <w:color w:val="000000"/>
      <w:sz w:val="22"/>
      <w:szCs w:val="24"/>
      <w:lang w:val="en-GB"/>
    </w:rPr>
  </w:style>
  <w:style w:type="character" w:customStyle="1" w:styleId="PropTextChar">
    <w:name w:val="Prop Text Char"/>
    <w:basedOn w:val="Standardstycketypsnitt"/>
    <w:link w:val="PropText"/>
    <w:rsid w:val="007C12C5"/>
    <w:rPr>
      <w:rFonts w:ascii="Calibri" w:eastAsia="Times New Roman" w:hAnsi="Calibri" w:cs="Arial"/>
      <w:color w:val="000000"/>
      <w:szCs w:val="24"/>
      <w:lang w:val="en-GB"/>
    </w:rPr>
  </w:style>
</w:styles>
</file>

<file path=word/webSettings.xml><?xml version="1.0" encoding="utf-8"?>
<w:webSettings xmlns:r="http://schemas.openxmlformats.org/officeDocument/2006/relationships" xmlns:w="http://schemas.openxmlformats.org/wordprocessingml/2006/main">
  <w:divs>
    <w:div w:id="257640857">
      <w:bodyDiv w:val="1"/>
      <w:marLeft w:val="0"/>
      <w:marRight w:val="0"/>
      <w:marTop w:val="0"/>
      <w:marBottom w:val="0"/>
      <w:divBdr>
        <w:top w:val="none" w:sz="0" w:space="0" w:color="auto"/>
        <w:left w:val="none" w:sz="0" w:space="0" w:color="auto"/>
        <w:bottom w:val="none" w:sz="0" w:space="0" w:color="auto"/>
        <w:right w:val="none" w:sz="0" w:space="0" w:color="auto"/>
      </w:divBdr>
    </w:div>
    <w:div w:id="599025425">
      <w:bodyDiv w:val="1"/>
      <w:marLeft w:val="0"/>
      <w:marRight w:val="0"/>
      <w:marTop w:val="0"/>
      <w:marBottom w:val="0"/>
      <w:divBdr>
        <w:top w:val="none" w:sz="0" w:space="0" w:color="auto"/>
        <w:left w:val="none" w:sz="0" w:space="0" w:color="auto"/>
        <w:bottom w:val="none" w:sz="0" w:space="0" w:color="auto"/>
        <w:right w:val="none" w:sz="0" w:space="0" w:color="auto"/>
      </w:divBdr>
    </w:div>
    <w:div w:id="787360672">
      <w:bodyDiv w:val="1"/>
      <w:marLeft w:val="0"/>
      <w:marRight w:val="0"/>
      <w:marTop w:val="0"/>
      <w:marBottom w:val="0"/>
      <w:divBdr>
        <w:top w:val="none" w:sz="0" w:space="0" w:color="auto"/>
        <w:left w:val="none" w:sz="0" w:space="0" w:color="auto"/>
        <w:bottom w:val="none" w:sz="0" w:space="0" w:color="auto"/>
        <w:right w:val="none" w:sz="0" w:space="0" w:color="auto"/>
      </w:divBdr>
    </w:div>
    <w:div w:id="1050497674">
      <w:bodyDiv w:val="1"/>
      <w:marLeft w:val="0"/>
      <w:marRight w:val="0"/>
      <w:marTop w:val="0"/>
      <w:marBottom w:val="0"/>
      <w:divBdr>
        <w:top w:val="none" w:sz="0" w:space="0" w:color="auto"/>
        <w:left w:val="none" w:sz="0" w:space="0" w:color="auto"/>
        <w:bottom w:val="none" w:sz="0" w:space="0" w:color="auto"/>
        <w:right w:val="none" w:sz="0" w:space="0" w:color="auto"/>
      </w:divBdr>
    </w:div>
    <w:div w:id="1148010726">
      <w:bodyDiv w:val="1"/>
      <w:marLeft w:val="0"/>
      <w:marRight w:val="0"/>
      <w:marTop w:val="0"/>
      <w:marBottom w:val="0"/>
      <w:divBdr>
        <w:top w:val="none" w:sz="0" w:space="0" w:color="auto"/>
        <w:left w:val="none" w:sz="0" w:space="0" w:color="auto"/>
        <w:bottom w:val="none" w:sz="0" w:space="0" w:color="auto"/>
        <w:right w:val="none" w:sz="0" w:space="0" w:color="auto"/>
      </w:divBdr>
    </w:div>
    <w:div w:id="1312172791">
      <w:bodyDiv w:val="1"/>
      <w:marLeft w:val="0"/>
      <w:marRight w:val="0"/>
      <w:marTop w:val="0"/>
      <w:marBottom w:val="0"/>
      <w:divBdr>
        <w:top w:val="none" w:sz="0" w:space="0" w:color="auto"/>
        <w:left w:val="none" w:sz="0" w:space="0" w:color="auto"/>
        <w:bottom w:val="none" w:sz="0" w:space="0" w:color="auto"/>
        <w:right w:val="none" w:sz="0" w:space="0" w:color="auto"/>
      </w:divBdr>
    </w:div>
    <w:div w:id="1417941253">
      <w:bodyDiv w:val="1"/>
      <w:marLeft w:val="0"/>
      <w:marRight w:val="0"/>
      <w:marTop w:val="0"/>
      <w:marBottom w:val="0"/>
      <w:divBdr>
        <w:top w:val="none" w:sz="0" w:space="0" w:color="auto"/>
        <w:left w:val="none" w:sz="0" w:space="0" w:color="auto"/>
        <w:bottom w:val="none" w:sz="0" w:space="0" w:color="auto"/>
        <w:right w:val="none" w:sz="0" w:space="0" w:color="auto"/>
      </w:divBdr>
    </w:div>
    <w:div w:id="1477139463">
      <w:bodyDiv w:val="1"/>
      <w:marLeft w:val="0"/>
      <w:marRight w:val="0"/>
      <w:marTop w:val="0"/>
      <w:marBottom w:val="0"/>
      <w:divBdr>
        <w:top w:val="none" w:sz="0" w:space="0" w:color="auto"/>
        <w:left w:val="none" w:sz="0" w:space="0" w:color="auto"/>
        <w:bottom w:val="none" w:sz="0" w:space="0" w:color="auto"/>
        <w:right w:val="none" w:sz="0" w:space="0" w:color="auto"/>
      </w:divBdr>
      <w:divsChild>
        <w:div w:id="1989937669">
          <w:marLeft w:val="979"/>
          <w:marRight w:val="0"/>
          <w:marTop w:val="96"/>
          <w:marBottom w:val="0"/>
          <w:divBdr>
            <w:top w:val="none" w:sz="0" w:space="0" w:color="auto"/>
            <w:left w:val="none" w:sz="0" w:space="0" w:color="auto"/>
            <w:bottom w:val="none" w:sz="0" w:space="0" w:color="auto"/>
            <w:right w:val="none" w:sz="0" w:space="0" w:color="auto"/>
          </w:divBdr>
        </w:div>
        <w:div w:id="1601261439">
          <w:marLeft w:val="979"/>
          <w:marRight w:val="0"/>
          <w:marTop w:val="96"/>
          <w:marBottom w:val="0"/>
          <w:divBdr>
            <w:top w:val="none" w:sz="0" w:space="0" w:color="auto"/>
            <w:left w:val="none" w:sz="0" w:space="0" w:color="auto"/>
            <w:bottom w:val="none" w:sz="0" w:space="0" w:color="auto"/>
            <w:right w:val="none" w:sz="0" w:space="0" w:color="auto"/>
          </w:divBdr>
        </w:div>
      </w:divsChild>
    </w:div>
    <w:div w:id="1788157199">
      <w:bodyDiv w:val="1"/>
      <w:marLeft w:val="0"/>
      <w:marRight w:val="0"/>
      <w:marTop w:val="0"/>
      <w:marBottom w:val="0"/>
      <w:divBdr>
        <w:top w:val="none" w:sz="0" w:space="0" w:color="auto"/>
        <w:left w:val="none" w:sz="0" w:space="0" w:color="auto"/>
        <w:bottom w:val="none" w:sz="0" w:space="0" w:color="auto"/>
        <w:right w:val="none" w:sz="0" w:space="0" w:color="auto"/>
      </w:divBdr>
    </w:div>
    <w:div w:id="210842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95fem.com/%20%2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mallar\Gemensamma%20mallar\Rapporter\Rap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KINGSTON:TS%20Data:TS%20Data%20Type%20Cle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v-SE"/>
  <c:chart>
    <c:autoTitleDeleted val="1"/>
    <c:plotArea>
      <c:layout/>
      <c:barChart>
        <c:barDir val="col"/>
        <c:grouping val="clustered"/>
        <c:ser>
          <c:idx val="0"/>
          <c:order val="0"/>
          <c:dLbls>
            <c:showVal val="1"/>
          </c:dLbls>
          <c:cat>
            <c:strRef>
              <c:f>'Demand Distr. (2)'!$B$4:$B$13</c:f>
              <c:strCache>
                <c:ptCount val="10"/>
                <c:pt idx="0">
                  <c:v>Underrättelse</c:v>
                </c:pt>
                <c:pt idx="1">
                  <c:v>Taxiförarlegitimation</c:v>
                </c:pt>
                <c:pt idx="2">
                  <c:v>Fordon Saknas Anmält</c:v>
                </c:pt>
                <c:pt idx="3">
                  <c:v>Övriga ärenden</c:v>
                </c:pt>
                <c:pt idx="4">
                  <c:v>Fordonsanmälan M</c:v>
                </c:pt>
                <c:pt idx="5">
                  <c:v>Trafiktillstand gods</c:v>
                </c:pt>
                <c:pt idx="6">
                  <c:v>Gemenskapstillstånd</c:v>
                </c:pt>
                <c:pt idx="7">
                  <c:v>Begäran om prövning för utökning</c:v>
                </c:pt>
                <c:pt idx="8">
                  <c:v>Trafiktillstand taxi</c:v>
                </c:pt>
                <c:pt idx="9">
                  <c:v>Överlastavgift</c:v>
                </c:pt>
              </c:strCache>
            </c:strRef>
          </c:cat>
          <c:val>
            <c:numRef>
              <c:f>'Demand Distr. (2)'!$C$4:$C$13</c:f>
              <c:numCache>
                <c:formatCode>General</c:formatCode>
                <c:ptCount val="10"/>
                <c:pt idx="0">
                  <c:v>2063</c:v>
                </c:pt>
                <c:pt idx="1">
                  <c:v>640</c:v>
                </c:pt>
                <c:pt idx="2">
                  <c:v>396</c:v>
                </c:pt>
                <c:pt idx="3">
                  <c:v>368</c:v>
                </c:pt>
                <c:pt idx="4">
                  <c:v>236</c:v>
                </c:pt>
                <c:pt idx="5">
                  <c:v>205</c:v>
                </c:pt>
                <c:pt idx="6">
                  <c:v>188</c:v>
                </c:pt>
                <c:pt idx="7">
                  <c:v>166</c:v>
                </c:pt>
                <c:pt idx="8">
                  <c:v>123</c:v>
                </c:pt>
                <c:pt idx="9">
                  <c:v>98</c:v>
                </c:pt>
              </c:numCache>
            </c:numRef>
          </c:val>
        </c:ser>
        <c:axId val="95502720"/>
        <c:axId val="95504256"/>
      </c:barChart>
      <c:catAx>
        <c:axId val="95502720"/>
        <c:scaling>
          <c:orientation val="minMax"/>
        </c:scaling>
        <c:axPos val="b"/>
        <c:majorTickMark val="none"/>
        <c:tickLblPos val="nextTo"/>
        <c:txPr>
          <a:bodyPr/>
          <a:lstStyle/>
          <a:p>
            <a:pPr>
              <a:defRPr lang="en-US"/>
            </a:pPr>
            <a:endParaRPr lang="sv-SE"/>
          </a:p>
        </c:txPr>
        <c:crossAx val="95504256"/>
        <c:crosses val="autoZero"/>
        <c:auto val="1"/>
        <c:lblAlgn val="ctr"/>
        <c:lblOffset val="100"/>
      </c:catAx>
      <c:valAx>
        <c:axId val="95504256"/>
        <c:scaling>
          <c:orientation val="minMax"/>
        </c:scaling>
        <c:axPos val="l"/>
        <c:majorGridlines/>
        <c:numFmt formatCode="General" sourceLinked="1"/>
        <c:majorTickMark val="none"/>
        <c:tickLblPos val="nextTo"/>
        <c:txPr>
          <a:bodyPr/>
          <a:lstStyle/>
          <a:p>
            <a:pPr>
              <a:defRPr lang="en-US"/>
            </a:pPr>
            <a:endParaRPr lang="sv-SE"/>
          </a:p>
        </c:txPr>
        <c:crossAx val="95502720"/>
        <c:crosses val="autoZero"/>
        <c:crossBetween val="between"/>
      </c:valAx>
    </c:plotArea>
    <c:plotVisOnly val="1"/>
    <c:dispBlanksAs val="gap"/>
  </c:chart>
  <c:externalData r:id="rId1"/>
</c:chartSpace>
</file>

<file path=word/theme/theme1.xml><?xml version="1.0" encoding="utf-8"?>
<a:theme xmlns:a="http://schemas.openxmlformats.org/drawingml/2006/main" name="Office-tema">
  <a:themeElements>
    <a:clrScheme name="Transportstyrelsen">
      <a:dk1>
        <a:srgbClr val="000000"/>
      </a:dk1>
      <a:lt1>
        <a:srgbClr val="FFFFFF"/>
      </a:lt1>
      <a:dk2>
        <a:srgbClr val="1F497D"/>
      </a:dk2>
      <a:lt2>
        <a:srgbClr val="EEECE1"/>
      </a:lt2>
      <a:accent1>
        <a:srgbClr val="005BBB"/>
      </a:accent1>
      <a:accent2>
        <a:srgbClr val="616365"/>
      </a:accent2>
      <a:accent3>
        <a:srgbClr val="00A1DE"/>
      </a:accent3>
      <a:accent4>
        <a:srgbClr val="CF0072"/>
      </a:accent4>
      <a:accent5>
        <a:srgbClr val="E98300"/>
      </a:accent5>
      <a:accent6>
        <a:srgbClr val="B6BF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66D41-CF3E-4A53-B00E-83D478D85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Template>
  <TotalTime>1</TotalTime>
  <Pages>57</Pages>
  <Words>12522</Words>
  <Characters>66370</Characters>
  <Application>Microsoft Office Word</Application>
  <DocSecurity>4</DocSecurity>
  <Lines>553</Lines>
  <Paragraphs>157</Paragraphs>
  <ScaleCrop>false</ScaleCrop>
  <HeadingPairs>
    <vt:vector size="2" baseType="variant">
      <vt:variant>
        <vt:lpstr>Rubrik</vt:lpstr>
      </vt:variant>
      <vt:variant>
        <vt:i4>1</vt:i4>
      </vt:variant>
    </vt:vector>
  </HeadingPairs>
  <TitlesOfParts>
    <vt:vector size="1" baseType="lpstr">
      <vt:lpstr/>
    </vt:vector>
  </TitlesOfParts>
  <Company>Transportstyrelsen</Company>
  <LinksUpToDate>false</LinksUpToDate>
  <CharactersWithSpaces>78735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embe01</dc:creator>
  <dc:description>TS5000, v2.0, 2011-12-06</dc:description>
  <cp:lastModifiedBy>anno11</cp:lastModifiedBy>
  <cp:revision>2</cp:revision>
  <cp:lastPrinted>2015-06-26T13:12:00Z</cp:lastPrinted>
  <dcterms:created xsi:type="dcterms:W3CDTF">2016-09-09T12:04:00Z</dcterms:created>
  <dcterms:modified xsi:type="dcterms:W3CDTF">2016-09-09T12:04:00Z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dpProduct">
    <vt:lpwstr>uniForm</vt:lpwstr>
  </property>
  <property fmtid="{D5CDD505-2E9C-101B-9397-08002B2CF9AE}" pid="3" name="cdpTemplate">
    <vt:lpwstr>Rapport</vt:lpwstr>
  </property>
  <property fmtid="{D5CDD505-2E9C-101B-9397-08002B2CF9AE}" pid="4" name="cdpDefaultLanguage">
    <vt:lpwstr> </vt:lpwstr>
  </property>
  <property fmtid="{D5CDD505-2E9C-101B-9397-08002B2CF9AE}" pid="5" name="cdpDefaultDocType">
    <vt:lpwstr> </vt:lpwstr>
  </property>
  <property fmtid="{D5CDD505-2E9C-101B-9397-08002B2CF9AE}" pid="6" name="cdpDefaultUnit">
    <vt:lpwstr> </vt:lpwstr>
  </property>
  <property fmtid="{D5CDD505-2E9C-101B-9397-08002B2CF9AE}" pid="7" name="cdpDefaultWP">
    <vt:lpwstr> </vt:lpwstr>
  </property>
  <property fmtid="{D5CDD505-2E9C-101B-9397-08002B2CF9AE}" pid="8" name="cdpProtect">
    <vt:lpwstr>False</vt:lpwstr>
  </property>
  <property fmtid="{D5CDD505-2E9C-101B-9397-08002B2CF9AE}" pid="9" name="cdpGetHF">
    <vt:lpwstr>True</vt:lpwstr>
  </property>
  <property fmtid="{D5CDD505-2E9C-101B-9397-08002B2CF9AE}" pid="10" name="cdpSection">
    <vt:lpwstr> </vt:lpwstr>
  </property>
  <property fmtid="{D5CDD505-2E9C-101B-9397-08002B2CF9AE}" pid="11" name="cdpSpecial">
    <vt:lpwstr>False</vt:lpwstr>
  </property>
  <property fmtid="{D5CDD505-2E9C-101B-9397-08002B2CF9AE}" pid="12" name="cdpLogoFormat">
    <vt:lpwstr> </vt:lpwstr>
  </property>
  <property fmtid="{D5CDD505-2E9C-101B-9397-08002B2CF9AE}" pid="13" name="cdpLanguage">
    <vt:lpwstr> </vt:lpwstr>
  </property>
  <property fmtid="{D5CDD505-2E9C-101B-9397-08002B2CF9AE}" pid="14" name="cdpProfile">
    <vt:lpwstr> </vt:lpwstr>
  </property>
  <property fmtid="{D5CDD505-2E9C-101B-9397-08002B2CF9AE}" pid="15" name="cdpLogo">
    <vt:lpwstr> </vt:lpwstr>
  </property>
  <property fmtid="{D5CDD505-2E9C-101B-9397-08002B2CF9AE}" pid="16" name="cdpFooterType">
    <vt:lpwstr> </vt:lpwstr>
  </property>
  <property fmtid="{D5CDD505-2E9C-101B-9397-08002B2CF9AE}" pid="17" name="cdpName">
    <vt:lpwstr> </vt:lpwstr>
  </property>
  <property fmtid="{D5CDD505-2E9C-101B-9397-08002B2CF9AE}" pid="18" name="cdpTitle">
    <vt:lpwstr> </vt:lpwstr>
  </property>
  <property fmtid="{D5CDD505-2E9C-101B-9397-08002B2CF9AE}" pid="19" name="cdpPhone">
    <vt:lpwstr> </vt:lpwstr>
  </property>
  <property fmtid="{D5CDD505-2E9C-101B-9397-08002B2CF9AE}" pid="20" name="cdpCellphone">
    <vt:lpwstr> </vt:lpwstr>
  </property>
  <property fmtid="{D5CDD505-2E9C-101B-9397-08002B2CF9AE}" pid="21" name="cdpEmail">
    <vt:lpwstr> </vt:lpwstr>
  </property>
  <property fmtid="{D5CDD505-2E9C-101B-9397-08002B2CF9AE}" pid="22" name="cdpFax">
    <vt:lpwstr> </vt:lpwstr>
  </property>
  <property fmtid="{D5CDD505-2E9C-101B-9397-08002B2CF9AE}" pid="23" name="cdpSignature">
    <vt:lpwstr> </vt:lpwstr>
  </property>
  <property fmtid="{D5CDD505-2E9C-101B-9397-08002B2CF9AE}" pid="24" name="cdpOrganization">
    <vt:lpwstr> </vt:lpwstr>
  </property>
  <property fmtid="{D5CDD505-2E9C-101B-9397-08002B2CF9AE}" pid="25" name="cdpUnit">
    <vt:lpwstr> </vt:lpwstr>
  </property>
  <property fmtid="{D5CDD505-2E9C-101B-9397-08002B2CF9AE}" pid="26" name="cdpWP">
    <vt:lpwstr> </vt:lpwstr>
  </property>
  <property fmtid="{D5CDD505-2E9C-101B-9397-08002B2CF9AE}" pid="27" name="cdpFileName">
    <vt:lpwstr> </vt:lpwstr>
  </property>
  <property fmtid="{D5CDD505-2E9C-101B-9397-08002B2CF9AE}" pid="28" name="cdpInsTempId">
    <vt:lpwstr> </vt:lpwstr>
  </property>
  <property fmtid="{D5CDD505-2E9C-101B-9397-08002B2CF9AE}" pid="29" name="cdpInsProfile">
    <vt:lpwstr> </vt:lpwstr>
  </property>
  <property fmtid="{D5CDD505-2E9C-101B-9397-08002B2CF9AE}" pid="30" name="cdpDefaultOrg">
    <vt:lpwstr> </vt:lpwstr>
  </property>
  <property fmtid="{D5CDD505-2E9C-101B-9397-08002B2CF9AE}" pid="31" name="cdpDefaultFooter">
    <vt:lpwstr> </vt:lpwstr>
  </property>
  <property fmtid="{D5CDD505-2E9C-101B-9397-08002B2CF9AE}" pid="32" name="cdpPpFormat">
    <vt:lpwstr> </vt:lpwstr>
  </property>
</Properties>
</file>