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46" w:rsidRDefault="00B53646">
      <w:pPr>
        <w:autoSpaceDE w:val="0"/>
        <w:autoSpaceDN w:val="0"/>
        <w:adjustRightInd w:val="0"/>
        <w:rPr>
          <w:b/>
          <w:bCs/>
          <w:sz w:val="32"/>
          <w:lang w:val="en-GB"/>
        </w:rPr>
      </w:pPr>
    </w:p>
    <w:p w:rsidR="00817374" w:rsidRPr="00186FC2" w:rsidRDefault="00AE31FC">
      <w:pPr>
        <w:autoSpaceDE w:val="0"/>
        <w:autoSpaceDN w:val="0"/>
        <w:adjustRightInd w:val="0"/>
        <w:rPr>
          <w:b/>
          <w:bCs/>
          <w:sz w:val="32"/>
        </w:rPr>
      </w:pPr>
      <w:r>
        <w:rPr>
          <w:b/>
          <w:bCs/>
          <w:sz w:val="32"/>
        </w:rPr>
        <w:t>Guide</w:t>
      </w:r>
      <w:r w:rsidR="00286970">
        <w:rPr>
          <w:b/>
          <w:bCs/>
          <w:sz w:val="32"/>
        </w:rPr>
        <w:t xml:space="preserve"> “Nominerade personer</w:t>
      </w:r>
      <w:r w:rsidR="00BE0EE5" w:rsidRPr="00186FC2">
        <w:rPr>
          <w:b/>
          <w:bCs/>
          <w:sz w:val="32"/>
        </w:rPr>
        <w:t>”</w:t>
      </w:r>
    </w:p>
    <w:p w:rsidR="00BE0EE5" w:rsidRPr="00186FC2" w:rsidRDefault="00BE0EE5">
      <w:pPr>
        <w:autoSpaceDE w:val="0"/>
        <w:autoSpaceDN w:val="0"/>
        <w:adjustRightInd w:val="0"/>
        <w:rPr>
          <w:b/>
          <w:bCs/>
          <w:sz w:val="32"/>
        </w:rPr>
      </w:pPr>
    </w:p>
    <w:p w:rsidR="00286970" w:rsidRDefault="00286970" w:rsidP="00BE0EE5">
      <w:pPr>
        <w:spacing w:after="120"/>
        <w:rPr>
          <w:rFonts w:ascii="Calibri" w:hAnsi="Calibri"/>
        </w:rPr>
      </w:pPr>
      <w:r>
        <w:rPr>
          <w:rFonts w:ascii="Calibri" w:hAnsi="Calibri"/>
        </w:rPr>
        <w:t>“Nominerade personer</w:t>
      </w:r>
      <w:r w:rsidR="00BE0EE5" w:rsidRPr="00037AF8">
        <w:rPr>
          <w:rFonts w:ascii="Calibri" w:hAnsi="Calibri"/>
        </w:rPr>
        <w:t>” är en guide som luftvärdighetsorganisation</w:t>
      </w:r>
      <w:r w:rsidR="00B74AF6">
        <w:rPr>
          <w:rFonts w:ascii="Calibri" w:hAnsi="Calibri"/>
        </w:rPr>
        <w:t xml:space="preserve"> Del-CAMO</w:t>
      </w:r>
      <w:r w:rsidR="00BE0EE5" w:rsidRPr="00037AF8">
        <w:rPr>
          <w:rFonts w:ascii="Calibri" w:hAnsi="Calibri"/>
        </w:rPr>
        <w:t xml:space="preserve"> kan använda vid </w:t>
      </w:r>
      <w:r>
        <w:rPr>
          <w:rFonts w:ascii="Calibri" w:hAnsi="Calibri"/>
        </w:rPr>
        <w:t>bedömning av nominerad person eller grupp av personer enligt CAMO.A.305(a)(3-5).</w:t>
      </w:r>
      <w:r>
        <w:rPr>
          <w:rFonts w:ascii="Calibri" w:hAnsi="Calibri"/>
        </w:rPr>
        <w:br/>
        <w:t xml:space="preserve">Funktioner som ska ha nominerade ansvariga personer med </w:t>
      </w:r>
      <w:r w:rsidR="00F55624">
        <w:rPr>
          <w:rFonts w:ascii="Calibri" w:hAnsi="Calibri"/>
        </w:rPr>
        <w:t>kompetens enligt dessa krav</w:t>
      </w:r>
      <w:r>
        <w:rPr>
          <w:rFonts w:ascii="Calibri" w:hAnsi="Calibri"/>
        </w:rPr>
        <w:t xml:space="preserve"> är:</w:t>
      </w:r>
    </w:p>
    <w:p w:rsidR="00286970" w:rsidRDefault="00051EE4" w:rsidP="00286970">
      <w:pPr>
        <w:pStyle w:val="Liststycke"/>
        <w:numPr>
          <w:ilvl w:val="0"/>
          <w:numId w:val="8"/>
        </w:numPr>
        <w:spacing w:after="120"/>
        <w:rPr>
          <w:rFonts w:ascii="Calibri" w:hAnsi="Calibri"/>
        </w:rPr>
      </w:pPr>
      <w:proofErr w:type="spellStart"/>
      <w:r>
        <w:rPr>
          <w:rFonts w:ascii="Calibri" w:hAnsi="Calibri"/>
        </w:rPr>
        <w:t>Managing</w:t>
      </w:r>
      <w:proofErr w:type="spellEnd"/>
      <w:r>
        <w:rPr>
          <w:rFonts w:ascii="Calibri" w:hAnsi="Calibri"/>
        </w:rPr>
        <w:t xml:space="preserve"> </w:t>
      </w:r>
      <w:proofErr w:type="spellStart"/>
      <w:r w:rsidR="00286970">
        <w:rPr>
          <w:rFonts w:ascii="Calibri" w:hAnsi="Calibri"/>
        </w:rPr>
        <w:t>Con</w:t>
      </w:r>
      <w:r>
        <w:rPr>
          <w:rFonts w:ascii="Calibri" w:hAnsi="Calibri"/>
        </w:rPr>
        <w:t>tinuing</w:t>
      </w:r>
      <w:proofErr w:type="spellEnd"/>
      <w:r>
        <w:rPr>
          <w:rFonts w:ascii="Calibri" w:hAnsi="Calibri"/>
        </w:rPr>
        <w:t xml:space="preserve"> </w:t>
      </w:r>
      <w:proofErr w:type="spellStart"/>
      <w:r>
        <w:rPr>
          <w:rFonts w:ascii="Calibri" w:hAnsi="Calibri"/>
        </w:rPr>
        <w:t>Airworthiness</w:t>
      </w:r>
      <w:proofErr w:type="spellEnd"/>
    </w:p>
    <w:p w:rsidR="00286970" w:rsidRDefault="00051EE4" w:rsidP="00286970">
      <w:pPr>
        <w:pStyle w:val="Liststycke"/>
        <w:numPr>
          <w:ilvl w:val="0"/>
          <w:numId w:val="8"/>
        </w:numPr>
        <w:spacing w:after="120"/>
        <w:rPr>
          <w:rFonts w:ascii="Calibri" w:hAnsi="Calibri"/>
        </w:rPr>
      </w:pPr>
      <w:proofErr w:type="spellStart"/>
      <w:r>
        <w:rPr>
          <w:rFonts w:ascii="Calibri" w:hAnsi="Calibri"/>
        </w:rPr>
        <w:t>Managing</w:t>
      </w:r>
      <w:proofErr w:type="spellEnd"/>
      <w:r>
        <w:rPr>
          <w:rFonts w:ascii="Calibri" w:hAnsi="Calibri"/>
        </w:rPr>
        <w:t xml:space="preserve"> </w:t>
      </w:r>
      <w:proofErr w:type="spellStart"/>
      <w:r w:rsidR="00286970">
        <w:rPr>
          <w:rFonts w:ascii="Calibri" w:hAnsi="Calibri"/>
        </w:rPr>
        <w:t>Compliance</w:t>
      </w:r>
      <w:proofErr w:type="spellEnd"/>
      <w:r w:rsidR="00286970">
        <w:rPr>
          <w:rFonts w:ascii="Calibri" w:hAnsi="Calibri"/>
        </w:rPr>
        <w:t xml:space="preserve"> </w:t>
      </w:r>
      <w:proofErr w:type="spellStart"/>
      <w:r w:rsidR="00286970">
        <w:rPr>
          <w:rFonts w:ascii="Calibri" w:hAnsi="Calibri"/>
        </w:rPr>
        <w:t>M</w:t>
      </w:r>
      <w:r>
        <w:rPr>
          <w:rFonts w:ascii="Calibri" w:hAnsi="Calibri"/>
        </w:rPr>
        <w:t>onitoring</w:t>
      </w:r>
      <w:proofErr w:type="spellEnd"/>
    </w:p>
    <w:p w:rsidR="00286970" w:rsidRPr="00051EE4" w:rsidRDefault="00051EE4" w:rsidP="00286970">
      <w:pPr>
        <w:pStyle w:val="Liststycke"/>
        <w:numPr>
          <w:ilvl w:val="0"/>
          <w:numId w:val="8"/>
        </w:numPr>
        <w:spacing w:after="120"/>
        <w:rPr>
          <w:rFonts w:ascii="Calibri" w:hAnsi="Calibri"/>
          <w:lang w:val="en-GB"/>
        </w:rPr>
      </w:pPr>
      <w:r w:rsidRPr="00051EE4">
        <w:rPr>
          <w:rFonts w:ascii="Calibri" w:hAnsi="Calibri"/>
          <w:lang w:val="en-GB"/>
        </w:rPr>
        <w:t xml:space="preserve">Managing </w:t>
      </w:r>
      <w:r w:rsidR="00286970" w:rsidRPr="00051EE4">
        <w:rPr>
          <w:rFonts w:ascii="Calibri" w:hAnsi="Calibri"/>
          <w:lang w:val="en-GB"/>
        </w:rPr>
        <w:t>Safety</w:t>
      </w:r>
      <w:r w:rsidRPr="00051EE4">
        <w:rPr>
          <w:rFonts w:ascii="Calibri" w:hAnsi="Calibri"/>
          <w:lang w:val="en-GB"/>
        </w:rPr>
        <w:t xml:space="preserve"> Management P</w:t>
      </w:r>
      <w:r>
        <w:rPr>
          <w:rFonts w:ascii="Calibri" w:hAnsi="Calibri"/>
          <w:lang w:val="en-GB"/>
        </w:rPr>
        <w:t>rocesses</w:t>
      </w:r>
    </w:p>
    <w:p w:rsidR="00BE0EE5" w:rsidRPr="00037AF8" w:rsidRDefault="00BE0EE5" w:rsidP="00BE0EE5">
      <w:pPr>
        <w:spacing w:after="120"/>
        <w:rPr>
          <w:rFonts w:ascii="Calibri" w:hAnsi="Calibri"/>
        </w:rPr>
      </w:pPr>
      <w:r w:rsidRPr="00037AF8">
        <w:rPr>
          <w:rFonts w:ascii="Calibri" w:hAnsi="Calibri"/>
        </w:rPr>
        <w:t>Transportstyrelsen fråntar sig ansvar för att samtliga regler är omhändertagna och att texten helt över</w:t>
      </w:r>
      <w:r w:rsidR="004C6294">
        <w:rPr>
          <w:rFonts w:ascii="Calibri" w:hAnsi="Calibri"/>
        </w:rPr>
        <w:t>ens</w:t>
      </w:r>
      <w:r w:rsidRPr="00037AF8">
        <w:rPr>
          <w:rFonts w:ascii="Calibri" w:hAnsi="Calibri"/>
        </w:rPr>
        <w:t>stämmer med gällande regler.</w:t>
      </w:r>
    </w:p>
    <w:p w:rsidR="00886C19" w:rsidRDefault="00886C19" w:rsidP="00886C19">
      <w:pPr>
        <w:rPr>
          <w:rFonts w:ascii="Calibri" w:hAnsi="Calibri"/>
          <w:strike/>
          <w:sz w:val="16"/>
          <w:szCs w:val="16"/>
        </w:rPr>
      </w:pPr>
    </w:p>
    <w:p w:rsidR="00886C19" w:rsidRDefault="00886C19" w:rsidP="00886C19">
      <w:pPr>
        <w:rPr>
          <w:rFonts w:ascii="Calibri" w:hAnsi="Calibri"/>
        </w:rPr>
      </w:pPr>
      <w:r>
        <w:rPr>
          <w:rFonts w:ascii="Calibri" w:hAnsi="Calibri" w:cs="Arial"/>
        </w:rPr>
        <w:t>Kontroll av att gällande regelkrav är beaktade, utförd:</w:t>
      </w:r>
      <w:r w:rsidR="00186FC2">
        <w:t xml:space="preserve"> </w:t>
      </w:r>
      <w:sdt>
        <w:sdtPr>
          <w:alias w:val=" "/>
          <w:id w:val="1500620607"/>
          <w:placeholder>
            <w:docPart w:val="A83E4CEB0A8A43FCA20A638089251F85"/>
          </w:placeholder>
          <w14:checkbox>
            <w14:checked w14:val="0"/>
            <w14:checkedState w14:val="2612" w14:font="MS Gothic"/>
            <w14:uncheckedState w14:val="2610" w14:font="MS Gothic"/>
          </w14:checkbox>
        </w:sdtPr>
        <w:sdtEndPr/>
        <w:sdtContent>
          <w:r w:rsidR="00286970">
            <w:rPr>
              <w:rFonts w:ascii="MS Gothic" w:eastAsia="MS Gothic" w:hAnsi="MS Gothic" w:hint="eastAsia"/>
            </w:rPr>
            <w:t>☐</w:t>
          </w:r>
        </w:sdtContent>
      </w:sdt>
      <w:r w:rsidR="00186FC2">
        <w:t xml:space="preserve"> </w:t>
      </w:r>
      <w:r>
        <w:rPr>
          <w:rFonts w:ascii="Calibri" w:hAnsi="Calibri" w:cs="Arial"/>
        </w:rPr>
        <w:t xml:space="preserve">Kommentar: </w:t>
      </w:r>
      <w:sdt>
        <w:sdtPr>
          <w:rPr>
            <w:rFonts w:ascii="Calibri" w:hAnsi="Calibri" w:cs="Arial"/>
          </w:rPr>
          <w:alias w:val=" "/>
          <w:id w:val="-130947019"/>
          <w:placeholder>
            <w:docPart w:val="23609F49979A41E8BBAD9E1EFC95D1B7"/>
          </w:placeholder>
          <w:showingPlcHdr/>
          <w:text/>
        </w:sdtPr>
        <w:sdtEndPr/>
        <w:sdtContent>
          <w:r w:rsidR="00457182" w:rsidRPr="00F00097">
            <w:rPr>
              <w:rStyle w:val="Platshllartext"/>
            </w:rPr>
            <w:t xml:space="preserve"> </w:t>
          </w:r>
        </w:sdtContent>
      </w:sdt>
    </w:p>
    <w:p w:rsidR="008D0294" w:rsidRDefault="008D0294">
      <w:pPr>
        <w:autoSpaceDE w:val="0"/>
        <w:autoSpaceDN w:val="0"/>
        <w:adjustRightInd w:val="0"/>
        <w:rPr>
          <w:b/>
          <w:bCs/>
        </w:rPr>
      </w:pPr>
    </w:p>
    <w:p w:rsidR="00BE0EE5" w:rsidRPr="00E03AC4" w:rsidRDefault="00BE0EE5" w:rsidP="00BE0EE5">
      <w:pPr>
        <w:rPr>
          <w:rFonts w:ascii="Calibri" w:hAnsi="Calibri"/>
        </w:rPr>
      </w:pPr>
      <w:r w:rsidRPr="00E03AC4">
        <w:rPr>
          <w:rFonts w:ascii="Calibri" w:hAnsi="Calibri"/>
        </w:rPr>
        <w:t xml:space="preserve">Denna </w:t>
      </w:r>
      <w:r w:rsidR="00AE31FC">
        <w:rPr>
          <w:rFonts w:ascii="Calibri" w:hAnsi="Calibri"/>
        </w:rPr>
        <w:t>guide</w:t>
      </w:r>
      <w:r w:rsidRPr="00E03AC4">
        <w:rPr>
          <w:rFonts w:ascii="Calibri" w:hAnsi="Calibri"/>
        </w:rPr>
        <w:t xml:space="preserve"> är uppdaterad enligt följande regler;  </w:t>
      </w:r>
    </w:p>
    <w:p w:rsidR="00BE0EE5" w:rsidRPr="00E03AC4" w:rsidRDefault="00BE0EE5" w:rsidP="00BE0EE5">
      <w:pPr>
        <w:rPr>
          <w:rFonts w:ascii="Calibri" w:hAnsi="Calibri"/>
        </w:rPr>
      </w:pPr>
      <w:r w:rsidRPr="00E03AC4">
        <w:rPr>
          <w:rFonts w:ascii="Calibri" w:hAnsi="Calibri"/>
        </w:rPr>
        <w:t xml:space="preserve"> </w:t>
      </w:r>
    </w:p>
    <w:p w:rsidR="00BE0EE5" w:rsidRDefault="00BE0EE5" w:rsidP="00BE0EE5">
      <w:pPr>
        <w:rPr>
          <w:rFonts w:ascii="Calibri" w:hAnsi="Calibri"/>
        </w:rPr>
      </w:pPr>
      <w:r w:rsidRPr="0052140E">
        <w:rPr>
          <w:rFonts w:ascii="Calibri" w:hAnsi="Calibri"/>
        </w:rPr>
        <w:t>(EU) 202</w:t>
      </w:r>
      <w:r w:rsidR="003301F3">
        <w:rPr>
          <w:rFonts w:ascii="Calibri" w:hAnsi="Calibri"/>
        </w:rPr>
        <w:t>2</w:t>
      </w:r>
      <w:r w:rsidRPr="0052140E">
        <w:rPr>
          <w:rFonts w:ascii="Calibri" w:hAnsi="Calibri"/>
        </w:rPr>
        <w:t>/</w:t>
      </w:r>
      <w:r w:rsidR="003301F3">
        <w:rPr>
          <w:rFonts w:ascii="Calibri" w:hAnsi="Calibri"/>
        </w:rPr>
        <w:t>410</w:t>
      </w:r>
      <w:r w:rsidRPr="00E03AC4">
        <w:rPr>
          <w:rFonts w:ascii="Calibri" w:hAnsi="Calibri"/>
        </w:rPr>
        <w:t xml:space="preserve"> </w:t>
      </w:r>
    </w:p>
    <w:p w:rsidR="00785FAD" w:rsidRDefault="00785FAD" w:rsidP="00BE0EE5">
      <w:pPr>
        <w:rPr>
          <w:rFonts w:ascii="Calibri" w:hAnsi="Calibri"/>
        </w:rPr>
      </w:pPr>
      <w:r>
        <w:rPr>
          <w:rFonts w:ascii="Calibri" w:hAnsi="Calibri"/>
        </w:rPr>
        <w:t>AMC / GM</w:t>
      </w:r>
    </w:p>
    <w:p w:rsidR="00785FAD" w:rsidRDefault="003301F3" w:rsidP="00BE0EE5">
      <w:pPr>
        <w:rPr>
          <w:rFonts w:ascii="Calibri" w:hAnsi="Calibri"/>
        </w:rPr>
      </w:pPr>
      <w:r>
        <w:rPr>
          <w:rFonts w:ascii="Calibri" w:hAnsi="Calibri"/>
        </w:rPr>
        <w:t>ED Decision 2022/011</w:t>
      </w:r>
      <w:r w:rsidR="00785FAD">
        <w:rPr>
          <w:rFonts w:ascii="Calibri" w:hAnsi="Calibri"/>
        </w:rPr>
        <w:t>/R</w:t>
      </w:r>
    </w:p>
    <w:p w:rsidR="00BE0EE5" w:rsidRDefault="00BE0EE5">
      <w:pPr>
        <w:autoSpaceDE w:val="0"/>
        <w:autoSpaceDN w:val="0"/>
        <w:adjustRightInd w:val="0"/>
        <w:rPr>
          <w:b/>
          <w:bCs/>
        </w:rPr>
      </w:pPr>
    </w:p>
    <w:p w:rsidR="008D0294" w:rsidRDefault="008D0294">
      <w:pPr>
        <w:autoSpaceDE w:val="0"/>
        <w:autoSpaceDN w:val="0"/>
        <w:adjustRightInd w:val="0"/>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1560"/>
      </w:tblGrid>
      <w:tr w:rsidR="00BE0EE5" w:rsidRPr="003301F3" w:rsidTr="00BE0EE5">
        <w:trPr>
          <w:trHeight w:val="720"/>
          <w:tblHeader/>
        </w:trPr>
        <w:tc>
          <w:tcPr>
            <w:tcW w:w="7933" w:type="dxa"/>
            <w:shd w:val="clear" w:color="auto" w:fill="F2F2F2" w:themeFill="background1" w:themeFillShade="F2"/>
            <w:vAlign w:val="center"/>
          </w:tcPr>
          <w:p w:rsidR="00BE0EE5" w:rsidRDefault="00BE0EE5" w:rsidP="00BE0EE5">
            <w:pPr>
              <w:tabs>
                <w:tab w:val="left" w:pos="344"/>
              </w:tabs>
              <w:autoSpaceDE w:val="0"/>
              <w:autoSpaceDN w:val="0"/>
              <w:adjustRightInd w:val="0"/>
              <w:spacing w:after="120"/>
              <w:rPr>
                <w:b/>
                <w:bCs/>
              </w:rPr>
            </w:pPr>
            <w:r w:rsidRPr="003301F3">
              <w:rPr>
                <w:b/>
                <w:bCs/>
              </w:rPr>
              <w:tab/>
            </w:r>
            <w:r w:rsidRPr="00BE0EE5">
              <w:rPr>
                <w:b/>
                <w:bCs/>
                <w:lang w:val="en-GB"/>
              </w:rPr>
              <w:t>“</w:t>
            </w:r>
            <w:proofErr w:type="spellStart"/>
            <w:r w:rsidRPr="00BE0EE5">
              <w:rPr>
                <w:b/>
                <w:bCs/>
                <w:lang w:val="en-GB"/>
              </w:rPr>
              <w:t>Grundkrav</w:t>
            </w:r>
            <w:proofErr w:type="spellEnd"/>
            <w:r w:rsidRPr="00BE0EE5">
              <w:rPr>
                <w:b/>
                <w:bCs/>
                <w:lang w:val="en-GB"/>
              </w:rPr>
              <w:t>”</w:t>
            </w:r>
          </w:p>
        </w:tc>
        <w:tc>
          <w:tcPr>
            <w:tcW w:w="1560" w:type="dxa"/>
            <w:shd w:val="clear" w:color="auto" w:fill="F2F2F2" w:themeFill="background1" w:themeFillShade="F2"/>
            <w:vAlign w:val="center"/>
          </w:tcPr>
          <w:p w:rsidR="00BE0EE5" w:rsidRDefault="00BE0EE5" w:rsidP="00BE0EE5">
            <w:pPr>
              <w:autoSpaceDE w:val="0"/>
              <w:autoSpaceDN w:val="0"/>
              <w:adjustRightInd w:val="0"/>
              <w:jc w:val="center"/>
              <w:rPr>
                <w:b/>
                <w:bCs/>
                <w:lang w:val="en-GB"/>
              </w:rPr>
            </w:pPr>
            <w:r w:rsidRPr="00BA4C2B">
              <w:rPr>
                <w:b/>
                <w:bCs/>
                <w:lang w:val="en-GB"/>
              </w:rPr>
              <w:t xml:space="preserve">Remarks, </w:t>
            </w:r>
          </w:p>
          <w:p w:rsidR="00BE0EE5" w:rsidRPr="00BA4C2B" w:rsidRDefault="00BE0EE5" w:rsidP="00BE0EE5">
            <w:pPr>
              <w:autoSpaceDE w:val="0"/>
              <w:autoSpaceDN w:val="0"/>
              <w:adjustRightInd w:val="0"/>
              <w:jc w:val="center"/>
              <w:rPr>
                <w:b/>
                <w:bCs/>
                <w:lang w:val="en-GB"/>
              </w:rPr>
            </w:pPr>
            <w:r>
              <w:rPr>
                <w:b/>
                <w:bCs/>
                <w:lang w:val="en-GB"/>
              </w:rPr>
              <w:t>O</w:t>
            </w:r>
            <w:r w:rsidRPr="00BA4C2B">
              <w:rPr>
                <w:b/>
                <w:bCs/>
                <w:lang w:val="en-GB"/>
              </w:rPr>
              <w:t>K or N/A</w:t>
            </w:r>
          </w:p>
        </w:tc>
      </w:tr>
      <w:tr w:rsidR="002B2E3A" w:rsidRPr="00785FAD" w:rsidTr="00BE0EE5">
        <w:tc>
          <w:tcPr>
            <w:tcW w:w="7933" w:type="dxa"/>
          </w:tcPr>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CAMO.A.305(a)</w:t>
            </w: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The organisation shall appoint an accountable manager, who has corporate authority for ensuring that all continuing airworthiness management activities can be financed and carried out in accordance with Regulation (EU) 2018/1139 and delegated and implementing acts adopted on the basis thereof. The accountable manager shall:</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(1) ensure that all necessary resources are available to manage continuing airworthiness in accordance with this Annex, Annex I (Part-M) and Annex </w:t>
            </w:r>
            <w:proofErr w:type="spellStart"/>
            <w:r w:rsidRPr="00785FAD">
              <w:rPr>
                <w:rFonts w:ascii="Calibri" w:hAnsi="Calibri" w:cs="Calibri"/>
                <w:color w:val="000000"/>
                <w:sz w:val="22"/>
                <w:szCs w:val="22"/>
                <w:lang w:val="en-GB" w:eastAsia="en-GB"/>
              </w:rPr>
              <w:t>Vb</w:t>
            </w:r>
            <w:proofErr w:type="spellEnd"/>
            <w:r w:rsidRPr="00785FAD">
              <w:rPr>
                <w:rFonts w:ascii="Calibri" w:hAnsi="Calibri" w:cs="Calibri"/>
                <w:color w:val="000000"/>
                <w:sz w:val="22"/>
                <w:szCs w:val="22"/>
                <w:lang w:val="en-GB" w:eastAsia="en-GB"/>
              </w:rPr>
              <w:t xml:space="preserve"> (Part-ML), as applicable, to support the organisation approval certificate;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(2) establish and promote the safety policy specified in point CAMO.A.200;</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(3) nominate a person or group of persons with the responsibility of ensuring that the organisation always complies with the applicable continuing airworthiness management, airworthiness review and permit to fly requirements of this Annex, Annex I (Part-M) and Annex </w:t>
            </w:r>
            <w:proofErr w:type="spellStart"/>
            <w:r w:rsidRPr="00785FAD">
              <w:rPr>
                <w:rFonts w:ascii="Calibri" w:hAnsi="Calibri" w:cs="Calibri"/>
                <w:color w:val="000000"/>
                <w:sz w:val="22"/>
                <w:szCs w:val="22"/>
                <w:lang w:val="en-GB" w:eastAsia="en-GB"/>
              </w:rPr>
              <w:t>Vb</w:t>
            </w:r>
            <w:proofErr w:type="spellEnd"/>
            <w:r w:rsidRPr="00785FAD">
              <w:rPr>
                <w:rFonts w:ascii="Calibri" w:hAnsi="Calibri" w:cs="Calibri"/>
                <w:color w:val="000000"/>
                <w:sz w:val="22"/>
                <w:szCs w:val="22"/>
                <w:lang w:val="en-GB" w:eastAsia="en-GB"/>
              </w:rPr>
              <w:t xml:space="preserve"> (Part-ML);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(4) nominate a person or group of persons with the responsibility for managing the compliance monitoring function as part of the management system;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(5) nominate a person or group of persons with the responsibility for managing the development, administration, and maintenance of effective safety management processes as part of the management system;</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(6) ensure that the person or group of persons nominated in accordance with points (a)(3) to (a)(5) and (b)(2) of point CAMO.A.305 have direct access to keep him/her properly informed on compliance and safety matters;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(7) </w:t>
            </w:r>
            <w:proofErr w:type="gramStart"/>
            <w:r w:rsidRPr="00785FAD">
              <w:rPr>
                <w:rFonts w:ascii="Calibri" w:hAnsi="Calibri" w:cs="Calibri"/>
                <w:color w:val="000000"/>
                <w:sz w:val="22"/>
                <w:szCs w:val="22"/>
                <w:lang w:val="en-GB" w:eastAsia="en-GB"/>
              </w:rPr>
              <w:t>demonstrate</w:t>
            </w:r>
            <w:proofErr w:type="gramEnd"/>
            <w:r w:rsidRPr="00785FAD">
              <w:rPr>
                <w:rFonts w:ascii="Calibri" w:hAnsi="Calibri" w:cs="Calibri"/>
                <w:color w:val="000000"/>
                <w:sz w:val="22"/>
                <w:szCs w:val="22"/>
                <w:lang w:val="en-GB" w:eastAsia="en-GB"/>
              </w:rPr>
              <w:t xml:space="preserve"> a basic understanding of this Regulation.</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672643064"/>
                <w:placeholder>
                  <w:docPart w:val="8991D84B0437412D89A927F01C6A3F16"/>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CAMO.A.305(b)</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For organisations also approved as air carriers licensed in accordance with Regulation (EC) No 1008/2008, the accountable manager shall in addition: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(1) be the person appointed as accountable manager for the air carrier as required by point (a) of point ORO.GEN.210 of Annex III (Part-ORO) to Regulation (EU) No 965/2012; </w:t>
            </w:r>
          </w:p>
          <w:p w:rsidR="002B2E3A" w:rsidRDefault="002B2E3A" w:rsidP="002B2E3A">
            <w:pPr>
              <w:tabs>
                <w:tab w:val="left" w:pos="351"/>
              </w:tabs>
              <w:autoSpaceDE w:val="0"/>
              <w:autoSpaceDN w:val="0"/>
              <w:adjustRightInd w:val="0"/>
              <w:spacing w:before="120" w:after="12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(2) </w:t>
            </w:r>
            <w:proofErr w:type="gramStart"/>
            <w:r w:rsidRPr="00785FAD">
              <w:rPr>
                <w:rFonts w:ascii="Calibri" w:hAnsi="Calibri" w:cs="Calibri"/>
                <w:color w:val="000000"/>
                <w:sz w:val="22"/>
                <w:szCs w:val="22"/>
                <w:lang w:val="en-GB" w:eastAsia="en-GB"/>
              </w:rPr>
              <w:t>nominate</w:t>
            </w:r>
            <w:proofErr w:type="gramEnd"/>
            <w:r w:rsidRPr="00785FAD">
              <w:rPr>
                <w:rFonts w:ascii="Calibri" w:hAnsi="Calibri" w:cs="Calibri"/>
                <w:color w:val="000000"/>
                <w:sz w:val="22"/>
                <w:szCs w:val="22"/>
                <w:lang w:val="en-GB" w:eastAsia="en-GB"/>
              </w:rPr>
              <w:t xml:space="preserve"> a person responsible for the management and supervision of continuing airworthiness, who shall not be employed by an organisation approved in accordance with Annex II (Part-145) under contract to the operator, unless specifically agreed by the competent authority.</w:t>
            </w:r>
          </w:p>
          <w:p w:rsidR="003301F3" w:rsidRPr="003301F3" w:rsidRDefault="003301F3" w:rsidP="002B2E3A">
            <w:pPr>
              <w:tabs>
                <w:tab w:val="left" w:pos="351"/>
              </w:tabs>
              <w:autoSpaceDE w:val="0"/>
              <w:autoSpaceDN w:val="0"/>
              <w:adjustRightInd w:val="0"/>
              <w:spacing w:before="120" w:after="120"/>
              <w:rPr>
                <w:rFonts w:ascii="Calibri" w:hAnsi="Calibri" w:cs="Calibri"/>
                <w:color w:val="000000"/>
                <w:sz w:val="22"/>
                <w:szCs w:val="22"/>
                <w:lang w:val="en-GB" w:eastAsia="en-GB"/>
              </w:rPr>
            </w:pP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387997883"/>
                <w:placeholder>
                  <w:docPart w:val="A5961913FC654F9EBC4690CE764940F8"/>
                </w:placeholder>
                <w:showingPlcHdr/>
                <w:text/>
              </w:sdtPr>
              <w:sdtEndPr/>
              <w:sdtContent>
                <w:r w:rsidR="002B2E3A" w:rsidRPr="00F00097">
                  <w:rPr>
                    <w:rStyle w:val="Platshllartext"/>
                  </w:rPr>
                  <w:t xml:space="preserve"> </w:t>
                </w:r>
              </w:sdtContent>
            </w:sdt>
          </w:p>
        </w:tc>
      </w:tr>
      <w:tr w:rsidR="003301F3" w:rsidRPr="003301F3" w:rsidTr="00BE0EE5">
        <w:tc>
          <w:tcPr>
            <w:tcW w:w="7933" w:type="dxa"/>
          </w:tcPr>
          <w:p w:rsidR="003301F3" w:rsidRDefault="003301F3"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3301F3">
              <w:rPr>
                <w:rFonts w:ascii="Calibri-Bold" w:hAnsi="Calibri-Bold" w:cs="Calibri-Bold"/>
                <w:b/>
                <w:bCs/>
                <w:sz w:val="22"/>
                <w:szCs w:val="22"/>
                <w:lang w:val="en-GB" w:eastAsia="en-GB"/>
              </w:rPr>
              <w:t>CAMO.A.305</w:t>
            </w:r>
            <w:r w:rsidRPr="003301F3">
              <w:rPr>
                <w:rFonts w:ascii="Calibri-Bold" w:hAnsi="Calibri-Bold" w:cs="Calibri-Bold"/>
                <w:b/>
                <w:bCs/>
                <w:sz w:val="22"/>
                <w:szCs w:val="22"/>
                <w:lang w:val="en-GB" w:eastAsia="en-GB"/>
              </w:rPr>
              <w:t>(</w:t>
            </w:r>
            <w:proofErr w:type="spellStart"/>
            <w:r w:rsidRPr="003301F3">
              <w:rPr>
                <w:rFonts w:ascii="Calibri-Bold" w:hAnsi="Calibri-Bold" w:cs="Calibri-Bold"/>
                <w:b/>
                <w:bCs/>
                <w:sz w:val="22"/>
                <w:szCs w:val="22"/>
                <w:lang w:val="en-GB" w:eastAsia="en-GB"/>
              </w:rPr>
              <w:t>ba</w:t>
            </w:r>
            <w:proofErr w:type="spellEnd"/>
            <w:r w:rsidRPr="003301F3">
              <w:rPr>
                <w:rFonts w:ascii="Calibri-Bold" w:hAnsi="Calibri-Bold" w:cs="Calibri-Bold"/>
                <w:b/>
                <w:bCs/>
                <w:sz w:val="22"/>
                <w:szCs w:val="22"/>
                <w:lang w:val="en-GB" w:eastAsia="en-GB"/>
              </w:rPr>
              <w:t>)</w:t>
            </w:r>
            <w:r>
              <w:rPr>
                <w:rFonts w:ascii="Calibri" w:hAnsi="Calibri" w:cs="Calibri"/>
                <w:color w:val="000000"/>
                <w:sz w:val="22"/>
                <w:szCs w:val="22"/>
                <w:lang w:val="en-GB" w:eastAsia="en-GB"/>
              </w:rPr>
              <w:br/>
            </w:r>
            <w:r w:rsidRPr="003301F3">
              <w:rPr>
                <w:rFonts w:ascii="Calibri" w:hAnsi="Calibri" w:cs="Calibri"/>
                <w:color w:val="000000"/>
                <w:sz w:val="22"/>
                <w:szCs w:val="22"/>
                <w:lang w:val="en-GB" w:eastAsia="en-GB"/>
              </w:rPr>
              <w:t>If involved in continuing airworthiness management activities related to a contract established in accordance with point M.A.201(</w:t>
            </w:r>
            <w:proofErr w:type="spellStart"/>
            <w:r w:rsidRPr="003301F3">
              <w:rPr>
                <w:rFonts w:ascii="Calibri" w:hAnsi="Calibri" w:cs="Calibri"/>
                <w:color w:val="000000"/>
                <w:sz w:val="22"/>
                <w:szCs w:val="22"/>
                <w:lang w:val="en-GB" w:eastAsia="en-GB"/>
              </w:rPr>
              <w:t>ea</w:t>
            </w:r>
            <w:proofErr w:type="spellEnd"/>
            <w:r w:rsidRPr="003301F3">
              <w:rPr>
                <w:rFonts w:ascii="Calibri" w:hAnsi="Calibri" w:cs="Calibri"/>
                <w:color w:val="000000"/>
                <w:sz w:val="22"/>
                <w:szCs w:val="22"/>
                <w:lang w:val="en-GB" w:eastAsia="en-GB"/>
              </w:rPr>
              <w:t>), the person or persons nominated in accordance with point (a)(3) of point CAMO.A.305 shall not be employed by an organisation approved in accordance with Annex II (Part-145) under contract to the CAMO, unless specifically agreed by the competent authority.’;</w:t>
            </w:r>
          </w:p>
        </w:tc>
        <w:tc>
          <w:tcPr>
            <w:tcW w:w="1560" w:type="dxa"/>
          </w:tcPr>
          <w:p w:rsidR="003301F3" w:rsidRPr="003301F3" w:rsidRDefault="003301F3" w:rsidP="002B2E3A">
            <w:pPr>
              <w:autoSpaceDE w:val="0"/>
              <w:autoSpaceDN w:val="0"/>
              <w:adjustRightInd w:val="0"/>
              <w:rPr>
                <w:rFonts w:ascii="Calibri" w:hAnsi="Calibri" w:cs="Arial"/>
                <w:lang w:val="en-GB"/>
              </w:rPr>
            </w:pPr>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CAMO.A.305(c)</w:t>
            </w:r>
          </w:p>
          <w:p w:rsidR="002B2E3A" w:rsidRPr="002D5010" w:rsidRDefault="002B2E3A" w:rsidP="002B2E3A">
            <w:pPr>
              <w:tabs>
                <w:tab w:val="left" w:pos="351"/>
              </w:tabs>
              <w:autoSpaceDE w:val="0"/>
              <w:autoSpaceDN w:val="0"/>
              <w:adjustRightInd w:val="0"/>
              <w:spacing w:before="120" w:after="120"/>
              <w:rPr>
                <w:rFonts w:ascii="Calibri-Bold" w:hAnsi="Calibri-Bold" w:cs="Calibri-Bold"/>
                <w:bCs/>
                <w:sz w:val="22"/>
                <w:szCs w:val="22"/>
                <w:lang w:val="en-GB" w:eastAsia="en-GB"/>
              </w:rPr>
            </w:pPr>
            <w:r w:rsidRPr="002D5010">
              <w:rPr>
                <w:rFonts w:ascii="Calibri" w:hAnsi="Calibri" w:cs="Calibri"/>
                <w:color w:val="000000"/>
                <w:sz w:val="22"/>
                <w:szCs w:val="22"/>
                <w:lang w:val="en-GB" w:eastAsia="en-GB"/>
              </w:rPr>
              <w:t>The person or persons nominated in accordance with points (a)(3) to (a)(5) and (b)(2) of point CAMO.A.305 shall be able to demonstrate relevant knowledge, background and satisfactory experience related to aircraft continuing airworthiness management and demonstrate a working knowledge of this Regulation. Such person(s) shall be ultimately responsible to the accountable manager.</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400445350"/>
                <w:placeholder>
                  <w:docPart w:val="DE94D3CA191C4D8B8952D1380F4C70F9"/>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CAMO.A.305(d)</w:t>
            </w:r>
          </w:p>
          <w:p w:rsidR="002B2E3A" w:rsidRPr="002D5010"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2D5010">
              <w:rPr>
                <w:rFonts w:asciiTheme="minorHAnsi" w:hAnsiTheme="minorHAnsi" w:cstheme="minorHAnsi"/>
                <w:bCs/>
                <w:sz w:val="22"/>
                <w:szCs w:val="22"/>
                <w:lang w:val="en-GB" w:eastAsia="en-GB"/>
              </w:rPr>
              <w:t>The organisation shall have a system in place to plan the availability of staff to ensure that the organisation has sufficient appropriately qualified staff to plan, perform, supervise, inspect and monitor the organisation’s activities in accordance with the terms of approval.</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77927846"/>
                <w:placeholder>
                  <w:docPart w:val="0646C31B60BE45A7800B9D05B4786686"/>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CAMO.A.305(e)</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To be approved to carry out airworthiness reviews or recommendations in accordance with point (e) of point CAMO.A.125 and, if applicable, to issue permits to fly in accordance with point (f) of point CAMO.A.125, the organisation shall have airworthiness review staff qualified and authorised in accordance with point CAMO.A.310.</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333457837"/>
                <w:placeholder>
                  <w:docPart w:val="14B3718D713E48DBB85B1BB017C9B030"/>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lastRenderedPageBreak/>
              <w:t>CAMO.A.305(f)</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For organisations extending airworthiness review certificates in accordance with point (d</w:t>
            </w:r>
            <w:proofErr w:type="gramStart"/>
            <w:r w:rsidRPr="002D5010">
              <w:rPr>
                <w:rFonts w:asciiTheme="minorHAnsi" w:hAnsiTheme="minorHAnsi" w:cstheme="minorHAnsi"/>
                <w:bCs/>
                <w:sz w:val="22"/>
                <w:szCs w:val="22"/>
                <w:lang w:val="en-GB" w:eastAsia="en-GB"/>
              </w:rPr>
              <w:t>)(</w:t>
            </w:r>
            <w:proofErr w:type="gramEnd"/>
            <w:r w:rsidRPr="002D5010">
              <w:rPr>
                <w:rFonts w:asciiTheme="minorHAnsi" w:hAnsiTheme="minorHAnsi" w:cstheme="minorHAnsi"/>
                <w:bCs/>
                <w:sz w:val="22"/>
                <w:szCs w:val="22"/>
                <w:lang w:val="en-GB" w:eastAsia="en-GB"/>
              </w:rPr>
              <w:t>4) of point CAMO.A.125, the organisation shall nominate persons authorised to do so.</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741827642"/>
                <w:placeholder>
                  <w:docPart w:val="E229418095004ABF82EFB9FA25A123B9"/>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CAMO.A.305(g)</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The organisation shall establish and control the competency of personnel involved in compliance monitoring, safety management, continuing airworthiness management, airworthiness reviews or recommendations, and, if applicable, issuing permits to fly, in accordance with a procedure and to a standard agreed by the competent authority. In addition to the necessary expertise related to the job function, competency must include an understanding of safety management and human factors principles appropriate to the person’s function and responsibilities in the organisation.</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77178899"/>
                <w:placeholder>
                  <w:docPart w:val="79007BCE52E3438BB4721D1EC7A489BA"/>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w:t>
            </w:r>
          </w:p>
          <w:p w:rsidR="002B2E3A" w:rsidRPr="00C07735"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07735">
              <w:rPr>
                <w:rFonts w:asciiTheme="minorHAnsi" w:hAnsiTheme="minorHAnsi" w:cstheme="minorHAnsi"/>
                <w:bCs/>
                <w:sz w:val="22"/>
                <w:szCs w:val="22"/>
                <w:lang w:val="en-GB" w:eastAsia="en-GB"/>
              </w:rPr>
              <w:t xml:space="preserve">Accountable manager is normally intended to mean the chief executive officer of the CAMO, who by virtue of his or her position, has overall (including in particular financial) responsibility for running the organisation. The accountable manager may be the accountable manager for more than one organisation, and is not necessarily required to be knowledgeable on technical matters, as </w:t>
            </w:r>
            <w:proofErr w:type="spellStart"/>
            <w:r w:rsidRPr="00C07735">
              <w:rPr>
                <w:rFonts w:asciiTheme="minorHAnsi" w:hAnsiTheme="minorHAnsi" w:cstheme="minorHAnsi"/>
                <w:bCs/>
                <w:sz w:val="22"/>
                <w:szCs w:val="22"/>
                <w:lang w:val="en-GB" w:eastAsia="en-GB"/>
              </w:rPr>
              <w:t>the</w:t>
            </w:r>
            <w:proofErr w:type="spellEnd"/>
            <w:r w:rsidRPr="00C07735">
              <w:rPr>
                <w:rFonts w:asciiTheme="minorHAnsi" w:hAnsiTheme="minorHAnsi" w:cstheme="minorHAnsi"/>
                <w:bCs/>
                <w:sz w:val="22"/>
                <w:szCs w:val="22"/>
                <w:lang w:val="en-GB" w:eastAsia="en-GB"/>
              </w:rPr>
              <w:t xml:space="preserve"> CAME defines the continuing airworthiness standards. When the accountable manager is not the chief executive officer, the organisation should demonstrate to the competent authority that the accountable manager has direct access to the chief executive officer and has the necessary funding allocation for the continuing airworthiness management activities sought.</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507285122"/>
                <w:placeholder>
                  <w:docPart w:val="C1822F6B25684DCFAE7F9E1333C50E66"/>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CAMO.A.305(a)(3)</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MANAGEMENT STRUCTURE FOR CONTINUING AIRWORTHINESS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person or group of persons nominated under point CAMO.A.305(a)(3) with the responsibility for ensuring compliance should represent the management structure of the organisation, and be responsible for the daily operation of the organisation, for all continuing airworthiness management functions.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Dependent on the size of the operation and the organisational set-up, the continuing airworthiness management functions may be divided under individual managers or combined in any number of ways.</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000309526"/>
                <w:placeholder>
                  <w:docPart w:val="F1F1EB92E81A4FECB4BC606201FC683E"/>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GM1 CAMO.A.305(a)(3)</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RESPONSIBILITY FOR ENSURING COMPLIANCE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person(s) nominated in accordance with </w:t>
            </w:r>
            <w:proofErr w:type="gramStart"/>
            <w:r w:rsidRPr="00CA66EA">
              <w:rPr>
                <w:rFonts w:asciiTheme="minorHAnsi" w:hAnsiTheme="minorHAnsi" w:cstheme="minorHAnsi"/>
                <w:bCs/>
                <w:sz w:val="22"/>
                <w:szCs w:val="22"/>
                <w:lang w:val="en-GB" w:eastAsia="en-GB"/>
              </w:rPr>
              <w:t>CAMO.A.305(</w:t>
            </w:r>
            <w:proofErr w:type="gramEnd"/>
            <w:r w:rsidRPr="00CA66EA">
              <w:rPr>
                <w:rFonts w:asciiTheme="minorHAnsi" w:hAnsiTheme="minorHAnsi" w:cstheme="minorHAnsi"/>
                <w:bCs/>
                <w:sz w:val="22"/>
                <w:szCs w:val="22"/>
                <w:lang w:val="en-GB" w:eastAsia="en-GB"/>
              </w:rPr>
              <w:t xml:space="preserve">a)(3) are responsible, in the day-to-day continuing airworthiness management activities, for ensuring that the organisation personnel work in accordance with the applicable procedures and regulatory requirements.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These nominated persons should demonstrate a complete understanding of the applicable regulatory requirements, and ensure that the organisation’s processes and </w:t>
            </w:r>
            <w:r w:rsidRPr="00CA66EA">
              <w:rPr>
                <w:rFonts w:asciiTheme="minorHAnsi" w:hAnsiTheme="minorHAnsi" w:cstheme="minorHAnsi"/>
                <w:bCs/>
                <w:sz w:val="22"/>
                <w:szCs w:val="22"/>
                <w:lang w:val="en-GB" w:eastAsia="en-GB"/>
              </w:rPr>
              <w:lastRenderedPageBreak/>
              <w:t>standards accurately reflect the applicable requirements. It is their role to ensure that compliance is proactively managed, and that any early warning signs of non-compliance are documented and acted upon.</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642311060"/>
                <w:placeholder>
                  <w:docPart w:val="DA6E8E8EC198470284669BB6BBE229C7"/>
                </w:placeholder>
                <w:showingPlcHdr/>
                <w:text/>
              </w:sdtPr>
              <w:sdtEndPr/>
              <w:sdtContent>
                <w:r w:rsidR="002B2E3A"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CAMO.A.305(a)(4);(a)(5)</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SAFETY MANAGEMENT AND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(a) Safety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If more than one person is designated for the development, administration and maintenance of effective safety management processes, the accountable manager should identify the person who acts as the unique focal point, i.e. the ‘safety manager’.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functions of the safety manager should be to: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facilitate hazard identification, risk assessment and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monitor the implementation of actions taken to mitigate risks, as listed in the safety action plan, unless action follow-up is addressed by the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provide periodic reports on safety performance to the safety review board (the functions of the safety review board are those defined in AMC1 CAMO.A.200(a)(1));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(iv) ensure the maintenance of safety management documentation;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 ensure that there is safety training available, and that it meets acceptable standards;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(vi) provide advice on safety matters; and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(vii) </w:t>
            </w:r>
            <w:proofErr w:type="gramStart"/>
            <w:r w:rsidRPr="00CA66EA">
              <w:rPr>
                <w:rFonts w:asciiTheme="minorHAnsi" w:hAnsiTheme="minorHAnsi" w:cstheme="minorHAnsi"/>
                <w:bCs/>
                <w:sz w:val="22"/>
                <w:szCs w:val="22"/>
                <w:lang w:val="en-GB" w:eastAsia="en-GB"/>
              </w:rPr>
              <w:t>ensure</w:t>
            </w:r>
            <w:proofErr w:type="gramEnd"/>
            <w:r w:rsidRPr="00CA66EA">
              <w:rPr>
                <w:rFonts w:asciiTheme="minorHAnsi" w:hAnsiTheme="minorHAnsi" w:cstheme="minorHAnsi"/>
                <w:bCs/>
                <w:sz w:val="22"/>
                <w:szCs w:val="22"/>
                <w:lang w:val="en-GB" w:eastAsia="en-GB"/>
              </w:rPr>
              <w:t xml:space="preserve"> the initiation and follow-up of internal occurrence investigations.</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(b)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If more than one person is designated for the compliance monitoring function, the accountable manager should identify the person who acts as the unique focal point, i.e. the ‘compliance monitoring manager’.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(1) The role of the compliance monitoring manager should be to ensure that: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the activities of the organisation are monitored for compliance with the applicable requirements and any additional requirements as established by the organisation, and that these activities are carried out properly under the supervision of the nominated persons referred to in points CAMO.A.305(a)(3) to (a)(5).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any contracted maintenance is monitored for compliance with the contract or work order;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an audit plan is properly implemented, maintained, and continually reviewed and improved; and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(iv) </w:t>
            </w:r>
            <w:proofErr w:type="gramStart"/>
            <w:r w:rsidRPr="00CA66EA">
              <w:rPr>
                <w:rFonts w:asciiTheme="minorHAnsi" w:hAnsiTheme="minorHAnsi" w:cstheme="minorHAnsi"/>
                <w:bCs/>
                <w:sz w:val="22"/>
                <w:szCs w:val="22"/>
                <w:lang w:val="en-GB" w:eastAsia="en-GB"/>
              </w:rPr>
              <w:t>corrections</w:t>
            </w:r>
            <w:proofErr w:type="gramEnd"/>
            <w:r w:rsidRPr="00CA66EA">
              <w:rPr>
                <w:rFonts w:asciiTheme="minorHAnsi" w:hAnsiTheme="minorHAnsi" w:cstheme="minorHAnsi"/>
                <w:bCs/>
                <w:sz w:val="22"/>
                <w:szCs w:val="22"/>
                <w:lang w:val="en-GB" w:eastAsia="en-GB"/>
              </w:rPr>
              <w:t xml:space="preserve"> and corrective actions are requested as necessary.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(2) The compliance monitoring manager should: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lastRenderedPageBreak/>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not be one of the persons referred to in point CAMO.A.305(a)(3);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be able to demonstrate relevant knowledge, background and appropriate experience related to the activities of the organisation, including knowledge and experience in compliance monitoring; and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w:t>
            </w:r>
            <w:proofErr w:type="gramStart"/>
            <w:r w:rsidRPr="00CA66EA">
              <w:rPr>
                <w:rFonts w:asciiTheme="minorHAnsi" w:hAnsiTheme="minorHAnsi" w:cstheme="minorHAnsi"/>
                <w:bCs/>
                <w:sz w:val="22"/>
                <w:szCs w:val="22"/>
                <w:lang w:val="en-GB" w:eastAsia="en-GB"/>
              </w:rPr>
              <w:t>have</w:t>
            </w:r>
            <w:proofErr w:type="gramEnd"/>
            <w:r w:rsidRPr="00CA66EA">
              <w:rPr>
                <w:rFonts w:asciiTheme="minorHAnsi" w:hAnsiTheme="minorHAnsi" w:cstheme="minorHAnsi"/>
                <w:bCs/>
                <w:sz w:val="22"/>
                <w:szCs w:val="22"/>
                <w:lang w:val="en-GB" w:eastAsia="en-GB"/>
              </w:rPr>
              <w:t xml:space="preserve"> access to all parts of the organisation, and as necessary, any subcontracted organisation.</w:t>
            </w:r>
          </w:p>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 (c) If the functions related to compliance monitoring or safety management are combined with other duties, the organisation should ensure this does not result in any conflicts of interest. In particular, the compliance monitoring function should be independent from the continuing airworthiness management functions.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(d) If the same person is designated to manage both the compliance monitoring function and safety management-related processes and tasks, the accountable manager, with regard to his or her direct accountability for safety, should ensure that sufficient resources are allocated to both functions, taking into account the size of the organisation, and the nature and complexity of its activities.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(e) Subject to a risk assessment and/or mitigation actions, and agreement by the competent authority, with due regard to the size of the organisation and the nature and complexity of its activities, the compliance monitoring manager role and/or safety manager role may be exercised by the accountable manager, provided that he or she has demonstrated the related competency as defined in point (b</w:t>
            </w:r>
            <w:proofErr w:type="gramStart"/>
            <w:r w:rsidRPr="00CA66EA">
              <w:rPr>
                <w:rFonts w:asciiTheme="minorHAnsi" w:hAnsiTheme="minorHAnsi" w:cstheme="minorHAnsi"/>
                <w:bCs/>
                <w:sz w:val="22"/>
                <w:szCs w:val="22"/>
                <w:lang w:val="en-GB" w:eastAsia="en-GB"/>
              </w:rPr>
              <w:t>)(</w:t>
            </w:r>
            <w:proofErr w:type="gramEnd"/>
            <w:r w:rsidRPr="00CA66EA">
              <w:rPr>
                <w:rFonts w:asciiTheme="minorHAnsi" w:hAnsiTheme="minorHAnsi" w:cstheme="minorHAnsi"/>
                <w:bCs/>
                <w:sz w:val="22"/>
                <w:szCs w:val="22"/>
                <w:lang w:val="en-GB" w:eastAsia="en-GB"/>
              </w:rPr>
              <w:t>2)(ii).</w:t>
            </w:r>
          </w:p>
        </w:tc>
        <w:tc>
          <w:tcPr>
            <w:tcW w:w="1560" w:type="dxa"/>
          </w:tcPr>
          <w:p w:rsidR="002B2E3A" w:rsidRPr="00785FAD" w:rsidRDefault="00EE08D5" w:rsidP="002B2E3A">
            <w:pPr>
              <w:autoSpaceDE w:val="0"/>
              <w:autoSpaceDN w:val="0"/>
              <w:adjustRightInd w:val="0"/>
              <w:rPr>
                <w:rFonts w:ascii="Calibri" w:hAnsi="Calibri" w:cs="Arial"/>
                <w:lang w:val="en-GB"/>
              </w:rPr>
            </w:pPr>
            <w:sdt>
              <w:sdtPr>
                <w:rPr>
                  <w:rFonts w:ascii="Calibri" w:hAnsi="Calibri" w:cs="Arial"/>
                </w:rPr>
                <w:alias w:val=" "/>
                <w:id w:val="2051033699"/>
                <w:placeholder>
                  <w:docPart w:val="8650E25113C34A9592FD316D7576453D"/>
                </w:placeholder>
                <w:showingPlcHdr/>
                <w:text/>
              </w:sdtPr>
              <w:sdtEndPr/>
              <w:sdtContent>
                <w:r w:rsidR="002B2E3A" w:rsidRPr="00F00097">
                  <w:rPr>
                    <w:rStyle w:val="Platshllartext"/>
                  </w:rPr>
                  <w:t xml:space="preserve"> </w:t>
                </w:r>
              </w:sdtContent>
            </w:sdt>
          </w:p>
        </w:tc>
      </w:tr>
      <w:tr w:rsidR="002B2E3A" w:rsidRPr="00CA66EA"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GM1 CAMO.A.305(a)(5)</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SAFETY MANAGER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(a) Depending on the size of the organisation and the nature and complexity of its activities, the safety manager may be assisted by additional safety personnel in performing all the safety management tasks as defined in AMC1 CAMO.A.200(a)(1).</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(b) Regardless of the organisational set-up, it is important that the safety manager remains the unique focal point for the development, administration, and maintenance of the organisation’s safety management processes.</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94331344"/>
                <w:placeholder>
                  <w:docPart w:val="7D513765C64C4753A108E925DAA32BD5"/>
                </w:placeholder>
                <w:showingPlcHdr/>
                <w:text/>
              </w:sdtPr>
              <w:sdtEndPr/>
              <w:sdtContent>
                <w:r w:rsidR="002B2E3A" w:rsidRPr="00F00097">
                  <w:rPr>
                    <w:rStyle w:val="Platshllartext"/>
                  </w:rPr>
                  <w:t xml:space="preserve"> </w:t>
                </w:r>
              </w:sdtContent>
            </w:sdt>
          </w:p>
        </w:tc>
      </w:tr>
      <w:tr w:rsidR="002B2E3A" w:rsidRPr="00CA66EA"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CAMO.A.305(b)(2)</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POST HOLDER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(a) When the licensed air carrier intends to nominate a CAMO post holder who is also employed by a Part-145 organisation, it should justify why such nomination is being made and support it through a risk assessment and/or mitigation actions.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(b) This paragraph only applies to contracted maintenance and therefore does not affect situations where the organisation approved under Part-145 and the air carrier licensed in accordance with Regulation (EC) No 1008/2008 are the same organisation.</w:t>
            </w:r>
          </w:p>
        </w:tc>
        <w:tc>
          <w:tcPr>
            <w:tcW w:w="1560" w:type="dxa"/>
          </w:tcPr>
          <w:p w:rsidR="002B2E3A" w:rsidRPr="00CA66EA" w:rsidRDefault="00EE08D5" w:rsidP="002B2E3A">
            <w:pPr>
              <w:autoSpaceDE w:val="0"/>
              <w:autoSpaceDN w:val="0"/>
              <w:adjustRightInd w:val="0"/>
              <w:rPr>
                <w:rFonts w:ascii="Calibri" w:hAnsi="Calibri" w:cs="Arial"/>
                <w:lang w:val="en-GB"/>
              </w:rPr>
            </w:pPr>
            <w:sdt>
              <w:sdtPr>
                <w:rPr>
                  <w:rFonts w:ascii="Calibri" w:hAnsi="Calibri" w:cs="Arial"/>
                </w:rPr>
                <w:alias w:val=" "/>
                <w:id w:val="-180290804"/>
                <w:placeholder>
                  <w:docPart w:val="6B5DF1E368C1441391CF36F9E79F1B27"/>
                </w:placeholder>
                <w:showingPlcHdr/>
                <w:text/>
              </w:sdtPr>
              <w:sdtEndPr/>
              <w:sdtContent>
                <w:r w:rsidR="002B2E3A" w:rsidRPr="00F00097">
                  <w:rPr>
                    <w:rStyle w:val="Platshllartext"/>
                  </w:rPr>
                  <w:t xml:space="preserve"> </w:t>
                </w:r>
              </w:sdtContent>
            </w:sdt>
          </w:p>
        </w:tc>
      </w:tr>
      <w:tr w:rsidR="002B2E3A" w:rsidRPr="00186FC2" w:rsidTr="00BE0EE5">
        <w:tc>
          <w:tcPr>
            <w:tcW w:w="7933" w:type="dxa"/>
          </w:tcPr>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
                <w:bCs/>
                <w:sz w:val="22"/>
                <w:szCs w:val="22"/>
                <w:lang w:val="en-GB" w:eastAsia="en-GB"/>
              </w:rPr>
            </w:pPr>
            <w:r w:rsidRPr="00D220E8">
              <w:rPr>
                <w:rFonts w:asciiTheme="minorHAnsi" w:hAnsiTheme="minorHAnsi" w:cstheme="minorHAnsi"/>
                <w:b/>
                <w:bCs/>
                <w:sz w:val="22"/>
                <w:szCs w:val="22"/>
                <w:lang w:val="en-GB" w:eastAsia="en-GB"/>
              </w:rPr>
              <w:t>AMC1 CAMO.A.305(c)   Personnel requirements</w:t>
            </w:r>
          </w:p>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D220E8">
              <w:rPr>
                <w:rFonts w:asciiTheme="minorHAnsi" w:hAnsiTheme="minorHAnsi" w:cstheme="minorHAnsi"/>
                <w:bCs/>
                <w:sz w:val="22"/>
                <w:szCs w:val="22"/>
                <w:lang w:val="en-GB" w:eastAsia="en-GB"/>
              </w:rPr>
              <w:t xml:space="preserve">KNOWLEDGE, BACKGROUND AND EXPERIENCE OF NOMINATED PERSON(S) </w:t>
            </w:r>
          </w:p>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D220E8">
              <w:rPr>
                <w:rFonts w:asciiTheme="minorHAnsi" w:hAnsiTheme="minorHAnsi" w:cstheme="minorHAnsi"/>
                <w:bCs/>
                <w:sz w:val="22"/>
                <w:szCs w:val="22"/>
                <w:lang w:val="en-GB" w:eastAsia="en-GB"/>
              </w:rPr>
              <w:lastRenderedPageBreak/>
              <w:t xml:space="preserve">Persons or group of persons nominated in accordance with points CAMO.A.305(a) and CAMO.A.305(b) should have: </w:t>
            </w:r>
          </w:p>
          <w:p w:rsidR="002B2E3A" w:rsidRPr="00D220E8" w:rsidRDefault="002B2E3A" w:rsidP="002B2E3A">
            <w:pPr>
              <w:autoSpaceDE w:val="0"/>
              <w:autoSpaceDN w:val="0"/>
              <w:adjustRightInd w:val="0"/>
              <w:rPr>
                <w:rFonts w:asciiTheme="minorHAnsi" w:hAnsiTheme="minorHAnsi" w:cstheme="minorHAnsi"/>
                <w:bCs/>
                <w:sz w:val="22"/>
                <w:szCs w:val="22"/>
                <w:lang w:val="en-GB" w:eastAsia="en-GB"/>
              </w:rPr>
            </w:pPr>
          </w:p>
        </w:tc>
        <w:tc>
          <w:tcPr>
            <w:tcW w:w="1560" w:type="dxa"/>
          </w:tcPr>
          <w:p w:rsidR="002B2E3A" w:rsidRPr="00BA4C2B" w:rsidRDefault="00EE08D5" w:rsidP="002B2E3A">
            <w:pPr>
              <w:autoSpaceDE w:val="0"/>
              <w:autoSpaceDN w:val="0"/>
              <w:adjustRightInd w:val="0"/>
              <w:rPr>
                <w:b/>
                <w:bCs/>
                <w:lang w:val="en-GB"/>
              </w:rPr>
            </w:pPr>
            <w:sdt>
              <w:sdtPr>
                <w:rPr>
                  <w:rFonts w:ascii="Calibri" w:hAnsi="Calibri" w:cs="Arial"/>
                </w:rPr>
                <w:alias w:val=" "/>
                <w:id w:val="-1442916378"/>
                <w:placeholder>
                  <w:docPart w:val="F169BA3D1284470BA6CE9B707CCDD642"/>
                </w:placeholder>
                <w:showingPlcHdr/>
                <w:text/>
              </w:sdtPr>
              <w:sdtEndPr/>
              <w:sdtContent>
                <w:r w:rsidR="002B2E3A" w:rsidRPr="00F00097">
                  <w:rPr>
                    <w:rStyle w:val="Platshllartext"/>
                  </w:rPr>
                  <w:t xml:space="preserve"> </w:t>
                </w:r>
              </w:sdtContent>
            </w:sdt>
          </w:p>
        </w:tc>
      </w:tr>
      <w:tr w:rsidR="002B2E3A" w:rsidRPr="002B2E3A" w:rsidTr="00C42BF5">
        <w:trPr>
          <w:trHeight w:val="1178"/>
        </w:trPr>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(a)   </w:t>
            </w:r>
            <w:r w:rsidRPr="002B2E3A">
              <w:rPr>
                <w:rFonts w:asciiTheme="minorHAnsi" w:hAnsiTheme="minorHAnsi" w:cstheme="minorHAnsi"/>
                <w:b/>
                <w:sz w:val="22"/>
                <w:szCs w:val="22"/>
                <w:lang w:val="en-US"/>
              </w:rPr>
              <w:t>practical experience and expertise</w:t>
            </w:r>
            <w:r w:rsidRPr="002B2E3A">
              <w:rPr>
                <w:rFonts w:asciiTheme="minorHAnsi" w:hAnsiTheme="minorHAnsi" w:cstheme="minorHAnsi"/>
                <w:sz w:val="22"/>
                <w:szCs w:val="22"/>
                <w:lang w:val="en-US"/>
              </w:rPr>
              <w:t xml:space="preserve"> in the application of </w:t>
            </w:r>
          </w:p>
          <w:p w:rsidR="002B2E3A" w:rsidRPr="002B2E3A" w:rsidRDefault="00EE08D5" w:rsidP="002B2E3A">
            <w:pPr>
              <w:tabs>
                <w:tab w:val="left" w:pos="1507"/>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580048525"/>
                <w:placeholder>
                  <w:docPart w:val="5D1A228248F84C0A9275D6DDEC39621E"/>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ab/>
              <w:t xml:space="preserve">aviation safety standards and </w:t>
            </w:r>
          </w:p>
          <w:p w:rsidR="002B2E3A" w:rsidRPr="00C42BF5" w:rsidRDefault="00EE08D5" w:rsidP="002B2E3A">
            <w:pPr>
              <w:tabs>
                <w:tab w:val="left" w:pos="1478"/>
              </w:tabs>
              <w:autoSpaceDE w:val="0"/>
              <w:autoSpaceDN w:val="0"/>
              <w:adjustRightInd w:val="0"/>
              <w:spacing w:before="120" w:after="120"/>
              <w:ind w:left="743"/>
              <w:rPr>
                <w:rFonts w:ascii="Calibri" w:hAnsi="Calibri" w:cs="Helvetica"/>
                <w:sz w:val="20"/>
                <w:szCs w:val="20"/>
                <w:lang w:val="en-US"/>
              </w:rPr>
            </w:pPr>
            <w:sdt>
              <w:sdtPr>
                <w:rPr>
                  <w:rFonts w:asciiTheme="minorHAnsi" w:hAnsiTheme="minorHAnsi" w:cstheme="minorHAnsi"/>
                  <w:sz w:val="22"/>
                  <w:szCs w:val="22"/>
                  <w:lang w:val="en-GB"/>
                </w:rPr>
                <w:alias w:val=" "/>
                <w:id w:val="1426854816"/>
                <w:placeholder>
                  <w:docPart w:val="C6FEBB1A9DCE4711B5BF71F43E0B8558"/>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GB"/>
                  </w:rPr>
                  <w:t>☐</w:t>
                </w:r>
              </w:sdtContent>
            </w:sdt>
            <w:r w:rsidR="002B2E3A" w:rsidRPr="002B2E3A">
              <w:rPr>
                <w:rFonts w:asciiTheme="minorHAnsi" w:hAnsiTheme="minorHAnsi" w:cstheme="minorHAnsi"/>
                <w:sz w:val="22"/>
                <w:szCs w:val="22"/>
                <w:lang w:val="en-US"/>
              </w:rPr>
              <w:tab/>
              <w:t xml:space="preserve"> safe operating practices;</w:t>
            </w:r>
          </w:p>
        </w:tc>
        <w:tc>
          <w:tcPr>
            <w:tcW w:w="1560" w:type="dxa"/>
          </w:tcPr>
          <w:p w:rsidR="002B2E3A" w:rsidRPr="00BA4C2B" w:rsidRDefault="00EE08D5" w:rsidP="002B2E3A">
            <w:pPr>
              <w:autoSpaceDE w:val="0"/>
              <w:autoSpaceDN w:val="0"/>
              <w:adjustRightInd w:val="0"/>
              <w:rPr>
                <w:b/>
                <w:bCs/>
                <w:lang w:val="en-GB"/>
              </w:rPr>
            </w:pPr>
            <w:sdt>
              <w:sdtPr>
                <w:rPr>
                  <w:rFonts w:ascii="Calibri" w:hAnsi="Calibri" w:cs="Arial"/>
                </w:rPr>
                <w:alias w:val=" "/>
                <w:id w:val="-379256897"/>
                <w:placeholder>
                  <w:docPart w:val="40F997482D2D4ABBBB0D8412D44A67C8"/>
                </w:placeholder>
                <w:showingPlcHdr/>
                <w:text/>
              </w:sdtPr>
              <w:sdtEndPr/>
              <w:sdtContent>
                <w:r w:rsidR="002B2E3A" w:rsidRPr="002B2E3A">
                  <w:rPr>
                    <w:rStyle w:val="Platshllartext"/>
                    <w:lang w:val="en-GB"/>
                  </w:rPr>
                  <w:t xml:space="preserve"> </w:t>
                </w:r>
              </w:sdtContent>
            </w:sdt>
          </w:p>
        </w:tc>
      </w:tr>
      <w:tr w:rsidR="002B2E3A" w:rsidRPr="00186FC2" w:rsidTr="00BE0EE5">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(b)   a </w:t>
            </w:r>
            <w:r w:rsidRPr="002B2E3A">
              <w:rPr>
                <w:rFonts w:asciiTheme="minorHAnsi" w:hAnsiTheme="minorHAnsi" w:cstheme="minorHAnsi"/>
                <w:b/>
                <w:sz w:val="22"/>
                <w:szCs w:val="22"/>
                <w:lang w:val="en-US"/>
              </w:rPr>
              <w:t>comprehensive knowledge</w:t>
            </w:r>
            <w:r w:rsidRPr="002B2E3A">
              <w:rPr>
                <w:rFonts w:asciiTheme="minorHAnsi" w:hAnsiTheme="minorHAnsi" w:cstheme="minorHAnsi"/>
                <w:sz w:val="22"/>
                <w:szCs w:val="22"/>
                <w:lang w:val="en-US"/>
              </w:rPr>
              <w:t xml:space="preserve"> of:</w:t>
            </w:r>
          </w:p>
          <w:p w:rsidR="002B2E3A" w:rsidRPr="002B2E3A"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253240243"/>
                <w:placeholder>
                  <w:docPart w:val="E296F5F19D0D435890ACBDADDD524163"/>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 xml:space="preserve">  (</w:t>
            </w:r>
            <w:proofErr w:type="spellStart"/>
            <w:r w:rsidR="002B2E3A" w:rsidRPr="002B2E3A">
              <w:rPr>
                <w:rFonts w:asciiTheme="minorHAnsi" w:hAnsiTheme="minorHAnsi" w:cstheme="minorHAnsi"/>
                <w:sz w:val="22"/>
                <w:szCs w:val="22"/>
                <w:lang w:val="en-US"/>
              </w:rPr>
              <w:t>i</w:t>
            </w:r>
            <w:proofErr w:type="spellEnd"/>
            <w:r w:rsidR="002B2E3A" w:rsidRPr="002B2E3A">
              <w:rPr>
                <w:rFonts w:asciiTheme="minorHAnsi" w:hAnsiTheme="minorHAnsi" w:cstheme="minorHAnsi"/>
                <w:sz w:val="22"/>
                <w:szCs w:val="22"/>
                <w:lang w:val="en-US"/>
              </w:rPr>
              <w:t>)</w:t>
            </w:r>
            <w:r w:rsidR="002B2E3A" w:rsidRPr="002B2E3A">
              <w:rPr>
                <w:rFonts w:asciiTheme="minorHAnsi" w:hAnsiTheme="minorHAnsi" w:cstheme="minorHAnsi"/>
                <w:sz w:val="22"/>
                <w:szCs w:val="22"/>
                <w:lang w:val="en-US"/>
              </w:rPr>
              <w:tab/>
              <w:t>relevant parts of operational requirements and procedures;</w:t>
            </w:r>
          </w:p>
          <w:p w:rsidR="002B2E3A" w:rsidRPr="002B2E3A"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43876895"/>
                <w:placeholder>
                  <w:docPart w:val="871DF49CB487432BADD2E6F9C3E83A30"/>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 xml:space="preserve">  (ii)</w:t>
            </w:r>
            <w:r w:rsidR="002B2E3A" w:rsidRPr="002B2E3A">
              <w:rPr>
                <w:rFonts w:asciiTheme="minorHAnsi" w:hAnsiTheme="minorHAnsi" w:cstheme="minorHAnsi"/>
                <w:sz w:val="22"/>
                <w:szCs w:val="22"/>
                <w:lang w:val="en-US"/>
              </w:rPr>
              <w:tab/>
              <w:t>the AOC holder's Operations Specifications when applicable;</w:t>
            </w:r>
          </w:p>
          <w:p w:rsidR="002B2E3A" w:rsidRPr="00C42BF5" w:rsidRDefault="00EE08D5" w:rsidP="002B2E3A">
            <w:pPr>
              <w:tabs>
                <w:tab w:val="left" w:pos="1478"/>
              </w:tabs>
              <w:autoSpaceDE w:val="0"/>
              <w:autoSpaceDN w:val="0"/>
              <w:adjustRightInd w:val="0"/>
              <w:spacing w:before="120" w:after="120"/>
              <w:ind w:left="1310" w:hanging="567"/>
              <w:rPr>
                <w:rFonts w:ascii="Calibri" w:hAnsi="Calibri" w:cs="Helvetica"/>
                <w:sz w:val="20"/>
                <w:szCs w:val="20"/>
                <w:lang w:val="en-US"/>
              </w:rPr>
            </w:pPr>
            <w:sdt>
              <w:sdtPr>
                <w:rPr>
                  <w:rFonts w:asciiTheme="minorHAnsi" w:hAnsiTheme="minorHAnsi" w:cstheme="minorHAnsi"/>
                  <w:sz w:val="22"/>
                  <w:szCs w:val="22"/>
                  <w:lang w:val="en-US"/>
                </w:rPr>
                <w:alias w:val=" "/>
                <w:id w:val="1092517647"/>
                <w:placeholder>
                  <w:docPart w:val="3075CB1B129F4B76947033EF0E80C44B"/>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 xml:space="preserve">  (iii) </w:t>
            </w:r>
            <w:r w:rsidR="002B2E3A" w:rsidRPr="002B2E3A">
              <w:rPr>
                <w:rFonts w:asciiTheme="minorHAnsi" w:hAnsiTheme="minorHAnsi" w:cstheme="minorHAnsi"/>
                <w:sz w:val="22"/>
                <w:szCs w:val="22"/>
                <w:lang w:val="en-US"/>
              </w:rPr>
              <w:tab/>
            </w:r>
            <w:proofErr w:type="gramStart"/>
            <w:r w:rsidR="002B2E3A" w:rsidRPr="002B2E3A">
              <w:rPr>
                <w:rFonts w:asciiTheme="minorHAnsi" w:hAnsiTheme="minorHAnsi" w:cstheme="minorHAnsi"/>
                <w:sz w:val="22"/>
                <w:szCs w:val="22"/>
                <w:lang w:val="en-US"/>
              </w:rPr>
              <w:t>the</w:t>
            </w:r>
            <w:proofErr w:type="gramEnd"/>
            <w:r w:rsidR="002B2E3A" w:rsidRPr="002B2E3A">
              <w:rPr>
                <w:rFonts w:asciiTheme="minorHAnsi" w:hAnsiTheme="minorHAnsi" w:cstheme="minorHAnsi"/>
                <w:sz w:val="22"/>
                <w:szCs w:val="22"/>
                <w:lang w:val="en-US"/>
              </w:rPr>
              <w:t xml:space="preserve"> need for, and content of, the relevant parts of the AOC holder's </w:t>
            </w:r>
            <w:r w:rsidR="002B2E3A" w:rsidRPr="002B2E3A">
              <w:rPr>
                <w:rFonts w:asciiTheme="minorHAnsi" w:hAnsiTheme="minorHAnsi" w:cstheme="minorHAnsi"/>
                <w:sz w:val="22"/>
                <w:szCs w:val="22"/>
                <w:lang w:val="en-US"/>
              </w:rPr>
              <w:tab/>
              <w:t>Operations Manual when applicable.</w:t>
            </w:r>
          </w:p>
        </w:tc>
        <w:tc>
          <w:tcPr>
            <w:tcW w:w="1560" w:type="dxa"/>
          </w:tcPr>
          <w:p w:rsidR="002B2E3A" w:rsidRPr="00BA4C2B" w:rsidRDefault="00EE08D5" w:rsidP="002B2E3A">
            <w:pPr>
              <w:autoSpaceDE w:val="0"/>
              <w:autoSpaceDN w:val="0"/>
              <w:adjustRightInd w:val="0"/>
              <w:spacing w:before="120" w:after="120"/>
              <w:rPr>
                <w:b/>
                <w:bCs/>
                <w:lang w:val="en-GB"/>
              </w:rPr>
            </w:pPr>
            <w:sdt>
              <w:sdtPr>
                <w:rPr>
                  <w:rFonts w:ascii="Calibri" w:hAnsi="Calibri" w:cs="Arial"/>
                </w:rPr>
                <w:alias w:val=" "/>
                <w:id w:val="-1863431910"/>
                <w:placeholder>
                  <w:docPart w:val="C72A3657BB394AA2A7155C371A1F14FC"/>
                </w:placeholder>
                <w:showingPlcHdr/>
                <w:text/>
              </w:sdtPr>
              <w:sdtEndPr/>
              <w:sdtContent>
                <w:r w:rsidR="002B2E3A" w:rsidRPr="00F00097">
                  <w:rPr>
                    <w:rStyle w:val="Platshllartext"/>
                  </w:rPr>
                  <w:t xml:space="preserve"> </w:t>
                </w:r>
              </w:sdtContent>
            </w:sdt>
          </w:p>
        </w:tc>
      </w:tr>
      <w:tr w:rsidR="002B2E3A" w:rsidRPr="00186FC2" w:rsidTr="00BE0EE5">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(c)   </w:t>
            </w:r>
            <w:r w:rsidRPr="002B2E3A">
              <w:rPr>
                <w:rFonts w:asciiTheme="minorHAnsi" w:hAnsiTheme="minorHAnsi" w:cstheme="minorHAnsi"/>
                <w:b/>
                <w:sz w:val="22"/>
                <w:szCs w:val="22"/>
                <w:lang w:val="en-US"/>
              </w:rPr>
              <w:t>knowledge</w:t>
            </w:r>
            <w:r w:rsidRPr="002B2E3A">
              <w:rPr>
                <w:rFonts w:asciiTheme="minorHAnsi" w:hAnsiTheme="minorHAnsi" w:cstheme="minorHAnsi"/>
                <w:sz w:val="22"/>
                <w:szCs w:val="22"/>
                <w:lang w:val="en-US"/>
              </w:rPr>
              <w:t xml:space="preserve"> of:</w:t>
            </w:r>
          </w:p>
          <w:p w:rsidR="002B2E3A" w:rsidRPr="002B2E3A"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611855667"/>
                <w:placeholder>
                  <w:docPart w:val="BA6216AB633B40D2872BFB2E6189259D"/>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 xml:space="preserve"> (</w:t>
            </w:r>
            <w:proofErr w:type="spellStart"/>
            <w:r w:rsidR="002B2E3A" w:rsidRPr="002B2E3A">
              <w:rPr>
                <w:rFonts w:asciiTheme="minorHAnsi" w:hAnsiTheme="minorHAnsi" w:cstheme="minorHAnsi"/>
                <w:sz w:val="22"/>
                <w:szCs w:val="22"/>
                <w:lang w:val="en-US"/>
              </w:rPr>
              <w:t>i</w:t>
            </w:r>
            <w:proofErr w:type="spellEnd"/>
            <w:r w:rsidR="002B2E3A" w:rsidRPr="002B2E3A">
              <w:rPr>
                <w:rFonts w:asciiTheme="minorHAnsi" w:hAnsiTheme="minorHAnsi" w:cstheme="minorHAnsi"/>
                <w:sz w:val="22"/>
                <w:szCs w:val="22"/>
                <w:lang w:val="en-US"/>
              </w:rPr>
              <w:t>)</w:t>
            </w:r>
            <w:r w:rsidR="002B2E3A" w:rsidRPr="002B2E3A">
              <w:rPr>
                <w:rFonts w:asciiTheme="minorHAnsi" w:hAnsiTheme="minorHAnsi" w:cstheme="minorHAnsi"/>
                <w:sz w:val="22"/>
                <w:szCs w:val="22"/>
                <w:lang w:val="en-US"/>
              </w:rPr>
              <w:tab/>
              <w:t>HF principles;</w:t>
            </w:r>
          </w:p>
          <w:p w:rsidR="002B2E3A" w:rsidRPr="008960D4" w:rsidRDefault="00EE08D5" w:rsidP="002B2E3A">
            <w:pPr>
              <w:tabs>
                <w:tab w:val="left" w:pos="1478"/>
              </w:tabs>
              <w:autoSpaceDE w:val="0"/>
              <w:autoSpaceDN w:val="0"/>
              <w:adjustRightInd w:val="0"/>
              <w:spacing w:before="120" w:after="120"/>
              <w:ind w:left="743"/>
              <w:rPr>
                <w:rFonts w:ascii="Calibri" w:hAnsi="Calibri" w:cs="Helvetica"/>
                <w:sz w:val="20"/>
                <w:szCs w:val="20"/>
                <w:lang w:val="en-US"/>
              </w:rPr>
            </w:pPr>
            <w:sdt>
              <w:sdtPr>
                <w:rPr>
                  <w:rFonts w:asciiTheme="minorHAnsi" w:hAnsiTheme="minorHAnsi" w:cstheme="minorHAnsi"/>
                  <w:sz w:val="22"/>
                  <w:szCs w:val="22"/>
                  <w:lang w:val="en-US"/>
                </w:rPr>
                <w:alias w:val=" "/>
                <w:id w:val="-1436668014"/>
                <w:placeholder>
                  <w:docPart w:val="21D2FC8F37EE42F883DC6BCCA1C1D7EB"/>
                </w:placeholder>
                <w14:checkbox>
                  <w14:checked w14:val="0"/>
                  <w14:checkedState w14:val="2612" w14:font="MS Gothic"/>
                  <w14:uncheckedState w14:val="2610" w14:font="MS Gothic"/>
                </w14:checkbox>
              </w:sdtPr>
              <w:sdtEndPr/>
              <w:sdtContent>
                <w:r w:rsidR="002B2E3A" w:rsidRPr="002B2E3A">
                  <w:rPr>
                    <w:rFonts w:ascii="Segoe UI Symbol" w:eastAsia="MS Gothic" w:hAnsi="Segoe UI Symbol" w:cs="Segoe UI Symbol"/>
                    <w:sz w:val="22"/>
                    <w:szCs w:val="22"/>
                    <w:lang w:val="en-US"/>
                  </w:rPr>
                  <w:t>☐</w:t>
                </w:r>
              </w:sdtContent>
            </w:sdt>
            <w:r w:rsidR="002B2E3A" w:rsidRPr="002B2E3A">
              <w:rPr>
                <w:rFonts w:asciiTheme="minorHAnsi" w:hAnsiTheme="minorHAnsi" w:cstheme="minorHAnsi"/>
                <w:sz w:val="22"/>
                <w:szCs w:val="22"/>
                <w:lang w:val="en-US"/>
              </w:rPr>
              <w:t xml:space="preserve">  (ii)</w:t>
            </w:r>
            <w:r w:rsidR="002B2E3A" w:rsidRPr="002B2E3A">
              <w:rPr>
                <w:rFonts w:asciiTheme="minorHAnsi" w:hAnsiTheme="minorHAnsi" w:cstheme="minorHAnsi"/>
                <w:sz w:val="22"/>
                <w:szCs w:val="22"/>
                <w:lang w:val="en-US"/>
              </w:rPr>
              <w:tab/>
            </w:r>
            <w:proofErr w:type="gramStart"/>
            <w:r w:rsidR="002B2E3A" w:rsidRPr="002B2E3A">
              <w:rPr>
                <w:rFonts w:asciiTheme="minorHAnsi" w:hAnsiTheme="minorHAnsi" w:cstheme="minorHAnsi"/>
                <w:sz w:val="22"/>
                <w:szCs w:val="22"/>
                <w:lang w:val="en-US"/>
              </w:rPr>
              <w:t>safety</w:t>
            </w:r>
            <w:proofErr w:type="gramEnd"/>
            <w:r w:rsidR="002B2E3A" w:rsidRPr="002B2E3A">
              <w:rPr>
                <w:rFonts w:asciiTheme="minorHAnsi" w:hAnsiTheme="minorHAnsi" w:cstheme="minorHAnsi"/>
                <w:sz w:val="22"/>
                <w:szCs w:val="22"/>
                <w:lang w:val="en-US"/>
              </w:rPr>
              <w:t xml:space="preserve"> management systems based on the EU management system </w:t>
            </w:r>
            <w:r w:rsidR="002B2E3A" w:rsidRPr="002B2E3A">
              <w:rPr>
                <w:rFonts w:asciiTheme="minorHAnsi" w:hAnsiTheme="minorHAnsi" w:cstheme="minorHAnsi"/>
                <w:sz w:val="22"/>
                <w:szCs w:val="22"/>
                <w:lang w:val="en-US"/>
              </w:rPr>
              <w:tab/>
              <w:t>requirements (including compliance monitoring) and ICAO Annex 19.</w:t>
            </w:r>
          </w:p>
        </w:tc>
        <w:tc>
          <w:tcPr>
            <w:tcW w:w="1560" w:type="dxa"/>
          </w:tcPr>
          <w:p w:rsidR="002B2E3A" w:rsidRPr="00BA4C2B" w:rsidRDefault="00EE08D5" w:rsidP="002B2E3A">
            <w:pPr>
              <w:autoSpaceDE w:val="0"/>
              <w:autoSpaceDN w:val="0"/>
              <w:adjustRightInd w:val="0"/>
              <w:rPr>
                <w:b/>
                <w:bCs/>
                <w:lang w:val="en-GB"/>
              </w:rPr>
            </w:pPr>
            <w:sdt>
              <w:sdtPr>
                <w:rPr>
                  <w:rFonts w:ascii="Calibri" w:hAnsi="Calibri" w:cs="Arial"/>
                </w:rPr>
                <w:alias w:val=" "/>
                <w:id w:val="844667523"/>
                <w:placeholder>
                  <w:docPart w:val="A70E05D5CFB84608B9E7CEBADADEB929"/>
                </w:placeholder>
                <w:showingPlcHdr/>
                <w:text/>
              </w:sdtPr>
              <w:sdtEndPr/>
              <w:sdtContent>
                <w:r w:rsidR="002B2E3A" w:rsidRPr="00F00097">
                  <w:rPr>
                    <w:rStyle w:val="Platshllartext"/>
                  </w:rPr>
                  <w:t xml:space="preserve"> </w:t>
                </w:r>
              </w:sdtContent>
            </w:sdt>
          </w:p>
        </w:tc>
      </w:tr>
      <w:tr w:rsidR="002B2E3A" w:rsidRPr="0075124C" w:rsidTr="00BE0EE5">
        <w:tc>
          <w:tcPr>
            <w:tcW w:w="7933" w:type="dxa"/>
          </w:tcPr>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(d)   </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377549307"/>
                <w:placeholder>
                  <w:docPart w:val="AFD3D30C34324E96A9F144726C694F36"/>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ab/>
              <w:t>5 years of relevant work experience;</w:t>
            </w:r>
          </w:p>
          <w:p w:rsidR="002B2E3A"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682092271"/>
                <w:placeholder>
                  <w:docPart w:val="5C4741EFF68A495C97A66E550912897B"/>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t>of which at least 2 years should be from t</w:t>
            </w:r>
            <w:r w:rsidR="002B2E3A">
              <w:rPr>
                <w:rFonts w:asciiTheme="minorHAnsi" w:hAnsiTheme="minorHAnsi" w:cstheme="minorHAnsi"/>
                <w:sz w:val="22"/>
                <w:szCs w:val="22"/>
                <w:lang w:val="en-US"/>
              </w:rPr>
              <w:t>he aeronautical industry in</w:t>
            </w:r>
          </w:p>
          <w:p w:rsidR="002B2E3A" w:rsidRPr="0075124C" w:rsidRDefault="002B2E3A" w:rsidP="002B2E3A">
            <w:pPr>
              <w:tabs>
                <w:tab w:val="left" w:pos="1478"/>
              </w:tabs>
              <w:autoSpaceDE w:val="0"/>
              <w:autoSpaceDN w:val="0"/>
              <w:adjustRightInd w:val="0"/>
              <w:spacing w:before="120" w:after="120"/>
              <w:ind w:left="1479"/>
              <w:rPr>
                <w:rFonts w:asciiTheme="minorHAnsi" w:hAnsiTheme="minorHAnsi" w:cstheme="minorHAnsi"/>
                <w:sz w:val="22"/>
                <w:szCs w:val="22"/>
                <w:lang w:val="en-US"/>
              </w:rPr>
            </w:pPr>
            <w:proofErr w:type="gramStart"/>
            <w:r>
              <w:rPr>
                <w:rFonts w:asciiTheme="minorHAnsi" w:hAnsiTheme="minorHAnsi" w:cstheme="minorHAnsi"/>
                <w:sz w:val="22"/>
                <w:szCs w:val="22"/>
                <w:lang w:val="en-US"/>
              </w:rPr>
              <w:t>an</w:t>
            </w:r>
            <w:proofErr w:type="gramEnd"/>
            <w:r>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appropriate position.</w:t>
            </w:r>
          </w:p>
          <w:p w:rsidR="002B2E3A"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p w:rsidR="002B2E3A" w:rsidRPr="00037AF8"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tc>
        <w:tc>
          <w:tcPr>
            <w:tcW w:w="1560" w:type="dxa"/>
          </w:tcPr>
          <w:p w:rsidR="002B2E3A" w:rsidRPr="00BA4C2B" w:rsidRDefault="00EE08D5" w:rsidP="002B2E3A">
            <w:pPr>
              <w:autoSpaceDE w:val="0"/>
              <w:autoSpaceDN w:val="0"/>
              <w:adjustRightInd w:val="0"/>
              <w:rPr>
                <w:b/>
                <w:bCs/>
                <w:lang w:val="en-GB"/>
              </w:rPr>
            </w:pPr>
            <w:sdt>
              <w:sdtPr>
                <w:rPr>
                  <w:rFonts w:ascii="Calibri" w:hAnsi="Calibri" w:cs="Arial"/>
                </w:rPr>
                <w:alias w:val=" "/>
                <w:id w:val="2005461856"/>
                <w:placeholder>
                  <w:docPart w:val="90200528E2D342BC8FEC89A375980D92"/>
                </w:placeholder>
                <w:showingPlcHdr/>
                <w:text/>
              </w:sdtPr>
              <w:sdtEndPr/>
              <w:sdtContent>
                <w:r w:rsidR="002B2E3A" w:rsidRPr="0075124C">
                  <w:rPr>
                    <w:rStyle w:val="Platshllartext"/>
                    <w:lang w:val="en-GB"/>
                  </w:rPr>
                  <w:t xml:space="preserve"> </w:t>
                </w:r>
              </w:sdtContent>
            </w:sdt>
          </w:p>
        </w:tc>
      </w:tr>
      <w:tr w:rsidR="002B2E3A" w:rsidRPr="00BA4C2B" w:rsidTr="00BE0EE5">
        <w:tc>
          <w:tcPr>
            <w:tcW w:w="7933" w:type="dxa"/>
          </w:tcPr>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(e)</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757787461"/>
                <w:placeholder>
                  <w:docPart w:val="F4B3B2ACAC1D4FA8AC2887613F967488"/>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ab/>
              <w:t xml:space="preserve">a relevant engineering degree </w:t>
            </w:r>
            <w:r w:rsidR="002B2E3A" w:rsidRPr="0075124C">
              <w:rPr>
                <w:rFonts w:asciiTheme="minorHAnsi" w:hAnsiTheme="minorHAnsi" w:cstheme="minorHAnsi"/>
                <w:b/>
                <w:sz w:val="22"/>
                <w:szCs w:val="22"/>
                <w:lang w:val="en-US"/>
              </w:rPr>
              <w:t>or</w:t>
            </w:r>
          </w:p>
          <w:p w:rsidR="002B2E3A" w:rsidRDefault="00EE08D5" w:rsidP="002B2E3A">
            <w:pPr>
              <w:tabs>
                <w:tab w:val="left" w:pos="1478"/>
              </w:tabs>
              <w:autoSpaceDE w:val="0"/>
              <w:autoSpaceDN w:val="0"/>
              <w:adjustRightInd w:val="0"/>
              <w:spacing w:before="120" w:after="120"/>
              <w:ind w:left="770"/>
              <w:rPr>
                <w:rFonts w:asciiTheme="minorHAnsi" w:hAnsiTheme="minorHAnsi" w:cstheme="minorHAnsi"/>
                <w:b/>
                <w:sz w:val="22"/>
                <w:szCs w:val="22"/>
                <w:lang w:val="en-US"/>
              </w:rPr>
            </w:pPr>
            <w:sdt>
              <w:sdtPr>
                <w:rPr>
                  <w:rFonts w:asciiTheme="minorHAnsi" w:hAnsiTheme="minorHAnsi" w:cstheme="minorHAnsi"/>
                  <w:sz w:val="22"/>
                  <w:szCs w:val="22"/>
                  <w:lang w:val="en-US"/>
                </w:rPr>
                <w:alias w:val=" "/>
                <w:id w:val="-1761289296"/>
                <w:placeholder>
                  <w:docPart w:val="A4D035B2E5FD494D816EDCAC4CDBE7AF"/>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t xml:space="preserve">an aircraft maintenance technician qualification </w:t>
            </w:r>
            <w:r w:rsidR="002B2E3A">
              <w:rPr>
                <w:rFonts w:asciiTheme="minorHAnsi" w:hAnsiTheme="minorHAnsi" w:cstheme="minorHAnsi"/>
                <w:b/>
                <w:sz w:val="22"/>
                <w:szCs w:val="22"/>
                <w:lang w:val="en-US"/>
              </w:rPr>
              <w:t xml:space="preserve">with additional </w:t>
            </w:r>
          </w:p>
          <w:p w:rsidR="002B2E3A" w:rsidRPr="0075124C" w:rsidRDefault="002B2E3A" w:rsidP="002B2E3A">
            <w:pPr>
              <w:tabs>
                <w:tab w:val="left" w:pos="1478"/>
              </w:tabs>
              <w:autoSpaceDE w:val="0"/>
              <w:autoSpaceDN w:val="0"/>
              <w:adjustRightInd w:val="0"/>
              <w:spacing w:before="120" w:after="120"/>
              <w:ind w:left="1478"/>
              <w:rPr>
                <w:rFonts w:asciiTheme="minorHAnsi" w:hAnsiTheme="minorHAnsi" w:cstheme="minorHAnsi"/>
                <w:sz w:val="22"/>
                <w:szCs w:val="22"/>
                <w:lang w:val="en-US"/>
              </w:rPr>
            </w:pPr>
            <w:proofErr w:type="gramStart"/>
            <w:r w:rsidRPr="0075124C">
              <w:rPr>
                <w:rFonts w:asciiTheme="minorHAnsi" w:hAnsiTheme="minorHAnsi" w:cstheme="minorHAnsi"/>
                <w:b/>
                <w:sz w:val="22"/>
                <w:szCs w:val="22"/>
                <w:lang w:val="en-US"/>
              </w:rPr>
              <w:t>education</w:t>
            </w:r>
            <w:proofErr w:type="gramEnd"/>
            <w:r w:rsidRPr="0075124C">
              <w:rPr>
                <w:rFonts w:asciiTheme="minorHAnsi" w:hAnsiTheme="minorHAnsi" w:cstheme="minorHAnsi"/>
                <w:sz w:val="22"/>
                <w:szCs w:val="22"/>
                <w:lang w:val="en-US"/>
              </w:rPr>
              <w:t xml:space="preserve"> acceptable to the approving competent authority.</w:t>
            </w:r>
          </w:p>
          <w:p w:rsidR="002B2E3A" w:rsidRDefault="002B2E3A" w:rsidP="002B2E3A">
            <w:pPr>
              <w:autoSpaceDE w:val="0"/>
              <w:autoSpaceDN w:val="0"/>
              <w:adjustRightInd w:val="0"/>
              <w:rPr>
                <w:rFonts w:ascii="Calibri" w:hAnsi="Calibri" w:cs="Helvetica"/>
                <w:sz w:val="20"/>
                <w:szCs w:val="20"/>
                <w:lang w:val="en-US"/>
              </w:rPr>
            </w:pPr>
          </w:p>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‘Relevant engineering degree’ means an engineering degree from aeronautical, mechanical, electrical, electronic, avionic or other studies that are relevant to the maintenance and/or continuing airworthiness of aircraft/aircraft components;</w:t>
            </w:r>
          </w:p>
          <w:p w:rsidR="002B2E3A" w:rsidRPr="0075124C" w:rsidRDefault="002B2E3A" w:rsidP="002B2E3A">
            <w:pPr>
              <w:autoSpaceDE w:val="0"/>
              <w:autoSpaceDN w:val="0"/>
              <w:adjustRightInd w:val="0"/>
              <w:rPr>
                <w:rFonts w:asciiTheme="minorHAnsi" w:hAnsiTheme="minorHAnsi" w:cstheme="minorHAnsi"/>
                <w:sz w:val="22"/>
                <w:szCs w:val="22"/>
                <w:lang w:val="en-US"/>
              </w:rPr>
            </w:pPr>
          </w:p>
          <w:p w:rsidR="002B2E3A" w:rsidRPr="0075124C" w:rsidRDefault="002B2E3A" w:rsidP="002B2E3A">
            <w:pPr>
              <w:autoSpaceDE w:val="0"/>
              <w:autoSpaceDN w:val="0"/>
              <w:adjustRightInd w:val="0"/>
              <w:spacing w:after="120"/>
              <w:rPr>
                <w:rFonts w:asciiTheme="minorHAnsi" w:hAnsiTheme="minorHAnsi" w:cstheme="minorHAnsi"/>
                <w:b/>
                <w:sz w:val="22"/>
                <w:szCs w:val="22"/>
                <w:lang w:val="en-US"/>
              </w:rPr>
            </w:pPr>
            <w:r w:rsidRPr="0075124C">
              <w:rPr>
                <w:rFonts w:asciiTheme="minorHAnsi" w:hAnsiTheme="minorHAnsi" w:cstheme="minorHAnsi"/>
                <w:b/>
                <w:sz w:val="22"/>
                <w:szCs w:val="22"/>
                <w:lang w:val="en-US"/>
              </w:rPr>
              <w:t>Alternative:</w:t>
            </w:r>
          </w:p>
          <w:p w:rsidR="008632C7" w:rsidRDefault="00EE08D5" w:rsidP="002B2E3A">
            <w:pPr>
              <w:tabs>
                <w:tab w:val="left" w:pos="1478"/>
              </w:tabs>
              <w:autoSpaceDE w:val="0"/>
              <w:autoSpaceDN w:val="0"/>
              <w:adjustRightInd w:val="0"/>
              <w:ind w:left="769"/>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378771626"/>
                <w:placeholder>
                  <w:docPart w:val="8CFEA6C86F6D4AA79FC7ACAD070BED90"/>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t xml:space="preserve">The above recommendation may be replaced by 5 years of experience </w:t>
            </w:r>
            <w:r w:rsidR="002B2E3A" w:rsidRPr="0075124C">
              <w:rPr>
                <w:rFonts w:asciiTheme="minorHAnsi" w:hAnsiTheme="minorHAnsi" w:cstheme="minorHAnsi"/>
                <w:sz w:val="22"/>
                <w:szCs w:val="22"/>
                <w:lang w:val="en-US"/>
              </w:rPr>
              <w:tab/>
              <w:t>additional to those already recommended by paragraph 4.4 above.</w:t>
            </w:r>
          </w:p>
          <w:p w:rsidR="008632C7" w:rsidRDefault="008632C7" w:rsidP="002B2E3A">
            <w:pPr>
              <w:tabs>
                <w:tab w:val="left" w:pos="1478"/>
              </w:tabs>
              <w:autoSpaceDE w:val="0"/>
              <w:autoSpaceDN w:val="0"/>
              <w:adjustRightInd w:val="0"/>
              <w:ind w:left="769"/>
              <w:rPr>
                <w:rFonts w:asciiTheme="minorHAnsi" w:hAnsiTheme="minorHAnsi" w:cstheme="minorHAnsi"/>
                <w:sz w:val="22"/>
                <w:szCs w:val="22"/>
                <w:lang w:val="en-US"/>
              </w:rPr>
            </w:pPr>
          </w:p>
          <w:p w:rsidR="002B2E3A" w:rsidRPr="0075124C" w:rsidRDefault="008632C7" w:rsidP="008632C7">
            <w:pPr>
              <w:tabs>
                <w:tab w:val="left" w:pos="1478"/>
              </w:tabs>
              <w:autoSpaceDE w:val="0"/>
              <w:autoSpaceDN w:val="0"/>
              <w:adjustRightInd w:val="0"/>
              <w:ind w:left="1478" w:hanging="709"/>
              <w:rPr>
                <w:rFonts w:asciiTheme="minorHAnsi" w:hAnsiTheme="minorHAnsi" w:cstheme="minorHAnsi"/>
                <w:sz w:val="22"/>
                <w:szCs w:val="22"/>
                <w:lang w:val="en-US"/>
              </w:rPr>
            </w:pPr>
            <w:sdt>
              <w:sdtPr>
                <w:rPr>
                  <w:rFonts w:asciiTheme="minorHAnsi" w:hAnsiTheme="minorHAnsi" w:cstheme="minorHAnsi"/>
                  <w:sz w:val="22"/>
                  <w:szCs w:val="22"/>
                  <w:lang w:val="en-US"/>
                </w:rPr>
                <w:alias w:val=" "/>
                <w:id w:val="697433711"/>
                <w:placeholder>
                  <w:docPart w:val="F30AE15741144EA69A407DCBFF840936"/>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r>
            <w:r w:rsidRPr="008632C7">
              <w:rPr>
                <w:rFonts w:asciiTheme="minorHAnsi" w:hAnsiTheme="minorHAnsi" w:cstheme="minorHAnsi"/>
                <w:sz w:val="22"/>
                <w:szCs w:val="22"/>
                <w:lang w:val="en-GB"/>
              </w:rPr>
              <w:t xml:space="preserve">For the person to be nominated in accordance with point (a)(4) or (a)(5) of point CAMO.A.305, in the case where the organisation holds one or more additional organisation certificates within the scope of Regulation (EU) 2018/1139 and that person has already an equivalent position (i.e. compliance monitoring manager, safety manager) under the additional certificate(s) held, the provisions set out in the first two paragraphs of point (e) may be replaced by the completion of a specific training programme acceptable to the competent authority to gain an adequate understanding of maintenance standards and </w:t>
            </w:r>
            <w:bookmarkStart w:id="0" w:name="_GoBack"/>
            <w:bookmarkEnd w:id="0"/>
            <w:r w:rsidRPr="008632C7">
              <w:rPr>
                <w:rFonts w:asciiTheme="minorHAnsi" w:hAnsiTheme="minorHAnsi" w:cstheme="minorHAnsi"/>
                <w:sz w:val="22"/>
                <w:szCs w:val="22"/>
                <w:lang w:val="en-GB"/>
              </w:rPr>
              <w:t xml:space="preserve">continuing airworthiness concepts and principles. </w:t>
            </w:r>
            <w:r w:rsidR="002B2E3A" w:rsidRPr="0075124C">
              <w:rPr>
                <w:rFonts w:asciiTheme="minorHAnsi" w:hAnsiTheme="minorHAnsi" w:cstheme="minorHAnsi"/>
                <w:sz w:val="22"/>
                <w:szCs w:val="22"/>
                <w:lang w:val="en-US"/>
              </w:rPr>
              <w:t xml:space="preserve"> </w:t>
            </w:r>
          </w:p>
          <w:p w:rsidR="002B2E3A" w:rsidRPr="0075124C" w:rsidRDefault="002B2E3A" w:rsidP="002B2E3A">
            <w:pPr>
              <w:autoSpaceDE w:val="0"/>
              <w:autoSpaceDN w:val="0"/>
              <w:adjustRightInd w:val="0"/>
              <w:rPr>
                <w:rFonts w:asciiTheme="minorHAnsi" w:hAnsiTheme="minorHAnsi" w:cstheme="minorHAnsi"/>
                <w:sz w:val="22"/>
                <w:szCs w:val="22"/>
                <w:lang w:val="en-US"/>
              </w:rPr>
            </w:pPr>
          </w:p>
          <w:p w:rsidR="002B2E3A" w:rsidRPr="0075124C" w:rsidRDefault="002B2E3A" w:rsidP="002B2E3A">
            <w:pPr>
              <w:autoSpaceDE w:val="0"/>
              <w:autoSpaceDN w:val="0"/>
              <w:adjustRightInd w:val="0"/>
              <w:spacing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These 5 years should cover an </w:t>
            </w:r>
            <w:r w:rsidRPr="0075124C">
              <w:rPr>
                <w:rFonts w:asciiTheme="minorHAnsi" w:hAnsiTheme="minorHAnsi" w:cstheme="minorHAnsi"/>
                <w:b/>
                <w:sz w:val="22"/>
                <w:szCs w:val="22"/>
                <w:lang w:val="en-US"/>
              </w:rPr>
              <w:t>appropriate combination</w:t>
            </w:r>
            <w:r w:rsidRPr="0075124C">
              <w:rPr>
                <w:rFonts w:asciiTheme="minorHAnsi" w:hAnsiTheme="minorHAnsi" w:cstheme="minorHAnsi"/>
                <w:sz w:val="22"/>
                <w:szCs w:val="22"/>
                <w:lang w:val="en-US"/>
              </w:rPr>
              <w:t xml:space="preserve"> of experience in tasks related to</w:t>
            </w:r>
          </w:p>
          <w:p w:rsidR="002B2E3A" w:rsidRPr="0075124C" w:rsidRDefault="00EE08D5" w:rsidP="002B2E3A">
            <w:pPr>
              <w:tabs>
                <w:tab w:val="left" w:pos="1478"/>
              </w:tabs>
              <w:autoSpaceDE w:val="0"/>
              <w:autoSpaceDN w:val="0"/>
              <w:adjustRightInd w:val="0"/>
              <w:spacing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34397170"/>
                <w:placeholder>
                  <w:docPart w:val="EE6DE560BEAB45E5B39DB02202487919"/>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t xml:space="preserve">aircraft maintenance </w:t>
            </w:r>
            <w:r w:rsidR="002B2E3A" w:rsidRPr="0075124C">
              <w:rPr>
                <w:rFonts w:asciiTheme="minorHAnsi" w:hAnsiTheme="minorHAnsi" w:cstheme="minorHAnsi"/>
                <w:b/>
                <w:sz w:val="22"/>
                <w:szCs w:val="22"/>
                <w:lang w:val="en-US"/>
              </w:rPr>
              <w:t>and/or</w:t>
            </w:r>
            <w:r w:rsidR="002B2E3A" w:rsidRPr="0075124C">
              <w:rPr>
                <w:rFonts w:asciiTheme="minorHAnsi" w:hAnsiTheme="minorHAnsi" w:cstheme="minorHAnsi"/>
                <w:sz w:val="22"/>
                <w:szCs w:val="22"/>
                <w:lang w:val="en-US"/>
              </w:rPr>
              <w:t xml:space="preserve"> </w:t>
            </w:r>
          </w:p>
          <w:p w:rsidR="002B2E3A" w:rsidRPr="0075124C" w:rsidRDefault="00EE08D5" w:rsidP="002B2E3A">
            <w:pPr>
              <w:tabs>
                <w:tab w:val="left" w:pos="1478"/>
              </w:tabs>
              <w:autoSpaceDE w:val="0"/>
              <w:autoSpaceDN w:val="0"/>
              <w:adjustRightInd w:val="0"/>
              <w:spacing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074119246"/>
                <w:placeholder>
                  <w:docPart w:val="B9503394F552421792DA1063A8688034"/>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ab/>
              <w:t xml:space="preserve">continuing airworthiness management (engineering) </w:t>
            </w:r>
            <w:r w:rsidR="002B2E3A" w:rsidRPr="0075124C">
              <w:rPr>
                <w:rFonts w:asciiTheme="minorHAnsi" w:hAnsiTheme="minorHAnsi" w:cstheme="minorHAnsi"/>
                <w:b/>
                <w:sz w:val="22"/>
                <w:szCs w:val="22"/>
                <w:lang w:val="en-US"/>
              </w:rPr>
              <w:t>and/or</w:t>
            </w:r>
          </w:p>
          <w:p w:rsidR="002B2E3A" w:rsidRPr="0075124C" w:rsidRDefault="00EE08D5" w:rsidP="002B2E3A">
            <w:pPr>
              <w:tabs>
                <w:tab w:val="left" w:pos="1478"/>
              </w:tabs>
              <w:autoSpaceDE w:val="0"/>
              <w:autoSpaceDN w:val="0"/>
              <w:adjustRightInd w:val="0"/>
              <w:ind w:left="743"/>
              <w:rPr>
                <w:rFonts w:asciiTheme="minorHAnsi" w:hAnsiTheme="minorHAnsi" w:cstheme="minorHAnsi"/>
                <w:sz w:val="22"/>
                <w:szCs w:val="22"/>
                <w:lang w:val="en-US"/>
              </w:rPr>
            </w:pPr>
            <w:sdt>
              <w:sdtPr>
                <w:rPr>
                  <w:rFonts w:asciiTheme="minorHAnsi" w:hAnsiTheme="minorHAnsi" w:cstheme="minorHAnsi"/>
                  <w:sz w:val="22"/>
                  <w:szCs w:val="22"/>
                </w:rPr>
                <w:alias w:val=" "/>
                <w:id w:val="439423514"/>
                <w:placeholder>
                  <w:docPart w:val="541A3C227CE647B99CE24E625A70A876"/>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r>
            <w:proofErr w:type="gramStart"/>
            <w:r w:rsidR="002B2E3A" w:rsidRPr="0075124C">
              <w:rPr>
                <w:rFonts w:asciiTheme="minorHAnsi" w:hAnsiTheme="minorHAnsi" w:cstheme="minorHAnsi"/>
                <w:sz w:val="22"/>
                <w:szCs w:val="22"/>
                <w:lang w:val="en-US"/>
              </w:rPr>
              <w:t>surveillance</w:t>
            </w:r>
            <w:proofErr w:type="gramEnd"/>
            <w:r w:rsidR="002B2E3A" w:rsidRPr="0075124C">
              <w:rPr>
                <w:rFonts w:asciiTheme="minorHAnsi" w:hAnsiTheme="minorHAnsi" w:cstheme="minorHAnsi"/>
                <w:sz w:val="22"/>
                <w:szCs w:val="22"/>
                <w:lang w:val="en-US"/>
              </w:rPr>
              <w:t xml:space="preserve"> of such tasks.</w:t>
            </w:r>
          </w:p>
          <w:p w:rsidR="002B2E3A" w:rsidRPr="00037AF8" w:rsidRDefault="002B2E3A" w:rsidP="002B2E3A">
            <w:pPr>
              <w:autoSpaceDE w:val="0"/>
              <w:autoSpaceDN w:val="0"/>
              <w:adjustRightInd w:val="0"/>
              <w:rPr>
                <w:rFonts w:ascii="Calibri" w:hAnsi="Calibri" w:cs="Helvetica"/>
                <w:sz w:val="20"/>
                <w:szCs w:val="20"/>
                <w:lang w:val="en-US"/>
              </w:rPr>
            </w:pPr>
          </w:p>
        </w:tc>
        <w:tc>
          <w:tcPr>
            <w:tcW w:w="1560" w:type="dxa"/>
          </w:tcPr>
          <w:p w:rsidR="002B2E3A" w:rsidRPr="00BA4C2B" w:rsidRDefault="00EE08D5" w:rsidP="002B2E3A">
            <w:pPr>
              <w:autoSpaceDE w:val="0"/>
              <w:autoSpaceDN w:val="0"/>
              <w:adjustRightInd w:val="0"/>
              <w:rPr>
                <w:b/>
                <w:bCs/>
                <w:lang w:val="en-GB"/>
              </w:rPr>
            </w:pPr>
            <w:sdt>
              <w:sdtPr>
                <w:rPr>
                  <w:rFonts w:ascii="Calibri" w:hAnsi="Calibri" w:cs="Arial"/>
                </w:rPr>
                <w:alias w:val=" "/>
                <w:id w:val="-1133789343"/>
                <w:placeholder>
                  <w:docPart w:val="B1CB91D67E04445A915595F07E25E05E"/>
                </w:placeholder>
                <w:showingPlcHdr/>
                <w:text/>
              </w:sdtPr>
              <w:sdtEndPr/>
              <w:sdtContent>
                <w:r w:rsidR="002B2E3A" w:rsidRPr="00F00097">
                  <w:rPr>
                    <w:rStyle w:val="Platshllartext"/>
                  </w:rPr>
                  <w:t xml:space="preserve"> </w:t>
                </w:r>
              </w:sdtContent>
            </w:sdt>
          </w:p>
        </w:tc>
      </w:tr>
      <w:tr w:rsidR="002B2E3A" w:rsidRPr="00186FC2" w:rsidTr="003E030B">
        <w:tc>
          <w:tcPr>
            <w:tcW w:w="7933" w:type="dxa"/>
            <w:tcBorders>
              <w:bottom w:val="single" w:sz="4" w:space="0" w:color="auto"/>
            </w:tcBorders>
            <w:vAlign w:val="center"/>
          </w:tcPr>
          <w:p w:rsidR="002B2E3A" w:rsidRPr="0075124C" w:rsidRDefault="002B2E3A" w:rsidP="002B2E3A">
            <w:pPr>
              <w:tabs>
                <w:tab w:val="left" w:pos="344"/>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 xml:space="preserve">(f)   </w:t>
            </w:r>
            <w:r w:rsidRPr="0075124C">
              <w:rPr>
                <w:rFonts w:ascii="Calibri" w:hAnsi="Calibri" w:cs="Helvetica"/>
                <w:b/>
                <w:sz w:val="22"/>
                <w:szCs w:val="22"/>
                <w:lang w:val="en-US"/>
              </w:rPr>
              <w:t>thorough knowledge</w:t>
            </w:r>
            <w:r w:rsidRPr="0075124C">
              <w:rPr>
                <w:rFonts w:ascii="Calibri" w:hAnsi="Calibri" w:cs="Helvetica"/>
                <w:sz w:val="22"/>
                <w:szCs w:val="22"/>
                <w:lang w:val="en-US"/>
              </w:rPr>
              <w:t xml:space="preserve"> with the </w:t>
            </w:r>
            <w:proofErr w:type="spellStart"/>
            <w:r w:rsidRPr="0075124C">
              <w:rPr>
                <w:rFonts w:ascii="Calibri" w:hAnsi="Calibri" w:cs="Helvetica"/>
                <w:sz w:val="22"/>
                <w:szCs w:val="22"/>
                <w:lang w:val="en-US"/>
              </w:rPr>
              <w:t>organisation's</w:t>
            </w:r>
            <w:proofErr w:type="spellEnd"/>
            <w:r w:rsidRPr="0075124C">
              <w:rPr>
                <w:rFonts w:ascii="Calibri" w:hAnsi="Calibri" w:cs="Helvetica"/>
                <w:sz w:val="22"/>
                <w:szCs w:val="22"/>
                <w:lang w:val="en-US"/>
              </w:rPr>
              <w:t xml:space="preserve"> Continuing Airworthiness Management </w:t>
            </w:r>
            <w:r w:rsidRPr="0075124C">
              <w:rPr>
                <w:rFonts w:ascii="Calibri" w:hAnsi="Calibri" w:cs="Helvetica"/>
                <w:sz w:val="22"/>
                <w:szCs w:val="22"/>
                <w:lang w:val="en-US"/>
              </w:rPr>
              <w:tab/>
              <w:t>Exposition (CAME)</w:t>
            </w:r>
          </w:p>
          <w:p w:rsidR="002B2E3A" w:rsidRPr="00037AF8" w:rsidRDefault="002B2E3A" w:rsidP="002B2E3A">
            <w:pPr>
              <w:tabs>
                <w:tab w:val="left" w:pos="344"/>
              </w:tabs>
              <w:autoSpaceDE w:val="0"/>
              <w:autoSpaceDN w:val="0"/>
              <w:adjustRightInd w:val="0"/>
              <w:spacing w:before="120" w:after="120"/>
              <w:rPr>
                <w:rFonts w:ascii="Calibri" w:hAnsi="Calibri" w:cs="Arial"/>
                <w:sz w:val="20"/>
                <w:szCs w:val="20"/>
                <w:lang w:val="en-US"/>
              </w:rPr>
            </w:pPr>
          </w:p>
        </w:tc>
        <w:tc>
          <w:tcPr>
            <w:tcW w:w="1560" w:type="dxa"/>
            <w:tcBorders>
              <w:bottom w:val="single" w:sz="4" w:space="0" w:color="auto"/>
            </w:tcBorders>
          </w:tcPr>
          <w:p w:rsidR="002B2E3A" w:rsidRPr="00BA4C2B" w:rsidRDefault="00EE08D5" w:rsidP="002B2E3A">
            <w:pPr>
              <w:autoSpaceDE w:val="0"/>
              <w:autoSpaceDN w:val="0"/>
              <w:adjustRightInd w:val="0"/>
              <w:rPr>
                <w:b/>
                <w:bCs/>
                <w:lang w:val="en-GB"/>
              </w:rPr>
            </w:pPr>
            <w:sdt>
              <w:sdtPr>
                <w:rPr>
                  <w:rFonts w:ascii="Calibri" w:hAnsi="Calibri" w:cs="Arial"/>
                </w:rPr>
                <w:alias w:val=" "/>
                <w:id w:val="-279577384"/>
                <w:placeholder>
                  <w:docPart w:val="A7C948C3F8514AEEA877EA4D205E50FE"/>
                </w:placeholder>
                <w:showingPlcHdr/>
                <w:text/>
              </w:sdtPr>
              <w:sdtEndPr/>
              <w:sdtContent>
                <w:r w:rsidR="002B2E3A" w:rsidRPr="00F00097">
                  <w:rPr>
                    <w:rStyle w:val="Platshllartext"/>
                  </w:rPr>
                  <w:t xml:space="preserve"> </w:t>
                </w:r>
              </w:sdtContent>
            </w:sdt>
          </w:p>
        </w:tc>
      </w:tr>
      <w:tr w:rsidR="002B2E3A" w:rsidRPr="00BA4C2B" w:rsidTr="003E030B">
        <w:tc>
          <w:tcPr>
            <w:tcW w:w="7933" w:type="dxa"/>
            <w:tcBorders>
              <w:bottom w:val="dotted" w:sz="4" w:space="0" w:color="auto"/>
            </w:tcBorders>
          </w:tcPr>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(g)   </w:t>
            </w:r>
            <w:proofErr w:type="gramStart"/>
            <w:r w:rsidRPr="0075124C">
              <w:rPr>
                <w:rFonts w:asciiTheme="minorHAnsi" w:hAnsiTheme="minorHAnsi" w:cstheme="minorHAnsi"/>
                <w:b/>
                <w:sz w:val="22"/>
                <w:szCs w:val="22"/>
                <w:lang w:val="en-US"/>
              </w:rPr>
              <w:t>knowledge</w:t>
            </w:r>
            <w:proofErr w:type="gramEnd"/>
            <w:r w:rsidRPr="0075124C">
              <w:rPr>
                <w:rFonts w:asciiTheme="minorHAnsi" w:hAnsiTheme="minorHAnsi" w:cstheme="minorHAnsi"/>
                <w:b/>
                <w:sz w:val="22"/>
                <w:szCs w:val="22"/>
                <w:lang w:val="en-US"/>
              </w:rPr>
              <w:t xml:space="preserve"> of a relevant sample of the type(s) of aircraft</w:t>
            </w:r>
            <w:r w:rsidRPr="0075124C">
              <w:rPr>
                <w:rFonts w:asciiTheme="minorHAnsi" w:hAnsiTheme="minorHAnsi" w:cstheme="minorHAnsi"/>
                <w:sz w:val="22"/>
                <w:szCs w:val="22"/>
                <w:lang w:val="en-US"/>
              </w:rPr>
              <w:t xml:space="preserve"> gained through a </w:t>
            </w:r>
            <w:proofErr w:type="spellStart"/>
            <w:r w:rsidRPr="0075124C">
              <w:rPr>
                <w:rFonts w:asciiTheme="minorHAnsi" w:hAnsiTheme="minorHAnsi" w:cstheme="minorHAnsi"/>
                <w:sz w:val="22"/>
                <w:szCs w:val="22"/>
                <w:lang w:val="en-US"/>
              </w:rPr>
              <w:t>formalised</w:t>
            </w:r>
            <w:proofErr w:type="spellEnd"/>
            <w:r w:rsidRPr="0075124C">
              <w:rPr>
                <w:rFonts w:asciiTheme="minorHAnsi" w:hAnsiTheme="minorHAnsi" w:cstheme="minorHAnsi"/>
                <w:sz w:val="22"/>
                <w:szCs w:val="22"/>
                <w:lang w:val="en-US"/>
              </w:rPr>
              <w:t xml:space="preserve"> training course. These courses should be at least at a level equivalent to Part-66 Appendix III Level 1 General </w:t>
            </w:r>
            <w:proofErr w:type="spellStart"/>
            <w:r w:rsidRPr="0075124C">
              <w:rPr>
                <w:rFonts w:asciiTheme="minorHAnsi" w:hAnsiTheme="minorHAnsi" w:cstheme="minorHAnsi"/>
                <w:sz w:val="22"/>
                <w:szCs w:val="22"/>
                <w:lang w:val="en-US"/>
              </w:rPr>
              <w:t>Familiarisation</w:t>
            </w:r>
            <w:proofErr w:type="spellEnd"/>
            <w:r w:rsidRPr="0075124C">
              <w:rPr>
                <w:rFonts w:asciiTheme="minorHAnsi" w:hAnsiTheme="minorHAnsi" w:cstheme="minorHAnsi"/>
                <w:sz w:val="22"/>
                <w:szCs w:val="22"/>
                <w:lang w:val="en-US"/>
              </w:rPr>
              <w:t xml:space="preserve"> and could be imparted by</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2135367836"/>
                <w:placeholder>
                  <w:docPart w:val="5284E426928B4C41851690B9E38FB4C3"/>
                </w:placeholder>
                <w14:checkbox>
                  <w14:checked w14:val="0"/>
                  <w14:checkedState w14:val="2612" w14:font="MS Gothic"/>
                  <w14:uncheckedState w14:val="2610" w14:font="MS Gothic"/>
                </w14:checkbox>
              </w:sdtPr>
              <w:sdtEndPr/>
              <w:sdtContent>
                <w:r w:rsidR="002B2E3A">
                  <w:rPr>
                    <w:rFonts w:ascii="MS Gothic" w:eastAsia="MS Gothic" w:hAnsi="MS Gothic" w:cstheme="minorHAnsi" w:hint="eastAsia"/>
                    <w:sz w:val="22"/>
                    <w:szCs w:val="22"/>
                    <w:lang w:val="en-US"/>
                  </w:rPr>
                  <w:t>☐</w:t>
                </w:r>
              </w:sdtContent>
            </w:sdt>
            <w:r w:rsidR="002B2E3A" w:rsidRPr="0075124C">
              <w:rPr>
                <w:rFonts w:asciiTheme="minorHAnsi" w:hAnsiTheme="minorHAnsi" w:cstheme="minorHAnsi"/>
                <w:sz w:val="22"/>
                <w:szCs w:val="22"/>
                <w:lang w:val="en-US"/>
              </w:rPr>
              <w:tab/>
              <w:t xml:space="preserve">a Part-147 organisation, by the manufacturer, </w:t>
            </w:r>
            <w:r w:rsidR="002B2E3A" w:rsidRPr="0075124C">
              <w:rPr>
                <w:rFonts w:asciiTheme="minorHAnsi" w:hAnsiTheme="minorHAnsi" w:cstheme="minorHAnsi"/>
                <w:b/>
                <w:sz w:val="22"/>
                <w:szCs w:val="22"/>
                <w:lang w:val="en-US"/>
              </w:rPr>
              <w:t>or</w:t>
            </w:r>
            <w:r w:rsidR="002B2E3A" w:rsidRPr="0075124C">
              <w:rPr>
                <w:rFonts w:asciiTheme="minorHAnsi" w:hAnsiTheme="minorHAnsi" w:cstheme="minorHAnsi"/>
                <w:sz w:val="22"/>
                <w:szCs w:val="22"/>
                <w:lang w:val="en-US"/>
              </w:rPr>
              <w:t xml:space="preserve"> </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58911426"/>
                <w:placeholder>
                  <w:docPart w:val="75D5A907093B4452893F5B98C049E35C"/>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r>
            <w:proofErr w:type="gramStart"/>
            <w:r w:rsidR="002B2E3A" w:rsidRPr="0075124C">
              <w:rPr>
                <w:rFonts w:asciiTheme="minorHAnsi" w:hAnsiTheme="minorHAnsi" w:cstheme="minorHAnsi"/>
                <w:sz w:val="22"/>
                <w:szCs w:val="22"/>
                <w:lang w:val="en-US"/>
              </w:rPr>
              <w:t>by</w:t>
            </w:r>
            <w:proofErr w:type="gramEnd"/>
            <w:r w:rsidR="002B2E3A" w:rsidRPr="0075124C">
              <w:rPr>
                <w:rFonts w:asciiTheme="minorHAnsi" w:hAnsiTheme="minorHAnsi" w:cstheme="minorHAnsi"/>
                <w:sz w:val="22"/>
                <w:szCs w:val="22"/>
                <w:lang w:val="en-US"/>
              </w:rPr>
              <w:t xml:space="preserve"> any other organisation accepted by the competent authority. </w:t>
            </w:r>
          </w:p>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p>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‘Relevant sample’ means that these courses should cover typical aircraft and aircraft systems that are within the scope of work.</w:t>
            </w:r>
          </w:p>
          <w:p w:rsidR="002B2E3A" w:rsidRPr="0075124C" w:rsidRDefault="00EE08D5" w:rsidP="002B2E3A">
            <w:pPr>
              <w:tabs>
                <w:tab w:val="left" w:pos="1478"/>
              </w:tabs>
              <w:autoSpaceDE w:val="0"/>
              <w:autoSpaceDN w:val="0"/>
              <w:adjustRightInd w:val="0"/>
              <w:spacing w:before="120" w:after="120"/>
              <w:ind w:left="769"/>
              <w:rPr>
                <w:rFonts w:asciiTheme="minorHAnsi" w:hAnsiTheme="minorHAnsi" w:cstheme="minorHAnsi"/>
                <w:sz w:val="22"/>
                <w:szCs w:val="22"/>
                <w:lang w:val="en-US"/>
              </w:rPr>
            </w:pPr>
            <w:sdt>
              <w:sdtPr>
                <w:rPr>
                  <w:rFonts w:asciiTheme="minorHAnsi" w:hAnsiTheme="minorHAnsi" w:cstheme="minorHAnsi"/>
                  <w:sz w:val="22"/>
                  <w:szCs w:val="22"/>
                </w:rPr>
                <w:alias w:val=" "/>
                <w:id w:val="1441804884"/>
                <w:placeholder>
                  <w:docPart w:val="08FCC5E536724205B9184D6A3F1ECC29"/>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r>
            <w:proofErr w:type="spellStart"/>
            <w:r w:rsidR="002B2E3A" w:rsidRPr="0075124C">
              <w:rPr>
                <w:rFonts w:asciiTheme="minorHAnsi" w:hAnsiTheme="minorHAnsi" w:cstheme="minorHAnsi"/>
                <w:sz w:val="22"/>
                <w:szCs w:val="22"/>
                <w:lang w:val="en-US"/>
              </w:rPr>
              <w:t>Formalised</w:t>
            </w:r>
            <w:proofErr w:type="spellEnd"/>
            <w:r w:rsidR="002B2E3A" w:rsidRPr="0075124C">
              <w:rPr>
                <w:rFonts w:asciiTheme="minorHAnsi" w:hAnsiTheme="minorHAnsi" w:cstheme="minorHAnsi"/>
                <w:sz w:val="22"/>
                <w:szCs w:val="22"/>
                <w:lang w:val="en-US"/>
              </w:rPr>
              <w:t xml:space="preserve"> training course documented.</w:t>
            </w:r>
          </w:p>
          <w:p w:rsidR="002B2E3A" w:rsidRPr="00037AF8" w:rsidRDefault="002B2E3A" w:rsidP="002B2E3A">
            <w:pPr>
              <w:autoSpaceDE w:val="0"/>
              <w:autoSpaceDN w:val="0"/>
              <w:adjustRightInd w:val="0"/>
              <w:rPr>
                <w:rFonts w:ascii="Calibri" w:hAnsi="Calibri" w:cs="Helvetica"/>
                <w:sz w:val="20"/>
                <w:szCs w:val="20"/>
                <w:lang w:val="en-US"/>
              </w:rPr>
            </w:pPr>
          </w:p>
        </w:tc>
        <w:tc>
          <w:tcPr>
            <w:tcW w:w="1560" w:type="dxa"/>
            <w:tcBorders>
              <w:bottom w:val="dotted" w:sz="4" w:space="0" w:color="auto"/>
            </w:tcBorders>
          </w:tcPr>
          <w:p w:rsidR="002B2E3A" w:rsidRPr="00BA4C2B" w:rsidRDefault="00EE08D5" w:rsidP="002B2E3A">
            <w:pPr>
              <w:autoSpaceDE w:val="0"/>
              <w:autoSpaceDN w:val="0"/>
              <w:adjustRightInd w:val="0"/>
              <w:rPr>
                <w:b/>
                <w:bCs/>
                <w:lang w:val="en-GB"/>
              </w:rPr>
            </w:pPr>
            <w:sdt>
              <w:sdtPr>
                <w:rPr>
                  <w:rFonts w:ascii="Calibri" w:hAnsi="Calibri" w:cs="Arial"/>
                </w:rPr>
                <w:alias w:val=" "/>
                <w:id w:val="272839492"/>
                <w:placeholder>
                  <w:docPart w:val="5E958D2BB51F4F159DAE8EA13435F46D"/>
                </w:placeholder>
                <w:showingPlcHdr/>
                <w:text/>
              </w:sdtPr>
              <w:sdtEndPr/>
              <w:sdtContent>
                <w:r w:rsidR="002B2E3A" w:rsidRPr="00F00097">
                  <w:rPr>
                    <w:rStyle w:val="Platshllartext"/>
                  </w:rPr>
                  <w:t xml:space="preserve"> </w:t>
                </w:r>
              </w:sdtContent>
            </w:sdt>
          </w:p>
        </w:tc>
      </w:tr>
      <w:tr w:rsidR="002B2E3A" w:rsidRPr="00186FC2" w:rsidTr="003E030B">
        <w:tc>
          <w:tcPr>
            <w:tcW w:w="7933" w:type="dxa"/>
            <w:tcBorders>
              <w:top w:val="dotted" w:sz="4" w:space="0" w:color="auto"/>
              <w:bottom w:val="dotted" w:sz="4" w:space="0" w:color="auto"/>
            </w:tcBorders>
          </w:tcPr>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For all balloons and any other aircraft of 2 730 kg MTOM or less, the </w:t>
            </w:r>
            <w:proofErr w:type="spellStart"/>
            <w:r w:rsidRPr="0075124C">
              <w:rPr>
                <w:rFonts w:asciiTheme="minorHAnsi" w:hAnsiTheme="minorHAnsi" w:cstheme="minorHAnsi"/>
                <w:sz w:val="22"/>
                <w:szCs w:val="22"/>
                <w:lang w:val="en-US"/>
              </w:rPr>
              <w:t>formalised</w:t>
            </w:r>
            <w:proofErr w:type="spellEnd"/>
            <w:r w:rsidRPr="0075124C">
              <w:rPr>
                <w:rFonts w:asciiTheme="minorHAnsi" w:hAnsiTheme="minorHAnsi" w:cstheme="minorHAnsi"/>
                <w:sz w:val="22"/>
                <w:szCs w:val="22"/>
                <w:lang w:val="en-US"/>
              </w:rPr>
              <w:t xml:space="preserve"> training courses may be replaced by a demonstration of the required knowledge by providing documented evidence, or by an assessment performed by the competent authority. This assessment should be recorded.</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36908103"/>
                <w:placeholder>
                  <w:docPart w:val="C7065AE140054BA0A5ED8D146D4A1F54"/>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t>knowledge of maintenance methods;</w:t>
            </w:r>
          </w:p>
          <w:p w:rsidR="002B2E3A" w:rsidRPr="0075124C" w:rsidRDefault="00EE08D5"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2010060769"/>
                <w:placeholder>
                  <w:docPart w:val="52E56666DDC646FB98E9DD6446141890"/>
                </w:placeholder>
                <w14:checkbox>
                  <w14:checked w14:val="0"/>
                  <w14:checkedState w14:val="2612" w14:font="MS Gothic"/>
                  <w14:uncheckedState w14:val="2610" w14:font="MS Gothic"/>
                </w14:checkbox>
              </w:sdtPr>
              <w:sdtEndPr/>
              <w:sdtContent>
                <w:r w:rsidR="002B2E3A" w:rsidRPr="0075124C">
                  <w:rPr>
                    <w:rFonts w:ascii="Segoe UI Symbol" w:eastAsia="MS Gothic" w:hAnsi="Segoe UI Symbol" w:cs="Segoe UI Symbol"/>
                    <w:sz w:val="22"/>
                    <w:szCs w:val="22"/>
                    <w:lang w:val="en-US"/>
                  </w:rPr>
                  <w:t>☐</w:t>
                </w:r>
              </w:sdtContent>
            </w:sdt>
            <w:r w:rsidR="002B2E3A" w:rsidRPr="0075124C">
              <w:rPr>
                <w:rFonts w:asciiTheme="minorHAnsi" w:hAnsiTheme="minorHAnsi" w:cstheme="minorHAnsi"/>
                <w:sz w:val="22"/>
                <w:szCs w:val="22"/>
                <w:lang w:val="en-US"/>
              </w:rPr>
              <w:t xml:space="preserve">  </w:t>
            </w:r>
            <w:r w:rsidR="002B2E3A" w:rsidRPr="0075124C">
              <w:rPr>
                <w:rFonts w:asciiTheme="minorHAnsi" w:hAnsiTheme="minorHAnsi" w:cstheme="minorHAnsi"/>
                <w:sz w:val="22"/>
                <w:szCs w:val="22"/>
                <w:lang w:val="en-US"/>
              </w:rPr>
              <w:tab/>
            </w:r>
            <w:proofErr w:type="gramStart"/>
            <w:r w:rsidR="002B2E3A" w:rsidRPr="0075124C">
              <w:rPr>
                <w:rFonts w:asciiTheme="minorHAnsi" w:hAnsiTheme="minorHAnsi" w:cstheme="minorHAnsi"/>
                <w:sz w:val="22"/>
                <w:szCs w:val="22"/>
                <w:lang w:val="en-US"/>
              </w:rPr>
              <w:t>knowledge</w:t>
            </w:r>
            <w:proofErr w:type="gramEnd"/>
            <w:r w:rsidR="002B2E3A" w:rsidRPr="0075124C">
              <w:rPr>
                <w:rFonts w:asciiTheme="minorHAnsi" w:hAnsiTheme="minorHAnsi" w:cstheme="minorHAnsi"/>
                <w:sz w:val="22"/>
                <w:szCs w:val="22"/>
                <w:lang w:val="en-US"/>
              </w:rPr>
              <w:t xml:space="preserve"> of the applicable regulations.</w:t>
            </w:r>
          </w:p>
          <w:p w:rsidR="002B2E3A" w:rsidRPr="003E030B"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tc>
        <w:tc>
          <w:tcPr>
            <w:tcW w:w="1560" w:type="dxa"/>
            <w:tcBorders>
              <w:top w:val="dotted" w:sz="4" w:space="0" w:color="auto"/>
              <w:bottom w:val="dotted" w:sz="4" w:space="0" w:color="auto"/>
            </w:tcBorders>
          </w:tcPr>
          <w:p w:rsidR="002B2E3A" w:rsidRPr="00BA4C2B" w:rsidRDefault="00EE08D5" w:rsidP="002B2E3A">
            <w:pPr>
              <w:autoSpaceDE w:val="0"/>
              <w:autoSpaceDN w:val="0"/>
              <w:adjustRightInd w:val="0"/>
              <w:rPr>
                <w:b/>
                <w:bCs/>
                <w:lang w:val="en-GB"/>
              </w:rPr>
            </w:pPr>
            <w:sdt>
              <w:sdtPr>
                <w:rPr>
                  <w:rFonts w:ascii="Calibri" w:hAnsi="Calibri" w:cs="Arial"/>
                </w:rPr>
                <w:alias w:val=" "/>
                <w:id w:val="1987978850"/>
                <w:placeholder>
                  <w:docPart w:val="91616978471C4541A01AF5F0B9F5B58C"/>
                </w:placeholder>
                <w:showingPlcHdr/>
                <w:text/>
              </w:sdtPr>
              <w:sdtEndPr/>
              <w:sdtContent>
                <w:r w:rsidR="002B2E3A" w:rsidRPr="00F00097">
                  <w:rPr>
                    <w:rStyle w:val="Platshllartext"/>
                  </w:rPr>
                  <w:t xml:space="preserve"> </w:t>
                </w:r>
              </w:sdtContent>
            </w:sdt>
          </w:p>
        </w:tc>
      </w:tr>
      <w:tr w:rsidR="002B2E3A" w:rsidRPr="00186FC2" w:rsidTr="003E030B">
        <w:tc>
          <w:tcPr>
            <w:tcW w:w="7933" w:type="dxa"/>
            <w:tcBorders>
              <w:bottom w:val="dotted" w:sz="4" w:space="0" w:color="auto"/>
            </w:tcBorders>
            <w:vAlign w:val="center"/>
          </w:tcPr>
          <w:p w:rsidR="002B2E3A" w:rsidRPr="0075124C" w:rsidRDefault="002B2E3A" w:rsidP="002B2E3A">
            <w:pPr>
              <w:spacing w:before="120" w:after="120"/>
              <w:rPr>
                <w:rFonts w:ascii="Calibri" w:hAnsi="Calibri" w:cs="Arial"/>
                <w:sz w:val="22"/>
                <w:szCs w:val="22"/>
                <w:lang w:val="en-US"/>
              </w:rPr>
            </w:pPr>
            <w:r w:rsidRPr="0075124C">
              <w:rPr>
                <w:rFonts w:ascii="Calibri" w:hAnsi="Calibri" w:cs="Helvetica"/>
                <w:sz w:val="22"/>
                <w:szCs w:val="22"/>
                <w:lang w:val="en-US"/>
              </w:rPr>
              <w:t xml:space="preserve">(h)   </w:t>
            </w:r>
            <w:proofErr w:type="gramStart"/>
            <w:r w:rsidRPr="0075124C">
              <w:rPr>
                <w:rFonts w:ascii="Calibri" w:hAnsi="Calibri" w:cs="Helvetica"/>
                <w:b/>
                <w:sz w:val="22"/>
                <w:szCs w:val="22"/>
                <w:lang w:val="en-US"/>
              </w:rPr>
              <w:t>knowledge</w:t>
            </w:r>
            <w:proofErr w:type="gramEnd"/>
            <w:r w:rsidRPr="0075124C">
              <w:rPr>
                <w:rFonts w:ascii="Calibri" w:hAnsi="Calibri" w:cs="Helvetica"/>
                <w:sz w:val="22"/>
                <w:szCs w:val="22"/>
                <w:lang w:val="en-US"/>
              </w:rPr>
              <w:t xml:space="preserve"> of maintenance methods.</w:t>
            </w:r>
          </w:p>
        </w:tc>
        <w:tc>
          <w:tcPr>
            <w:tcW w:w="1560" w:type="dxa"/>
            <w:tcBorders>
              <w:bottom w:val="dotted" w:sz="4" w:space="0" w:color="auto"/>
            </w:tcBorders>
          </w:tcPr>
          <w:p w:rsidR="002B2E3A" w:rsidRPr="00BA4C2B" w:rsidRDefault="00EE08D5" w:rsidP="002B2E3A">
            <w:pPr>
              <w:autoSpaceDE w:val="0"/>
              <w:autoSpaceDN w:val="0"/>
              <w:adjustRightInd w:val="0"/>
              <w:rPr>
                <w:b/>
                <w:bCs/>
                <w:lang w:val="en-GB"/>
              </w:rPr>
            </w:pPr>
            <w:sdt>
              <w:sdtPr>
                <w:rPr>
                  <w:rFonts w:ascii="Calibri" w:hAnsi="Calibri" w:cs="Arial"/>
                </w:rPr>
                <w:alias w:val=" "/>
                <w:id w:val="-200858754"/>
                <w:placeholder>
                  <w:docPart w:val="6533F7CDD6044190A52B8B9BFF812863"/>
                </w:placeholder>
                <w:showingPlcHdr/>
                <w:text/>
              </w:sdtPr>
              <w:sdtEndPr/>
              <w:sdtContent>
                <w:r w:rsidR="002B2E3A" w:rsidRPr="00F00097">
                  <w:rPr>
                    <w:rStyle w:val="Platshllartext"/>
                  </w:rPr>
                  <w:t xml:space="preserve"> </w:t>
                </w:r>
              </w:sdtContent>
            </w:sdt>
          </w:p>
        </w:tc>
      </w:tr>
      <w:tr w:rsidR="002B2E3A" w:rsidRPr="00186FC2" w:rsidTr="00F63D47">
        <w:tc>
          <w:tcPr>
            <w:tcW w:w="7933" w:type="dxa"/>
            <w:tcBorders>
              <w:bottom w:val="dotted" w:sz="4" w:space="0" w:color="auto"/>
            </w:tcBorders>
          </w:tcPr>
          <w:p w:rsidR="002B2E3A" w:rsidRPr="0075124C" w:rsidRDefault="002B2E3A" w:rsidP="002B2E3A">
            <w:pPr>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lastRenderedPageBreak/>
              <w:t>(</w:t>
            </w:r>
            <w:proofErr w:type="spellStart"/>
            <w:r w:rsidRPr="0075124C">
              <w:rPr>
                <w:rFonts w:ascii="Calibri" w:hAnsi="Calibri" w:cs="Helvetica"/>
                <w:sz w:val="22"/>
                <w:szCs w:val="22"/>
                <w:lang w:val="en-US"/>
              </w:rPr>
              <w:t>i</w:t>
            </w:r>
            <w:proofErr w:type="spellEnd"/>
            <w:r w:rsidRPr="0075124C">
              <w:rPr>
                <w:rFonts w:ascii="Calibri" w:hAnsi="Calibri" w:cs="Helvetica"/>
                <w:sz w:val="22"/>
                <w:szCs w:val="22"/>
                <w:lang w:val="en-US"/>
              </w:rPr>
              <w:t xml:space="preserve">)   </w:t>
            </w:r>
            <w:proofErr w:type="gramStart"/>
            <w:r w:rsidRPr="0075124C">
              <w:rPr>
                <w:rFonts w:ascii="Calibri" w:hAnsi="Calibri" w:cs="Helvetica"/>
                <w:b/>
                <w:sz w:val="22"/>
                <w:szCs w:val="22"/>
                <w:lang w:val="en-US"/>
              </w:rPr>
              <w:t>knowledge</w:t>
            </w:r>
            <w:proofErr w:type="gramEnd"/>
            <w:r w:rsidRPr="0075124C">
              <w:rPr>
                <w:rFonts w:ascii="Calibri" w:hAnsi="Calibri" w:cs="Helvetica"/>
                <w:sz w:val="22"/>
                <w:szCs w:val="22"/>
                <w:lang w:val="en-US"/>
              </w:rPr>
              <w:t xml:space="preserve"> of applicable regulations.</w:t>
            </w:r>
          </w:p>
        </w:tc>
        <w:tc>
          <w:tcPr>
            <w:tcW w:w="1560" w:type="dxa"/>
            <w:tcBorders>
              <w:bottom w:val="dotted" w:sz="4" w:space="0" w:color="auto"/>
            </w:tcBorders>
          </w:tcPr>
          <w:p w:rsidR="002B2E3A" w:rsidRPr="00BA4C2B" w:rsidRDefault="00EE08D5" w:rsidP="002B2E3A">
            <w:pPr>
              <w:autoSpaceDE w:val="0"/>
              <w:autoSpaceDN w:val="0"/>
              <w:adjustRightInd w:val="0"/>
              <w:rPr>
                <w:b/>
                <w:bCs/>
                <w:lang w:val="en-GB"/>
              </w:rPr>
            </w:pPr>
            <w:sdt>
              <w:sdtPr>
                <w:rPr>
                  <w:rFonts w:ascii="Calibri" w:hAnsi="Calibri" w:cs="Arial"/>
                </w:rPr>
                <w:alias w:val=" "/>
                <w:id w:val="1266114378"/>
                <w:placeholder>
                  <w:docPart w:val="A81288C9F02C40DEA6CC75D49615CE76"/>
                </w:placeholder>
                <w:showingPlcHdr/>
                <w:text/>
              </w:sdtPr>
              <w:sdtEndPr/>
              <w:sdtContent>
                <w:r w:rsidR="002B2E3A" w:rsidRPr="00F00097">
                  <w:rPr>
                    <w:rStyle w:val="Platshllartext"/>
                  </w:rPr>
                  <w:t xml:space="preserve"> </w:t>
                </w:r>
              </w:sdtContent>
            </w:sdt>
          </w:p>
        </w:tc>
      </w:tr>
    </w:tbl>
    <w:p w:rsidR="00B51DED" w:rsidRPr="00186FC2" w:rsidRDefault="00B51DED">
      <w:pPr>
        <w:autoSpaceDE w:val="0"/>
        <w:autoSpaceDN w:val="0"/>
        <w:adjustRightInd w:val="0"/>
      </w:pPr>
    </w:p>
    <w:p w:rsidR="00BE0EE5" w:rsidRPr="00186FC2" w:rsidRDefault="00BE0EE5">
      <w:pPr>
        <w:autoSpaceDE w:val="0"/>
        <w:autoSpaceDN w:val="0"/>
        <w:adjustRightInd w:val="0"/>
      </w:pPr>
    </w:p>
    <w:p w:rsidR="00BE0EE5" w:rsidRPr="00186FC2" w:rsidRDefault="00BE0EE5">
      <w:pPr>
        <w:autoSpaceDE w:val="0"/>
        <w:autoSpaceDN w:val="0"/>
        <w:adjustRightInd w:val="0"/>
      </w:pPr>
    </w:p>
    <w:p w:rsidR="00BE0EE5" w:rsidRPr="00186FC2" w:rsidRDefault="00BE0EE5">
      <w:pPr>
        <w:autoSpaceDE w:val="0"/>
        <w:autoSpaceDN w:val="0"/>
        <w:adjustRightInd w:val="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1560"/>
      </w:tblGrid>
      <w:tr w:rsidR="00BE0EE5" w:rsidRPr="003301F3" w:rsidTr="002466A1">
        <w:trPr>
          <w:trHeight w:val="720"/>
          <w:tblHeader/>
        </w:trPr>
        <w:tc>
          <w:tcPr>
            <w:tcW w:w="7933" w:type="dxa"/>
            <w:shd w:val="clear" w:color="auto" w:fill="F2F2F2" w:themeFill="background1" w:themeFillShade="F2"/>
            <w:vAlign w:val="center"/>
          </w:tcPr>
          <w:p w:rsidR="00BE0EE5" w:rsidRPr="00D66D42" w:rsidRDefault="00BE0EE5" w:rsidP="00D66D42">
            <w:pPr>
              <w:tabs>
                <w:tab w:val="left" w:pos="344"/>
              </w:tabs>
              <w:autoSpaceDE w:val="0"/>
              <w:autoSpaceDN w:val="0"/>
              <w:adjustRightInd w:val="0"/>
              <w:spacing w:before="120" w:after="120"/>
              <w:rPr>
                <w:b/>
                <w:bCs/>
                <w:lang w:val="en-GB"/>
              </w:rPr>
            </w:pPr>
            <w:r w:rsidRPr="003301F3">
              <w:rPr>
                <w:b/>
                <w:bCs/>
                <w:lang w:val="en-GB"/>
              </w:rPr>
              <w:tab/>
            </w:r>
            <w:r w:rsidR="00442F9F" w:rsidRPr="00D66D42">
              <w:rPr>
                <w:b/>
                <w:bCs/>
                <w:lang w:val="en-GB"/>
              </w:rPr>
              <w:t>”</w:t>
            </w:r>
            <w:r w:rsidR="00D66D42" w:rsidRPr="00D66D42">
              <w:rPr>
                <w:b/>
                <w:bCs/>
                <w:lang w:val="en-GB"/>
              </w:rPr>
              <w:t>Adequate resources and competence a</w:t>
            </w:r>
            <w:r w:rsidR="00D66D42">
              <w:rPr>
                <w:b/>
                <w:bCs/>
                <w:lang w:val="en-GB"/>
              </w:rPr>
              <w:t xml:space="preserve">ssessment </w:t>
            </w:r>
            <w:r w:rsidR="00442F9F">
              <w:rPr>
                <w:b/>
                <w:bCs/>
                <w:lang w:val="en-GB"/>
              </w:rPr>
              <w:t>”</w:t>
            </w:r>
          </w:p>
        </w:tc>
        <w:tc>
          <w:tcPr>
            <w:tcW w:w="1560" w:type="dxa"/>
            <w:shd w:val="clear" w:color="auto" w:fill="F2F2F2" w:themeFill="background1" w:themeFillShade="F2"/>
            <w:vAlign w:val="center"/>
          </w:tcPr>
          <w:p w:rsidR="00BE0EE5" w:rsidRDefault="00BE0EE5" w:rsidP="003D59C2">
            <w:pPr>
              <w:autoSpaceDE w:val="0"/>
              <w:autoSpaceDN w:val="0"/>
              <w:adjustRightInd w:val="0"/>
              <w:spacing w:before="120"/>
              <w:jc w:val="center"/>
              <w:rPr>
                <w:b/>
                <w:bCs/>
                <w:lang w:val="en-GB"/>
              </w:rPr>
            </w:pPr>
            <w:r w:rsidRPr="00BA4C2B">
              <w:rPr>
                <w:b/>
                <w:bCs/>
                <w:lang w:val="en-GB"/>
              </w:rPr>
              <w:t xml:space="preserve">Remarks, </w:t>
            </w:r>
          </w:p>
          <w:p w:rsidR="00BE0EE5" w:rsidRPr="00BA4C2B" w:rsidRDefault="00BE0EE5" w:rsidP="003D59C2">
            <w:pPr>
              <w:autoSpaceDE w:val="0"/>
              <w:autoSpaceDN w:val="0"/>
              <w:adjustRightInd w:val="0"/>
              <w:spacing w:after="120"/>
              <w:jc w:val="center"/>
              <w:rPr>
                <w:b/>
                <w:bCs/>
                <w:lang w:val="en-GB"/>
              </w:rPr>
            </w:pPr>
            <w:r>
              <w:rPr>
                <w:b/>
                <w:bCs/>
                <w:lang w:val="en-GB"/>
              </w:rPr>
              <w:t>O</w:t>
            </w:r>
            <w:r w:rsidRPr="00BA4C2B">
              <w:rPr>
                <w:b/>
                <w:bCs/>
                <w:lang w:val="en-GB"/>
              </w:rPr>
              <w:t>K or N/A</w:t>
            </w:r>
          </w:p>
        </w:tc>
      </w:tr>
      <w:tr w:rsidR="00AD045D" w:rsidRPr="003301F3" w:rsidTr="00AD045D">
        <w:trPr>
          <w:trHeight w:val="398"/>
        </w:trPr>
        <w:tc>
          <w:tcPr>
            <w:tcW w:w="7933" w:type="dxa"/>
          </w:tcPr>
          <w:p w:rsidR="00AD045D" w:rsidRPr="00B51DED" w:rsidRDefault="00AD045D" w:rsidP="00B51DED">
            <w:pPr>
              <w:autoSpaceDE w:val="0"/>
              <w:autoSpaceDN w:val="0"/>
              <w:adjustRightInd w:val="0"/>
              <w:spacing w:before="120" w:after="120"/>
              <w:rPr>
                <w:rFonts w:ascii="Calibri" w:hAnsi="Calibri" w:cs="Helvetica-Bold"/>
                <w:b/>
                <w:bCs/>
                <w:sz w:val="20"/>
                <w:szCs w:val="20"/>
                <w:lang w:val="en-US"/>
              </w:rPr>
            </w:pPr>
            <w:r w:rsidRPr="00AD045D">
              <w:rPr>
                <w:rFonts w:ascii="Calibri-Bold" w:hAnsi="Calibri-Bold" w:cs="Calibri-Bold"/>
                <w:b/>
                <w:bCs/>
                <w:sz w:val="22"/>
                <w:szCs w:val="22"/>
                <w:lang w:val="en-GB" w:eastAsia="en-GB"/>
              </w:rPr>
              <w:t>AMC1 CAMO.A.305(d) Personnel requirements</w:t>
            </w:r>
            <w:r w:rsidRPr="00B51DED">
              <w:rPr>
                <w:rFonts w:ascii="Calibri" w:hAnsi="Calibri" w:cs="Helvetica-Bold"/>
                <w:b/>
                <w:bCs/>
                <w:sz w:val="20"/>
                <w:szCs w:val="20"/>
                <w:lang w:val="en-US"/>
              </w:rPr>
              <w:t xml:space="preserve"> </w:t>
            </w:r>
          </w:p>
        </w:tc>
        <w:tc>
          <w:tcPr>
            <w:tcW w:w="1560" w:type="dxa"/>
          </w:tcPr>
          <w:p w:rsidR="00AD045D" w:rsidRPr="00BA4C2B" w:rsidRDefault="00AD045D" w:rsidP="002466A1">
            <w:pPr>
              <w:autoSpaceDE w:val="0"/>
              <w:autoSpaceDN w:val="0"/>
              <w:adjustRightInd w:val="0"/>
              <w:rPr>
                <w:b/>
                <w:bCs/>
                <w:lang w:val="en-GB"/>
              </w:rPr>
            </w:pPr>
          </w:p>
        </w:tc>
      </w:tr>
      <w:tr w:rsidR="006474C8" w:rsidRPr="00186FC2" w:rsidTr="006474C8">
        <w:trPr>
          <w:trHeight w:val="967"/>
        </w:trPr>
        <w:tc>
          <w:tcPr>
            <w:tcW w:w="7933" w:type="dxa"/>
          </w:tcPr>
          <w:p w:rsidR="006474C8" w:rsidRPr="0075124C" w:rsidRDefault="00AD045D" w:rsidP="00AD045D">
            <w:pPr>
              <w:autoSpaceDE w:val="0"/>
              <w:autoSpaceDN w:val="0"/>
              <w:adjustRightInd w:val="0"/>
              <w:spacing w:before="120" w:after="120"/>
              <w:rPr>
                <w:rFonts w:ascii="Calibri" w:hAnsi="Calibri" w:cs="Times-Roman"/>
                <w:sz w:val="22"/>
                <w:szCs w:val="22"/>
                <w:lang w:val="en-US"/>
              </w:rPr>
            </w:pPr>
            <w:r w:rsidRPr="0075124C">
              <w:rPr>
                <w:rFonts w:ascii="Calibri" w:hAnsi="Calibri" w:cs="Helvetica"/>
                <w:sz w:val="22"/>
                <w:szCs w:val="22"/>
                <w:lang w:val="en-US"/>
              </w:rPr>
              <w:t xml:space="preserve"> </w:t>
            </w:r>
            <w:r w:rsidR="00B51DED" w:rsidRPr="0075124C">
              <w:rPr>
                <w:rFonts w:ascii="Calibri" w:hAnsi="Calibri" w:cs="Helvetica"/>
                <w:sz w:val="22"/>
                <w:szCs w:val="22"/>
                <w:lang w:val="en-US"/>
              </w:rPr>
              <w:t xml:space="preserve">(a)  The actual number of persons to be employed and </w:t>
            </w:r>
            <w:r w:rsidR="00B51DED" w:rsidRPr="0075124C">
              <w:rPr>
                <w:rFonts w:ascii="Calibri" w:hAnsi="Calibri" w:cs="Helvetica"/>
                <w:b/>
                <w:sz w:val="22"/>
                <w:szCs w:val="22"/>
                <w:lang w:val="en-US"/>
              </w:rPr>
              <w:t>their necessary qualifications</w:t>
            </w:r>
            <w:r w:rsidR="00B51DED" w:rsidRPr="0075124C">
              <w:rPr>
                <w:rFonts w:ascii="Calibri" w:hAnsi="Calibri" w:cs="Helvetica"/>
                <w:sz w:val="22"/>
                <w:szCs w:val="22"/>
                <w:lang w:val="en-US"/>
              </w:rPr>
              <w:t xml:space="preserve"> is dependent upon the tasks to be performed and thus dependent on the size, nature and complexity of the organisation (general aviation aircraft, corporate aircraft, number of aircraft and the aircraft types, complexity of the aircraft and their age and for commercial air transport, route network, line or charter, ETOPS) and the amount and complexity of maintenance contracting. Consequently, the number of persons needed, and their qualifications </w:t>
            </w:r>
            <w:r w:rsidR="00B51DED" w:rsidRPr="0075124C">
              <w:rPr>
                <w:rFonts w:ascii="Calibri" w:hAnsi="Calibri" w:cs="Helvetica"/>
                <w:b/>
                <w:sz w:val="22"/>
                <w:szCs w:val="22"/>
                <w:lang w:val="en-US"/>
              </w:rPr>
              <w:t xml:space="preserve">may differ greatly from one organisation to another and a simple formula covering the whole range of possibilities is not feasible. </w:t>
            </w:r>
          </w:p>
        </w:tc>
        <w:tc>
          <w:tcPr>
            <w:tcW w:w="1560" w:type="dxa"/>
          </w:tcPr>
          <w:p w:rsidR="006474C8" w:rsidRPr="00BA4C2B" w:rsidRDefault="00EE08D5" w:rsidP="002466A1">
            <w:pPr>
              <w:autoSpaceDE w:val="0"/>
              <w:autoSpaceDN w:val="0"/>
              <w:adjustRightInd w:val="0"/>
              <w:rPr>
                <w:b/>
                <w:bCs/>
                <w:lang w:val="en-GB"/>
              </w:rPr>
            </w:pPr>
            <w:sdt>
              <w:sdtPr>
                <w:rPr>
                  <w:rFonts w:ascii="Calibri" w:hAnsi="Calibri" w:cs="Arial"/>
                </w:rPr>
                <w:alias w:val=" "/>
                <w:id w:val="-791203158"/>
                <w:placeholder>
                  <w:docPart w:val="21441B2BB2AE4A8EAB10B9BB0C7C4D07"/>
                </w:placeholder>
                <w:showingPlcHdr/>
                <w:text/>
              </w:sdtPr>
              <w:sdtEndPr/>
              <w:sdtContent>
                <w:r w:rsidR="00421ED6" w:rsidRPr="00F00097">
                  <w:rPr>
                    <w:rStyle w:val="Platshllartext"/>
                  </w:rPr>
                  <w:t xml:space="preserve"> </w:t>
                </w:r>
              </w:sdtContent>
            </w:sdt>
          </w:p>
        </w:tc>
      </w:tr>
      <w:tr w:rsidR="006474C8" w:rsidRPr="00186FC2" w:rsidTr="006474C8">
        <w:trPr>
          <w:trHeight w:val="967"/>
        </w:trPr>
        <w:tc>
          <w:tcPr>
            <w:tcW w:w="7933" w:type="dxa"/>
          </w:tcPr>
          <w:p w:rsidR="006474C8" w:rsidRPr="00037AF8" w:rsidRDefault="00AD045D" w:rsidP="00AD045D">
            <w:pPr>
              <w:autoSpaceDE w:val="0"/>
              <w:autoSpaceDN w:val="0"/>
              <w:adjustRightInd w:val="0"/>
              <w:spacing w:before="120" w:after="120"/>
              <w:rPr>
                <w:rFonts w:ascii="Calibri" w:hAnsi="Calibri" w:cs="Helvetica"/>
                <w:sz w:val="20"/>
                <w:szCs w:val="20"/>
                <w:lang w:val="en-US"/>
              </w:rPr>
            </w:pPr>
            <w:r w:rsidRPr="0075124C">
              <w:rPr>
                <w:rFonts w:ascii="Calibri" w:hAnsi="Calibri" w:cs="Helvetica"/>
                <w:sz w:val="22"/>
                <w:szCs w:val="22"/>
                <w:lang w:val="en-US"/>
              </w:rPr>
              <w:t xml:space="preserve">(b) </w:t>
            </w:r>
            <w:r w:rsidR="006474C8" w:rsidRPr="0075124C">
              <w:rPr>
                <w:rFonts w:ascii="Calibri" w:hAnsi="Calibri" w:cs="Helvetica"/>
                <w:sz w:val="22"/>
                <w:szCs w:val="22"/>
                <w:lang w:val="en-US"/>
              </w:rPr>
              <w:t xml:space="preserve"> </w:t>
            </w:r>
            <w:r w:rsidRPr="0075124C">
              <w:rPr>
                <w:rFonts w:ascii="Calibri" w:hAnsi="Calibri" w:cs="Helvetica"/>
                <w:sz w:val="22"/>
                <w:szCs w:val="22"/>
                <w:lang w:val="en-US"/>
              </w:rPr>
              <w:t xml:space="preserve">To implement a system to plan the availability of staff and to enable the competent authority to accept the number of persons and their qualifications, </w:t>
            </w:r>
            <w:r w:rsidRPr="0075124C">
              <w:rPr>
                <w:rFonts w:ascii="Calibri" w:hAnsi="Calibri" w:cs="Helvetica"/>
                <w:b/>
                <w:sz w:val="22"/>
                <w:szCs w:val="22"/>
                <w:lang w:val="en-US"/>
              </w:rPr>
              <w:t>the organisation should make an analysis of the tasks to be performed</w:t>
            </w:r>
            <w:r w:rsidRPr="0075124C">
              <w:rPr>
                <w:rFonts w:ascii="Calibri" w:hAnsi="Calibri" w:cs="Helvetica"/>
                <w:sz w:val="22"/>
                <w:szCs w:val="22"/>
                <w:lang w:val="en-US"/>
              </w:rPr>
              <w:t>, the way in which it intends to divide and/or combine these tasks, indicate how it intends to assign responsibilities and establish the number</w:t>
            </w:r>
            <w:r w:rsidRPr="00AD045D">
              <w:rPr>
                <w:rFonts w:ascii="Calibri" w:hAnsi="Calibri" w:cs="Helvetica"/>
                <w:sz w:val="20"/>
                <w:szCs w:val="20"/>
                <w:lang w:val="en-US"/>
              </w:rPr>
              <w:t xml:space="preserve"> </w:t>
            </w:r>
            <w:r w:rsidRPr="0075124C">
              <w:rPr>
                <w:rFonts w:ascii="Calibri" w:hAnsi="Calibri" w:cs="Helvetica"/>
                <w:sz w:val="22"/>
                <w:szCs w:val="22"/>
                <w:lang w:val="en-US"/>
              </w:rPr>
              <w:t>of man/hours and the qualifications needed to perform the tasks. This analysis should be kept up to date and reviewed in case of significant changes to the organisation.</w:t>
            </w:r>
          </w:p>
        </w:tc>
        <w:tc>
          <w:tcPr>
            <w:tcW w:w="1560" w:type="dxa"/>
          </w:tcPr>
          <w:p w:rsidR="006474C8" w:rsidRPr="00BA4C2B" w:rsidRDefault="00EE08D5" w:rsidP="002466A1">
            <w:pPr>
              <w:autoSpaceDE w:val="0"/>
              <w:autoSpaceDN w:val="0"/>
              <w:adjustRightInd w:val="0"/>
              <w:rPr>
                <w:b/>
                <w:bCs/>
                <w:lang w:val="en-GB"/>
              </w:rPr>
            </w:pPr>
            <w:sdt>
              <w:sdtPr>
                <w:rPr>
                  <w:rFonts w:ascii="Calibri" w:hAnsi="Calibri" w:cs="Arial"/>
                </w:rPr>
                <w:alias w:val=" "/>
                <w:id w:val="2016802705"/>
                <w:placeholder>
                  <w:docPart w:val="AD41B0DC685F4305A914E95887090226"/>
                </w:placeholder>
                <w:showingPlcHdr/>
                <w:text/>
              </w:sdtPr>
              <w:sdtEndPr/>
              <w:sdtContent>
                <w:r w:rsidR="00421ED6" w:rsidRPr="00F00097">
                  <w:rPr>
                    <w:rStyle w:val="Platshllartext"/>
                  </w:rPr>
                  <w:t xml:space="preserve"> </w:t>
                </w:r>
              </w:sdtContent>
            </w:sdt>
          </w:p>
        </w:tc>
      </w:tr>
      <w:tr w:rsidR="001204FC" w:rsidRPr="0075124C" w:rsidTr="006474C8">
        <w:trPr>
          <w:trHeight w:val="967"/>
        </w:trPr>
        <w:tc>
          <w:tcPr>
            <w:tcW w:w="7933" w:type="dxa"/>
          </w:tcPr>
          <w:p w:rsidR="001204FC" w:rsidRPr="0075124C" w:rsidRDefault="001204FC" w:rsidP="001204FC">
            <w:pPr>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(c)  In addition, as part of its management system in accordance with point CAMO.A.200, the organisation should have a procedure to assess and mitigate risks:</w:t>
            </w:r>
          </w:p>
          <w:p w:rsidR="001204FC" w:rsidRPr="0075124C" w:rsidRDefault="001204FC" w:rsidP="001204FC">
            <w:pPr>
              <w:tabs>
                <w:tab w:val="left" w:pos="202"/>
                <w:tab w:val="left" w:pos="485"/>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ab/>
              <w:t xml:space="preserve">(1) </w:t>
            </w:r>
            <w:r w:rsidRPr="0075124C">
              <w:rPr>
                <w:rFonts w:ascii="Calibri" w:hAnsi="Calibri" w:cs="Helvetica"/>
                <w:sz w:val="22"/>
                <w:szCs w:val="22"/>
                <w:lang w:val="en-US"/>
              </w:rPr>
              <w:tab/>
              <w:t>when actual staff availability is less than the planned staffing level for any particular work shift or period;</w:t>
            </w:r>
          </w:p>
          <w:p w:rsidR="001204FC" w:rsidRDefault="001204FC" w:rsidP="001204FC">
            <w:pPr>
              <w:tabs>
                <w:tab w:val="left" w:pos="202"/>
                <w:tab w:val="left" w:pos="485"/>
              </w:tabs>
              <w:autoSpaceDE w:val="0"/>
              <w:autoSpaceDN w:val="0"/>
              <w:adjustRightInd w:val="0"/>
              <w:spacing w:before="120" w:after="120"/>
              <w:rPr>
                <w:rFonts w:ascii="Calibri" w:hAnsi="Calibri" w:cs="Helvetica"/>
                <w:sz w:val="20"/>
                <w:szCs w:val="20"/>
                <w:lang w:val="en-US"/>
              </w:rPr>
            </w:pPr>
            <w:r w:rsidRPr="0075124C">
              <w:rPr>
                <w:rFonts w:ascii="Calibri" w:hAnsi="Calibri" w:cs="Helvetica"/>
                <w:sz w:val="22"/>
                <w:szCs w:val="22"/>
                <w:lang w:val="en-US"/>
              </w:rPr>
              <w:tab/>
              <w:t xml:space="preserve">(2) </w:t>
            </w:r>
            <w:proofErr w:type="gramStart"/>
            <w:r w:rsidRPr="0075124C">
              <w:rPr>
                <w:rFonts w:ascii="Calibri" w:hAnsi="Calibri" w:cs="Helvetica"/>
                <w:sz w:val="22"/>
                <w:szCs w:val="22"/>
                <w:lang w:val="en-US"/>
              </w:rPr>
              <w:t>in</w:t>
            </w:r>
            <w:proofErr w:type="gramEnd"/>
            <w:r w:rsidRPr="0075124C">
              <w:rPr>
                <w:rFonts w:ascii="Calibri" w:hAnsi="Calibri" w:cs="Helvetica"/>
                <w:sz w:val="22"/>
                <w:szCs w:val="22"/>
                <w:lang w:val="en-US"/>
              </w:rPr>
              <w:t xml:space="preserve"> case of a temporary increase of the proportion of contracted staff for the purpose of meeting specific operational needs.</w:t>
            </w:r>
          </w:p>
        </w:tc>
        <w:tc>
          <w:tcPr>
            <w:tcW w:w="1560" w:type="dxa"/>
          </w:tcPr>
          <w:p w:rsidR="001204FC" w:rsidRPr="00BA4C2B" w:rsidRDefault="00EE08D5" w:rsidP="002466A1">
            <w:pPr>
              <w:autoSpaceDE w:val="0"/>
              <w:autoSpaceDN w:val="0"/>
              <w:adjustRightInd w:val="0"/>
              <w:rPr>
                <w:b/>
                <w:bCs/>
                <w:lang w:val="en-GB"/>
              </w:rPr>
            </w:pPr>
            <w:sdt>
              <w:sdtPr>
                <w:rPr>
                  <w:rFonts w:ascii="Calibri" w:hAnsi="Calibri" w:cs="Arial"/>
                </w:rPr>
                <w:alias w:val=" "/>
                <w:id w:val="272142634"/>
                <w:placeholder>
                  <w:docPart w:val="C92C4C97F20C4DC48CF0AE7791DB9D7D"/>
                </w:placeholder>
                <w:showingPlcHdr/>
                <w:text/>
              </w:sdtPr>
              <w:sdtEndPr/>
              <w:sdtContent>
                <w:r w:rsidR="00421ED6" w:rsidRPr="0075124C">
                  <w:rPr>
                    <w:rStyle w:val="Platshllartext"/>
                    <w:lang w:val="en-GB"/>
                  </w:rPr>
                  <w:t xml:space="preserve"> </w:t>
                </w:r>
              </w:sdtContent>
            </w:sdt>
          </w:p>
        </w:tc>
      </w:tr>
      <w:tr w:rsidR="00442F9F" w:rsidRPr="003301F3" w:rsidTr="006474C8">
        <w:trPr>
          <w:trHeight w:val="967"/>
        </w:trPr>
        <w:tc>
          <w:tcPr>
            <w:tcW w:w="7933" w:type="dxa"/>
          </w:tcPr>
          <w:p w:rsidR="00442F9F" w:rsidRPr="00442F9F" w:rsidRDefault="00442F9F" w:rsidP="00442F9F">
            <w:pPr>
              <w:tabs>
                <w:tab w:val="left" w:pos="202"/>
                <w:tab w:val="left" w:pos="485"/>
              </w:tabs>
              <w:autoSpaceDE w:val="0"/>
              <w:autoSpaceDN w:val="0"/>
              <w:adjustRightInd w:val="0"/>
              <w:spacing w:before="120" w:after="120"/>
              <w:rPr>
                <w:rFonts w:ascii="Calibri" w:hAnsi="Calibri" w:cs="Helvetica"/>
                <w:b/>
                <w:sz w:val="22"/>
                <w:szCs w:val="22"/>
                <w:lang w:val="en-US"/>
              </w:rPr>
            </w:pPr>
            <w:r w:rsidRPr="00442F9F">
              <w:rPr>
                <w:rFonts w:ascii="Calibri" w:hAnsi="Calibri" w:cs="Helvetica"/>
                <w:b/>
                <w:sz w:val="22"/>
                <w:szCs w:val="22"/>
                <w:lang w:val="en-US"/>
              </w:rPr>
              <w:t>GM1 CAMO.A.305(f)</w:t>
            </w:r>
          </w:p>
          <w:p w:rsidR="00442F9F" w:rsidRPr="00442F9F" w:rsidRDefault="00442F9F" w:rsidP="00442F9F">
            <w:pPr>
              <w:tabs>
                <w:tab w:val="left" w:pos="202"/>
                <w:tab w:val="left" w:pos="485"/>
              </w:tabs>
              <w:autoSpaceDE w:val="0"/>
              <w:autoSpaceDN w:val="0"/>
              <w:adjustRightInd w:val="0"/>
              <w:spacing w:before="120" w:after="120"/>
              <w:rPr>
                <w:rFonts w:ascii="Calibri" w:hAnsi="Calibri" w:cs="Helvetica"/>
                <w:sz w:val="22"/>
                <w:szCs w:val="22"/>
                <w:lang w:val="en-US"/>
              </w:rPr>
            </w:pPr>
            <w:r w:rsidRPr="00442F9F">
              <w:rPr>
                <w:rFonts w:ascii="Calibri" w:hAnsi="Calibri" w:cs="Helvetica"/>
                <w:sz w:val="22"/>
                <w:szCs w:val="22"/>
                <w:lang w:val="en-US"/>
              </w:rPr>
              <w:t xml:space="preserve">PERSONS AUTHORISED TO EXTEND AIRWORTHINESS REVIEW CERTIFICATES </w:t>
            </w:r>
          </w:p>
          <w:p w:rsidR="00442F9F" w:rsidRPr="0075124C" w:rsidRDefault="00442F9F" w:rsidP="00442F9F">
            <w:pPr>
              <w:tabs>
                <w:tab w:val="left" w:pos="202"/>
                <w:tab w:val="left" w:pos="485"/>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 xml:space="preserve">The approval by the competent authority of the exposition, containing, as specified in point CAMO.A.300(a)(5), the list of point CAMO.A.305(f) personnel </w:t>
            </w:r>
            <w:proofErr w:type="spellStart"/>
            <w:r w:rsidRPr="0075124C">
              <w:rPr>
                <w:rFonts w:ascii="Calibri" w:hAnsi="Calibri" w:cs="Helvetica"/>
                <w:sz w:val="22"/>
                <w:szCs w:val="22"/>
                <w:lang w:val="en-US"/>
              </w:rPr>
              <w:t>authorised</w:t>
            </w:r>
            <w:proofErr w:type="spellEnd"/>
            <w:r w:rsidRPr="0075124C">
              <w:rPr>
                <w:rFonts w:ascii="Calibri" w:hAnsi="Calibri" w:cs="Helvetica"/>
                <w:sz w:val="22"/>
                <w:szCs w:val="22"/>
                <w:lang w:val="en-US"/>
              </w:rPr>
              <w:t xml:space="preserve"> to extend airworthiness review certificates, constitutes their formal</w:t>
            </w:r>
            <w:r w:rsidRPr="0075124C">
              <w:rPr>
                <w:sz w:val="22"/>
                <w:szCs w:val="22"/>
                <w:lang w:val="en-GB"/>
              </w:rPr>
              <w:t xml:space="preserve"> </w:t>
            </w:r>
            <w:r w:rsidRPr="0075124C">
              <w:rPr>
                <w:rFonts w:ascii="Calibri" w:hAnsi="Calibri" w:cs="Helvetica"/>
                <w:sz w:val="22"/>
                <w:szCs w:val="22"/>
                <w:lang w:val="en-US"/>
              </w:rPr>
              <w:t xml:space="preserve">acceptance by the competent authority and also their formal </w:t>
            </w:r>
            <w:proofErr w:type="spellStart"/>
            <w:r w:rsidRPr="0075124C">
              <w:rPr>
                <w:rFonts w:ascii="Calibri" w:hAnsi="Calibri" w:cs="Helvetica"/>
                <w:sz w:val="22"/>
                <w:szCs w:val="22"/>
                <w:lang w:val="en-US"/>
              </w:rPr>
              <w:t>authorisation</w:t>
            </w:r>
            <w:proofErr w:type="spellEnd"/>
            <w:r w:rsidRPr="0075124C">
              <w:rPr>
                <w:rFonts w:ascii="Calibri" w:hAnsi="Calibri" w:cs="Helvetica"/>
                <w:sz w:val="22"/>
                <w:szCs w:val="22"/>
                <w:lang w:val="en-US"/>
              </w:rPr>
              <w:t xml:space="preserve"> by the organisation.</w:t>
            </w:r>
          </w:p>
          <w:p w:rsidR="00442F9F" w:rsidRPr="00442F9F" w:rsidRDefault="00442F9F" w:rsidP="00442F9F">
            <w:pPr>
              <w:tabs>
                <w:tab w:val="left" w:pos="202"/>
                <w:tab w:val="left" w:pos="485"/>
              </w:tabs>
              <w:autoSpaceDE w:val="0"/>
              <w:autoSpaceDN w:val="0"/>
              <w:adjustRightInd w:val="0"/>
              <w:spacing w:before="120" w:after="120"/>
              <w:rPr>
                <w:rFonts w:ascii="Calibri" w:hAnsi="Calibri" w:cs="Helvetica"/>
                <w:sz w:val="20"/>
                <w:szCs w:val="20"/>
                <w:lang w:val="en-GB"/>
              </w:rPr>
            </w:pPr>
            <w:r w:rsidRPr="0075124C">
              <w:rPr>
                <w:rFonts w:ascii="Calibri" w:hAnsi="Calibri" w:cs="Helvetica"/>
                <w:sz w:val="22"/>
                <w:szCs w:val="22"/>
                <w:lang w:val="en-US"/>
              </w:rPr>
              <w:t xml:space="preserve">Airworthiness review staff are automatically recognised as persons with authority to extend an airworthiness review certificate in accordance with points </w:t>
            </w:r>
            <w:proofErr w:type="gramStart"/>
            <w:r w:rsidRPr="0075124C">
              <w:rPr>
                <w:rFonts w:ascii="Calibri" w:hAnsi="Calibri" w:cs="Helvetica"/>
                <w:sz w:val="22"/>
                <w:szCs w:val="22"/>
                <w:lang w:val="en-US"/>
              </w:rPr>
              <w:t>CAMO.A.125(</w:t>
            </w:r>
            <w:proofErr w:type="gramEnd"/>
            <w:r w:rsidRPr="0075124C">
              <w:rPr>
                <w:rFonts w:ascii="Calibri" w:hAnsi="Calibri" w:cs="Helvetica"/>
                <w:sz w:val="22"/>
                <w:szCs w:val="22"/>
                <w:lang w:val="en-US"/>
              </w:rPr>
              <w:t>e)(1), M.A.901(f) and ML.A.901(c).</w:t>
            </w:r>
          </w:p>
        </w:tc>
        <w:tc>
          <w:tcPr>
            <w:tcW w:w="1560" w:type="dxa"/>
          </w:tcPr>
          <w:p w:rsidR="00442F9F" w:rsidRPr="00442F9F" w:rsidRDefault="00442F9F" w:rsidP="002466A1">
            <w:pPr>
              <w:autoSpaceDE w:val="0"/>
              <w:autoSpaceDN w:val="0"/>
              <w:adjustRightInd w:val="0"/>
              <w:rPr>
                <w:rFonts w:ascii="Calibri" w:hAnsi="Calibri" w:cs="Arial"/>
                <w:lang w:val="en-GB"/>
              </w:rPr>
            </w:pPr>
          </w:p>
        </w:tc>
      </w:tr>
      <w:tr w:rsidR="00442F9F" w:rsidRPr="003301F3" w:rsidTr="00701D70">
        <w:trPr>
          <w:trHeight w:val="720"/>
          <w:tblHeader/>
        </w:trPr>
        <w:tc>
          <w:tcPr>
            <w:tcW w:w="7933" w:type="dxa"/>
            <w:shd w:val="clear" w:color="auto" w:fill="F2F2F2" w:themeFill="background1" w:themeFillShade="F2"/>
            <w:vAlign w:val="center"/>
          </w:tcPr>
          <w:p w:rsidR="00442F9F" w:rsidRPr="00D66D42" w:rsidRDefault="00442F9F" w:rsidP="00D66D42">
            <w:pPr>
              <w:tabs>
                <w:tab w:val="left" w:pos="344"/>
              </w:tabs>
              <w:autoSpaceDE w:val="0"/>
              <w:autoSpaceDN w:val="0"/>
              <w:adjustRightInd w:val="0"/>
              <w:spacing w:before="120" w:after="120"/>
              <w:rPr>
                <w:b/>
                <w:bCs/>
                <w:lang w:val="en-GB"/>
              </w:rPr>
            </w:pPr>
            <w:r w:rsidRPr="003301F3">
              <w:rPr>
                <w:b/>
                <w:bCs/>
                <w:lang w:val="en-GB"/>
              </w:rPr>
              <w:lastRenderedPageBreak/>
              <w:tab/>
            </w:r>
            <w:r w:rsidRPr="00D66D42">
              <w:rPr>
                <w:b/>
                <w:bCs/>
                <w:lang w:val="en-GB"/>
              </w:rPr>
              <w:t>”</w:t>
            </w:r>
            <w:r w:rsidR="00D66D42" w:rsidRPr="00D66D42">
              <w:rPr>
                <w:b/>
                <w:bCs/>
                <w:lang w:val="en-GB"/>
              </w:rPr>
              <w:t xml:space="preserve"> Adequate resources and competence a</w:t>
            </w:r>
            <w:r w:rsidR="00D66D42">
              <w:rPr>
                <w:b/>
                <w:bCs/>
                <w:lang w:val="en-GB"/>
              </w:rPr>
              <w:t>ssessment”</w:t>
            </w:r>
          </w:p>
        </w:tc>
        <w:tc>
          <w:tcPr>
            <w:tcW w:w="1560" w:type="dxa"/>
            <w:shd w:val="clear" w:color="auto" w:fill="F2F2F2" w:themeFill="background1" w:themeFillShade="F2"/>
            <w:vAlign w:val="center"/>
          </w:tcPr>
          <w:p w:rsidR="00442F9F" w:rsidRDefault="00442F9F" w:rsidP="00701D70">
            <w:pPr>
              <w:autoSpaceDE w:val="0"/>
              <w:autoSpaceDN w:val="0"/>
              <w:adjustRightInd w:val="0"/>
              <w:spacing w:before="120"/>
              <w:jc w:val="center"/>
              <w:rPr>
                <w:b/>
                <w:bCs/>
                <w:lang w:val="en-GB"/>
              </w:rPr>
            </w:pPr>
            <w:r w:rsidRPr="00BA4C2B">
              <w:rPr>
                <w:b/>
                <w:bCs/>
                <w:lang w:val="en-GB"/>
              </w:rPr>
              <w:t xml:space="preserve">Remarks, </w:t>
            </w:r>
          </w:p>
          <w:p w:rsidR="00442F9F" w:rsidRPr="00BA4C2B" w:rsidRDefault="00442F9F" w:rsidP="00701D70">
            <w:pPr>
              <w:autoSpaceDE w:val="0"/>
              <w:autoSpaceDN w:val="0"/>
              <w:adjustRightInd w:val="0"/>
              <w:spacing w:after="120"/>
              <w:jc w:val="center"/>
              <w:rPr>
                <w:b/>
                <w:bCs/>
                <w:lang w:val="en-GB"/>
              </w:rPr>
            </w:pPr>
            <w:r>
              <w:rPr>
                <w:b/>
                <w:bCs/>
                <w:lang w:val="en-GB"/>
              </w:rPr>
              <w:t>O</w:t>
            </w:r>
            <w:r w:rsidRPr="00BA4C2B">
              <w:rPr>
                <w:b/>
                <w:bCs/>
                <w:lang w:val="en-GB"/>
              </w:rPr>
              <w:t>K or N/A</w:t>
            </w:r>
          </w:p>
        </w:tc>
      </w:tr>
      <w:tr w:rsidR="00442F9F" w:rsidRPr="003301F3" w:rsidTr="006474C8">
        <w:trPr>
          <w:trHeight w:val="967"/>
        </w:trPr>
        <w:tc>
          <w:tcPr>
            <w:tcW w:w="7933" w:type="dxa"/>
          </w:tcPr>
          <w:p w:rsidR="00442F9F" w:rsidRDefault="00442F9F" w:rsidP="001204FC">
            <w:pPr>
              <w:autoSpaceDE w:val="0"/>
              <w:autoSpaceDN w:val="0"/>
              <w:adjustRightInd w:val="0"/>
              <w:spacing w:before="120" w:after="120"/>
              <w:rPr>
                <w:rFonts w:ascii="Calibri" w:hAnsi="Calibri" w:cs="Helvetica"/>
                <w:b/>
                <w:sz w:val="22"/>
                <w:szCs w:val="22"/>
                <w:lang w:val="en-US"/>
              </w:rPr>
            </w:pPr>
            <w:r w:rsidRPr="00442F9F">
              <w:rPr>
                <w:rFonts w:ascii="Calibri" w:hAnsi="Calibri" w:cs="Helvetica"/>
                <w:b/>
                <w:sz w:val="22"/>
                <w:szCs w:val="22"/>
                <w:lang w:val="en-US"/>
              </w:rPr>
              <w:t>AMC1 CAMO.A.305(g)</w:t>
            </w:r>
          </w:p>
          <w:p w:rsidR="00442F9F" w:rsidRPr="00442F9F" w:rsidRDefault="00442F9F" w:rsidP="00442F9F">
            <w:pPr>
              <w:autoSpaceDE w:val="0"/>
              <w:autoSpaceDN w:val="0"/>
              <w:adjustRightInd w:val="0"/>
              <w:rPr>
                <w:rFonts w:ascii="Calibri" w:hAnsi="Calibri" w:cs="Calibri"/>
                <w:color w:val="000000"/>
                <w:sz w:val="20"/>
                <w:szCs w:val="20"/>
                <w:lang w:val="en-GB" w:eastAsia="en-GB"/>
              </w:rPr>
            </w:pPr>
            <w:r w:rsidRPr="00442F9F">
              <w:rPr>
                <w:rFonts w:ascii="Calibri" w:hAnsi="Calibri" w:cs="Calibri"/>
                <w:b/>
                <w:bCs/>
                <w:color w:val="000000"/>
                <w:sz w:val="20"/>
                <w:szCs w:val="20"/>
                <w:lang w:val="en-GB" w:eastAsia="en-GB"/>
              </w:rPr>
              <w:t xml:space="preserve">COMPETENCY ASSESSMENT OBJECTIVES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The procedure referred to in point CAMO.A.305(g) should require amongst others that technical support personnel such as, planners, engineers, and technical record staff, supervisors, post-holders, airworthiness review staff, whether employed or contracted, are assessed for competency before unsupervised work commences and competency is controlled on a continuous basis.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Competency should be assessed by the evaluation of: </w:t>
            </w:r>
          </w:p>
          <w:p w:rsidR="00442F9F" w:rsidRPr="00442F9F" w:rsidRDefault="00442F9F" w:rsidP="00442F9F">
            <w:pPr>
              <w:autoSpaceDE w:val="0"/>
              <w:autoSpaceDN w:val="0"/>
              <w:adjustRightInd w:val="0"/>
              <w:spacing w:after="135"/>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on-the-job performance and/or testing of knowledge by appropriately qualified personnel; </w:t>
            </w:r>
          </w:p>
          <w:p w:rsidR="00442F9F" w:rsidRPr="00442F9F" w:rsidRDefault="00442F9F" w:rsidP="00442F9F">
            <w:pPr>
              <w:autoSpaceDE w:val="0"/>
              <w:autoSpaceDN w:val="0"/>
              <w:adjustRightInd w:val="0"/>
              <w:spacing w:after="135"/>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records for basic, organisational, and/or product type and differences training; and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experience records.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Validation of the above could include a confirmation check with the organisation(s) that issued such document(s). For that purpose, experience/training may be recorded in a document such as a log book.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As a result of this assessment, an individual’s qualification should determine: </w:t>
            </w:r>
          </w:p>
          <w:p w:rsidR="00442F9F" w:rsidRPr="00442F9F" w:rsidRDefault="00442F9F" w:rsidP="00442F9F">
            <w:pPr>
              <w:autoSpaceDE w:val="0"/>
              <w:autoSpaceDN w:val="0"/>
              <w:adjustRightInd w:val="0"/>
              <w:spacing w:after="138"/>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which level of ongoing supervision would be required and whether unsupervised work could be permitted;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w:t>
            </w:r>
            <w:proofErr w:type="gramStart"/>
            <w:r w:rsidRPr="00442F9F">
              <w:rPr>
                <w:rFonts w:ascii="Calibri" w:hAnsi="Calibri" w:cs="Calibri"/>
                <w:color w:val="000000"/>
                <w:sz w:val="22"/>
                <w:szCs w:val="22"/>
                <w:lang w:val="en-GB" w:eastAsia="en-GB"/>
              </w:rPr>
              <w:t>whether</w:t>
            </w:r>
            <w:proofErr w:type="gramEnd"/>
            <w:r w:rsidRPr="00442F9F">
              <w:rPr>
                <w:rFonts w:ascii="Calibri" w:hAnsi="Calibri" w:cs="Calibri"/>
                <w:color w:val="000000"/>
                <w:sz w:val="22"/>
                <w:szCs w:val="22"/>
                <w:lang w:val="en-GB" w:eastAsia="en-GB"/>
              </w:rPr>
              <w:t xml:space="preserve"> there is a need for additional training.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p>
          <w:p w:rsidR="00442F9F" w:rsidRDefault="00442F9F" w:rsidP="00442F9F">
            <w:pPr>
              <w:autoSpaceDE w:val="0"/>
              <w:autoSpaceDN w:val="0"/>
              <w:adjustRightInd w:val="0"/>
              <w:spacing w:before="120" w:after="12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A record should be kept of each individual’s qualifications and competency assessment (refer also to point </w:t>
            </w:r>
            <w:r w:rsidRPr="0075124C">
              <w:rPr>
                <w:rFonts w:ascii="Calibri" w:hAnsi="Calibri" w:cs="Calibri"/>
                <w:color w:val="000000"/>
                <w:sz w:val="22"/>
                <w:szCs w:val="22"/>
                <w:lang w:val="en-GB" w:eastAsia="en-GB"/>
              </w:rPr>
              <w:t>CAMO.A.220(c)</w:t>
            </w:r>
            <w:r w:rsidRPr="00442F9F">
              <w:rPr>
                <w:rFonts w:ascii="Calibri" w:hAnsi="Calibri" w:cs="Calibri"/>
                <w:color w:val="000000"/>
                <w:sz w:val="22"/>
                <w:szCs w:val="22"/>
                <w:lang w:val="en-GB" w:eastAsia="en-GB"/>
              </w:rPr>
              <w:t>). This should include copies of all documents that attest to their qualifications, such as an authorisation held, as applicable.</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For a proper competency assessment of its personnel, the organisation should consider the following: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In accordance with the job function, adequate initial and recurrent training should be provided and recorded to ensure continued competency so that it is maintained throughout the duration of the employment/contract.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All staff should be able to demonstrate knowledge of, and compliance with, the CAMO procedures, as applicable to their duties.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All staff should be able to demonstrate an understanding of safety management principles including HF, related to their job function and be trained as per AMC3 </w:t>
            </w:r>
            <w:proofErr w:type="gramStart"/>
            <w:r w:rsidRPr="00BF48D4">
              <w:rPr>
                <w:rFonts w:ascii="Calibri" w:hAnsi="Calibri" w:cs="Calibri"/>
                <w:color w:val="000000"/>
                <w:sz w:val="22"/>
                <w:szCs w:val="22"/>
                <w:lang w:val="en-GB" w:eastAsia="en-GB"/>
              </w:rPr>
              <w:t>CAMO.A.305(</w:t>
            </w:r>
            <w:proofErr w:type="gramEnd"/>
            <w:r w:rsidRPr="00BF48D4">
              <w:rPr>
                <w:rFonts w:ascii="Calibri" w:hAnsi="Calibri" w:cs="Calibri"/>
                <w:color w:val="000000"/>
                <w:sz w:val="22"/>
                <w:szCs w:val="22"/>
                <w:lang w:val="en-GB" w:eastAsia="en-GB"/>
              </w:rPr>
              <w:t xml:space="preserve">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(d) To assist in the assessment of competency and to establish the training needs analysis, job descriptions are recommended for each job function in the organisation. Job descriptions should contain sufficient criteria to enable the required competency assessment.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(e) Criteria should allow the assessment to establish that, among other aspects (titles might be different in each organisation): </w:t>
            </w: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lastRenderedPageBreak/>
              <w:t>(1) Managers are able to properly manage processes, resources and priorities described in their assigned duties, accountabilities and responsibilities in accordance with the safety policy and objectives and in compliance with the applicable requirements and procedures.</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(2) Maintenance programme engineers are able to interpret source data (norms, data issued by the holder of a design approval or by the competent authority, etc.) and use them to develop the aircraft maintenance programme.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(3) Engineering staff are able to interpret source data (norms, data issued by the holder of a design approval or by the competent authority, etc.) and use them as needed (e.g. to make work cards).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(4) Planners are able to organise maintenance activities in an effective and timely manner.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(5) Compliance monitoring staff are able to monitor compliance with this Regulation and to identify non-compliances in an effective and timely manner so that the organisation may remain in compliance with this Regulation.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(6) Staff who have been designated safety management responsibilities are familiar with the relevant processes in terms of hazard identification, risk management, and the monitoring of safety performance.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(7) All staff are familiar with the safety policy and the procedures and tools that can be used for internal safety reporting.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r w:rsidRPr="00BF48D4">
              <w:rPr>
                <w:rFonts w:ascii="Calibri" w:hAnsi="Calibri" w:cs="Calibri"/>
                <w:color w:val="000000"/>
                <w:sz w:val="22"/>
                <w:szCs w:val="22"/>
                <w:lang w:val="en-GB" w:eastAsia="en-GB"/>
              </w:rPr>
              <w:t xml:space="preserve">(f) The competency assessment should be based upon the procedure specified in </w:t>
            </w:r>
            <w:r w:rsidRPr="00BF48D4">
              <w:rPr>
                <w:rFonts w:ascii="Calibri" w:hAnsi="Calibri" w:cs="Calibri"/>
                <w:color w:val="0000FF"/>
                <w:sz w:val="22"/>
                <w:szCs w:val="22"/>
                <w:lang w:val="en-GB" w:eastAsia="en-GB"/>
              </w:rPr>
              <w:t xml:space="preserve">GM1 </w:t>
            </w:r>
            <w:proofErr w:type="gramStart"/>
            <w:r w:rsidRPr="00BF48D4">
              <w:rPr>
                <w:rFonts w:ascii="Calibri" w:hAnsi="Calibri" w:cs="Calibri"/>
                <w:color w:val="0000FF"/>
                <w:sz w:val="22"/>
                <w:szCs w:val="22"/>
                <w:lang w:val="en-GB" w:eastAsia="en-GB"/>
              </w:rPr>
              <w:t>CAMO.A.305(</w:t>
            </w:r>
            <w:proofErr w:type="gramEnd"/>
            <w:r w:rsidRPr="00BF48D4">
              <w:rPr>
                <w:rFonts w:ascii="Calibri" w:hAnsi="Calibri" w:cs="Calibri"/>
                <w:color w:val="0000FF"/>
                <w:sz w:val="22"/>
                <w:szCs w:val="22"/>
                <w:lang w:val="en-GB" w:eastAsia="en-GB"/>
              </w:rPr>
              <w:t>g)</w:t>
            </w:r>
            <w:r w:rsidRPr="00BF48D4">
              <w:rPr>
                <w:rFonts w:ascii="Calibri" w:hAnsi="Calibri" w:cs="Calibri"/>
                <w:color w:val="000000"/>
                <w:sz w:val="22"/>
                <w:szCs w:val="22"/>
                <w:lang w:val="en-GB" w:eastAsia="en-GB"/>
              </w:rPr>
              <w:t>.</w:t>
            </w:r>
          </w:p>
        </w:tc>
        <w:tc>
          <w:tcPr>
            <w:tcW w:w="1560" w:type="dxa"/>
          </w:tcPr>
          <w:p w:rsidR="00442F9F" w:rsidRPr="00442F9F" w:rsidRDefault="00442F9F" w:rsidP="002466A1">
            <w:pPr>
              <w:autoSpaceDE w:val="0"/>
              <w:autoSpaceDN w:val="0"/>
              <w:adjustRightInd w:val="0"/>
              <w:rPr>
                <w:rFonts w:ascii="Calibri" w:hAnsi="Calibri" w:cs="Arial"/>
                <w:lang w:val="en-GB"/>
              </w:rPr>
            </w:pPr>
          </w:p>
        </w:tc>
      </w:tr>
      <w:tr w:rsidR="00BF48D4" w:rsidRPr="003301F3"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lastRenderedPageBreak/>
              <w:t>AMC2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COMPETENCY ASSESSMENT PROCEDURE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The organisation should develop a procedure that describes the process for conducting competency assessment of personnel. The procedure should specify: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(1) the persons who are responsible for this process;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(2) when the assessment should take place;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(3) how to give credit from previous assessments;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(4) how to validate qualification records;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(5) the means and methods to be used for the initial assessment;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(6) the means and methods to be used for the continuous control of competency, including to gather feedback on the performance of personnel;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(7) the aspects of competencies to be observed during the assessment in relation to each job function;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(8) the actions to be taken if the assessment is not satisfactory; and </w:t>
            </w: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(9) </w:t>
            </w:r>
            <w:proofErr w:type="gramStart"/>
            <w:r w:rsidRPr="00BF48D4">
              <w:rPr>
                <w:rFonts w:ascii="Calibri" w:hAnsi="Calibri" w:cs="Calibri"/>
                <w:color w:val="000000"/>
                <w:sz w:val="22"/>
                <w:szCs w:val="22"/>
                <w:lang w:val="en-GB" w:eastAsia="en-GB"/>
              </w:rPr>
              <w:t>how</w:t>
            </w:r>
            <w:proofErr w:type="gramEnd"/>
            <w:r w:rsidRPr="00BF48D4">
              <w:rPr>
                <w:rFonts w:ascii="Calibri" w:hAnsi="Calibri" w:cs="Calibri"/>
                <w:color w:val="000000"/>
                <w:sz w:val="22"/>
                <w:szCs w:val="22"/>
                <w:lang w:val="en-GB" w:eastAsia="en-GB"/>
              </w:rPr>
              <w:t xml:space="preserve"> to record assessment results.</w:t>
            </w:r>
          </w:p>
          <w:p w:rsid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(b) 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another approved CAMO, it is reasonable to accept a written confirmation from the previous organisation.</w:t>
            </w:r>
          </w:p>
          <w:p w:rsidR="00BF48D4" w:rsidRPr="00BF48D4" w:rsidRDefault="00BF48D4" w:rsidP="00BF48D4">
            <w:pPr>
              <w:autoSpaceDE w:val="0"/>
              <w:autoSpaceDN w:val="0"/>
              <w:adjustRightInd w:val="0"/>
              <w:rPr>
                <w:rFonts w:ascii="Calibri" w:hAnsi="Calibri" w:cs="Helvetica"/>
                <w:b/>
                <w:sz w:val="22"/>
                <w:szCs w:val="22"/>
                <w:lang w:val="en-GB"/>
              </w:rPr>
            </w:pPr>
            <w:r w:rsidRPr="00BF48D4">
              <w:rPr>
                <w:rFonts w:ascii="Calibri" w:hAnsi="Calibri" w:cs="Calibri"/>
                <w:color w:val="000000"/>
                <w:sz w:val="22"/>
                <w:szCs w:val="22"/>
                <w:lang w:val="en-GB" w:eastAsia="en-GB"/>
              </w:rPr>
              <w:lastRenderedPageBreak/>
              <w:t>(c) All prospective continuing airworthiness management staff should be assessed for their competency related to their intended duties.</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3301F3"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AMC3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SAFETY TRAINING (INCLUDING HUMAN FACTORS)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With respect to the understanding of the application of safety management principles (including HF), all organisation personnel should be assessed for the need to receive initial safety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Personnel involved in the delivery of the basic continuing airworthiness management services of the organisation should receive both initial and recurrent safety training, appropriate for their responsibilities.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This should include at least the following staff members: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nominated persons, line managers;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persons involved in any compliance monitoring and/or safety management related processes and tasks, including application of HF principles, internal investigations and safety training;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airworthiness review staff;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technical support personnel such as, planners, engineers, and technical record staff;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personnel involved in developing and amending/reviewing the AMP, in assessing its effectiveness and/or working on reliability programme; and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contract staff in the above categories.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The generic term ‘line managers’ refers to departmental head or person responsible for operational departments or functional units directly involved in the delivery of the basic continuing airworthiness management services of the organisation.</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Initial safety training should cover all the topics of the training syllabus specified in GM2 </w:t>
            </w:r>
            <w:proofErr w:type="gramStart"/>
            <w:r w:rsidRPr="00BF48D4">
              <w:rPr>
                <w:rFonts w:ascii="Calibri" w:hAnsi="Calibri" w:cs="Calibri"/>
                <w:color w:val="000000"/>
                <w:sz w:val="22"/>
                <w:szCs w:val="22"/>
                <w:lang w:val="en-GB" w:eastAsia="en-GB"/>
              </w:rPr>
              <w:t>CAMO.A.305(</w:t>
            </w:r>
            <w:proofErr w:type="gramEnd"/>
            <w:r w:rsidRPr="00BF48D4">
              <w:rPr>
                <w:rFonts w:ascii="Calibri" w:hAnsi="Calibri" w:cs="Calibri"/>
                <w:color w:val="000000"/>
                <w:sz w:val="22"/>
                <w:szCs w:val="22"/>
                <w:lang w:val="en-GB" w:eastAsia="en-GB"/>
              </w:rPr>
              <w:t xml:space="preserve">g) either as a dedicated course or else integrated within other training. The syllabus may be adjusted to reflect the particular nature of the organisation. The syllabus may also be adjusted to suit the particular nature of work for each function within the organisation.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Initial safety training compliant with the organisation’s training standards should be provided to personnel identified in accordance with point (a) of this AMC within 6 months of joining the organisation, but temporary staff may need to be trained shortly after joining the organisation to cope with the duration of employment. Personnel being recruited from another organisation, and temporary staff should be assessed for the need to receive any additional safety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The purpose of recurrent safety training is primarily to ensure that staff remain current in terms of SMS principles and HF, and also to collect feedback on safety and HF issues. Consideration should be given to involving compliance monitoring staff and key safety management personnel in this training to provide a consistent presence and facilitate feedback. There should be a procedure to ensure that feedback is formally </w:t>
            </w:r>
            <w:r w:rsidRPr="00BF48D4">
              <w:rPr>
                <w:rFonts w:ascii="Calibri" w:hAnsi="Calibri" w:cs="Calibri"/>
                <w:color w:val="000000"/>
                <w:sz w:val="22"/>
                <w:szCs w:val="22"/>
                <w:lang w:val="en-GB" w:eastAsia="en-GB"/>
              </w:rPr>
              <w:lastRenderedPageBreak/>
              <w:t xml:space="preserve">reported by the trainers through the internal safety reporting scheme to initiate action where necessary. </w:t>
            </w:r>
          </w:p>
          <w:p w:rsidR="00BF48D4" w:rsidRPr="00BF48D4" w:rsidRDefault="00BF48D4" w:rsidP="00BF48D4">
            <w:pPr>
              <w:pStyle w:val="Default"/>
              <w:rPr>
                <w:rFonts w:ascii="Calibri" w:hAnsi="Calibri" w:cs="Calibri"/>
                <w:sz w:val="22"/>
                <w:szCs w:val="22"/>
                <w:lang w:val="en-GB" w:eastAsia="en-GB"/>
              </w:rPr>
            </w:pPr>
            <w:r w:rsidRPr="00BF48D4">
              <w:rPr>
                <w:rFonts w:ascii="Calibri" w:hAnsi="Calibri" w:cs="Calibri"/>
                <w:sz w:val="22"/>
                <w:szCs w:val="22"/>
                <w:lang w:val="en-GB" w:eastAsia="en-GB"/>
              </w:rPr>
              <w:t>Recurrent safety training should be delivered either as a dedicated course or else integrated within other training. It should be of an appropriate duration in each 2-year period, in relation</w:t>
            </w:r>
            <w:r>
              <w:rPr>
                <w:rFonts w:ascii="Calibri" w:hAnsi="Calibri" w:cs="Calibri"/>
                <w:sz w:val="22"/>
                <w:szCs w:val="22"/>
                <w:lang w:val="en-GB" w:eastAsia="en-GB"/>
              </w:rPr>
              <w:t xml:space="preserve"> </w:t>
            </w:r>
            <w:r w:rsidRPr="00BF48D4">
              <w:rPr>
                <w:rFonts w:ascii="Calibri" w:hAnsi="Calibri" w:cs="Calibri"/>
                <w:i/>
                <w:iCs/>
                <w:sz w:val="22"/>
                <w:szCs w:val="22"/>
                <w:lang w:val="en-GB" w:eastAsia="en-GB"/>
              </w:rPr>
              <w:t xml:space="preserve">Powered by EASA </w:t>
            </w:r>
            <w:proofErr w:type="spellStart"/>
            <w:r w:rsidRPr="00BF48D4">
              <w:rPr>
                <w:rFonts w:ascii="Calibri" w:hAnsi="Calibri" w:cs="Calibri"/>
                <w:i/>
                <w:iCs/>
                <w:sz w:val="22"/>
                <w:szCs w:val="22"/>
                <w:lang w:val="en-GB" w:eastAsia="en-GB"/>
              </w:rPr>
              <w:t>eRules</w:t>
            </w:r>
            <w:proofErr w:type="spellEnd"/>
            <w:r w:rsidRPr="00BF48D4">
              <w:rPr>
                <w:rFonts w:ascii="Calibri" w:hAnsi="Calibri" w:cs="Calibri"/>
                <w:i/>
                <w:iCs/>
                <w:sz w:val="22"/>
                <w:szCs w:val="22"/>
                <w:lang w:val="en-GB" w:eastAsia="en-GB"/>
              </w:rPr>
              <w:t xml:space="preserve"> </w:t>
            </w:r>
            <w:r w:rsidRPr="00BF48D4">
              <w:rPr>
                <w:rFonts w:ascii="Calibri" w:hAnsi="Calibri" w:cs="Calibri"/>
                <w:sz w:val="22"/>
                <w:szCs w:val="22"/>
                <w:lang w:val="en-GB" w:eastAsia="en-GB"/>
              </w:rPr>
              <w:t xml:space="preserve">Page 975 of 1092| Jun 2020 </w:t>
            </w:r>
          </w:p>
          <w:p w:rsidR="00BF48D4" w:rsidRPr="00BF48D4" w:rsidRDefault="00BF48D4" w:rsidP="00BF48D4">
            <w:pPr>
              <w:autoSpaceDE w:val="0"/>
              <w:autoSpaceDN w:val="0"/>
              <w:adjustRightInd w:val="0"/>
              <w:rPr>
                <w:rFonts w:ascii="Calibri" w:hAnsi="Calibri" w:cs="Calibri"/>
                <w:sz w:val="22"/>
                <w:szCs w:val="22"/>
                <w:lang w:val="en-GB" w:eastAsia="en-GB"/>
              </w:rPr>
            </w:pPr>
            <w:proofErr w:type="gramStart"/>
            <w:r w:rsidRPr="00BF48D4">
              <w:rPr>
                <w:rFonts w:ascii="Calibri" w:hAnsi="Calibri" w:cs="Calibri"/>
                <w:sz w:val="22"/>
                <w:szCs w:val="22"/>
                <w:lang w:val="en-GB" w:eastAsia="en-GB"/>
              </w:rPr>
              <w:t>to</w:t>
            </w:r>
            <w:proofErr w:type="gramEnd"/>
            <w:r w:rsidRPr="00BF48D4">
              <w:rPr>
                <w:rFonts w:ascii="Calibri" w:hAnsi="Calibri" w:cs="Calibri"/>
                <w:sz w:val="22"/>
                <w:szCs w:val="22"/>
                <w:lang w:val="en-GB" w:eastAsia="en-GB"/>
              </w:rPr>
              <w:t xml:space="preserve"> the relevant compliance monitoring audit findings and other internal/external sources of information available to the organisation on safety and HF issues.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r w:rsidRPr="00BF48D4">
              <w:rPr>
                <w:rFonts w:ascii="Calibri" w:hAnsi="Calibri" w:cs="Calibri"/>
                <w:sz w:val="22"/>
                <w:szCs w:val="22"/>
                <w:lang w:val="en-GB" w:eastAsia="en-GB"/>
              </w:rPr>
              <w:t>(d) Safety training may be conducted by the organisation itself, independent trainers, or any training organisations acceptable to the competent authority.</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3301F3"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AMC4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OTHER TRAININGS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The organisation should assess the need for particular training; for example, with regard to the competency standards established in AMC 20-22 ‘Electrical Wiring Interconnection System’ (EWIS), the AMC 20-20 ‘Continuing Structural Integrity Programme’ or ‘Critical Design Configuration Control’ (CDCCL).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Guidance on fuel tank safety training is provided in </w:t>
            </w:r>
            <w:r w:rsidRPr="00BF48D4">
              <w:rPr>
                <w:rFonts w:ascii="Calibri" w:hAnsi="Calibri" w:cs="Calibri"/>
                <w:color w:val="0000FF"/>
                <w:sz w:val="22"/>
                <w:szCs w:val="22"/>
                <w:lang w:val="en-GB" w:eastAsia="en-GB"/>
              </w:rPr>
              <w:t xml:space="preserve">Appendix III to AMC4 </w:t>
            </w:r>
            <w:proofErr w:type="gramStart"/>
            <w:r w:rsidRPr="00BF48D4">
              <w:rPr>
                <w:rFonts w:ascii="Calibri" w:hAnsi="Calibri" w:cs="Calibri"/>
                <w:color w:val="0000FF"/>
                <w:sz w:val="22"/>
                <w:szCs w:val="22"/>
                <w:lang w:val="en-GB" w:eastAsia="en-GB"/>
              </w:rPr>
              <w:t>CAMO.A.305(</w:t>
            </w:r>
            <w:proofErr w:type="gramEnd"/>
            <w:r w:rsidRPr="00BF48D4">
              <w:rPr>
                <w:rFonts w:ascii="Calibri" w:hAnsi="Calibri" w:cs="Calibri"/>
                <w:color w:val="0000FF"/>
                <w:sz w:val="22"/>
                <w:szCs w:val="22"/>
                <w:lang w:val="en-GB" w:eastAsia="en-GB"/>
              </w:rPr>
              <w:t>g)</w:t>
            </w:r>
            <w:r w:rsidRPr="00BF48D4">
              <w:rPr>
                <w:rFonts w:ascii="Calibri" w:hAnsi="Calibri" w:cs="Calibri"/>
                <w:color w:val="000000"/>
                <w:sz w:val="22"/>
                <w:szCs w:val="22"/>
                <w:lang w:val="en-GB" w:eastAsia="en-GB"/>
              </w:rPr>
              <w:t xml:space="preserv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Those responsible for managing the compliance monitoring function should receive training on this task. Such training should cover the requirements of compliance monitoring, manuals and procedures related to the task, audit techniques, reporting, and recording. </w:t>
            </w:r>
          </w:p>
          <w:p w:rsidR="00BF48D4" w:rsidRP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(d) Personnel involved in developing and amending/reviewing the AMP, in assessing its effectiveness and/or working on reliability programme, should have knowledge of or be trained on statistical analysis and reliability method and the applicable methodology used in developing, as part of the instructions for continuing airworthiness (ICA), the manufacturer recommended maintenance programme (such as maintenance steering group logic).</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3301F3"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AMC5 CAMO.A.305(g)</w:t>
            </w:r>
          </w:p>
          <w:p w:rsidR="00BF48D4" w:rsidRPr="00BF48D4" w:rsidRDefault="00BF48D4" w:rsidP="00BF48D4">
            <w:pPr>
              <w:autoSpaceDE w:val="0"/>
              <w:autoSpaceDN w:val="0"/>
              <w:adjustRightInd w:val="0"/>
              <w:rPr>
                <w:rFonts w:ascii="Calibri" w:hAnsi="Calibri" w:cs="Calibri"/>
                <w:color w:val="000000"/>
                <w:sz w:val="20"/>
                <w:szCs w:val="20"/>
                <w:lang w:val="en-GB" w:eastAsia="en-GB"/>
              </w:rPr>
            </w:pPr>
            <w:r w:rsidRPr="00BF48D4">
              <w:rPr>
                <w:rFonts w:ascii="Calibri" w:hAnsi="Calibri" w:cs="Calibri"/>
                <w:b/>
                <w:bCs/>
                <w:color w:val="000000"/>
                <w:sz w:val="20"/>
                <w:szCs w:val="20"/>
                <w:lang w:val="en-GB" w:eastAsia="en-GB"/>
              </w:rPr>
              <w:t xml:space="preserve">INITIAL AND RECURRENT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Adequate initial and recurrent training should be provided and recorded to ensure that staff remain competent.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r w:rsidRPr="00BF48D4">
              <w:rPr>
                <w:rFonts w:ascii="Calibri" w:hAnsi="Calibri" w:cs="Calibri"/>
                <w:color w:val="000000"/>
                <w:sz w:val="22"/>
                <w:szCs w:val="22"/>
                <w:lang w:val="en-GB" w:eastAsia="en-GB"/>
              </w:rPr>
              <w:t>(b) Recurrent training should take into account certain information reported through the internal safety reporting scheme (see point (c</w:t>
            </w:r>
            <w:proofErr w:type="gramStart"/>
            <w:r w:rsidRPr="00BF48D4">
              <w:rPr>
                <w:rFonts w:ascii="Calibri" w:hAnsi="Calibri" w:cs="Calibri"/>
                <w:color w:val="000000"/>
                <w:sz w:val="22"/>
                <w:szCs w:val="22"/>
                <w:lang w:val="en-GB" w:eastAsia="en-GB"/>
              </w:rPr>
              <w:t>)(</w:t>
            </w:r>
            <w:proofErr w:type="gramEnd"/>
            <w:r w:rsidRPr="00BF48D4">
              <w:rPr>
                <w:rFonts w:ascii="Calibri" w:hAnsi="Calibri" w:cs="Calibri"/>
                <w:color w:val="000000"/>
                <w:sz w:val="22"/>
                <w:szCs w:val="22"/>
                <w:lang w:val="en-GB" w:eastAsia="en-GB"/>
              </w:rPr>
              <w:t xml:space="preserve">3) of </w:t>
            </w:r>
            <w:r w:rsidRPr="00BF48D4">
              <w:rPr>
                <w:rFonts w:ascii="Calibri" w:hAnsi="Calibri" w:cs="Calibri"/>
                <w:color w:val="0000FF"/>
                <w:sz w:val="22"/>
                <w:szCs w:val="22"/>
                <w:lang w:val="en-GB" w:eastAsia="en-GB"/>
              </w:rPr>
              <w:t>AMC1 CAMO.A.202</w:t>
            </w:r>
            <w:r w:rsidRPr="00BF48D4">
              <w:rPr>
                <w:rFonts w:ascii="Calibri" w:hAnsi="Calibri" w:cs="Calibri"/>
                <w:color w:val="000000"/>
                <w:sz w:val="22"/>
                <w:szCs w:val="22"/>
                <w:lang w:val="en-GB" w:eastAsia="en-GB"/>
              </w:rPr>
              <w:t>).</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33633A" w:rsidRPr="003301F3" w:rsidTr="006474C8">
        <w:trPr>
          <w:trHeight w:val="967"/>
        </w:trPr>
        <w:tc>
          <w:tcPr>
            <w:tcW w:w="7933" w:type="dxa"/>
          </w:tcPr>
          <w:p w:rsidR="0033633A" w:rsidRDefault="0033633A"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GM1 CAMO.A.305(g)</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bCs/>
                <w:color w:val="000000"/>
                <w:sz w:val="22"/>
                <w:szCs w:val="22"/>
                <w:lang w:val="en-GB" w:eastAsia="en-GB"/>
              </w:rPr>
              <w:t xml:space="preserve">SAFETY TRAINING (INCLUDING HUMAN FACTORS)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(a) The scope of the safety training and the related training programme will differ significantly depending on the size and complexity of the organisation. Safety training should reflect the evolving management system, and the changing roles of the personnel who make it work.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(b) In recognition of this, training should be provided to management and staff at least: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(1) during the initial implementation of safety management processes;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lastRenderedPageBreak/>
              <w:t xml:space="preserve">(2) for all new staff or personnel recently allocated to any safety management related task; </w:t>
            </w:r>
          </w:p>
          <w:p w:rsidR="0033633A" w:rsidRDefault="0033633A" w:rsidP="0033633A">
            <w:pPr>
              <w:autoSpaceDE w:val="0"/>
              <w:autoSpaceDN w:val="0"/>
              <w:adjustRightInd w:val="0"/>
              <w:spacing w:before="120" w:after="12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(3) on a regular basis to refresh their knowledge and to understand changes to the management system;</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(4) when changes in personnel affect safety management roles, and related accountabilities, responsibilities, and authorities; and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NOTE: In the context of safety management, the term ‘authority’ is used in relation to the level of management in the organisation that is necessary to make decisions related to risk tolerability.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(5) </w:t>
            </w:r>
            <w:proofErr w:type="gramStart"/>
            <w:r w:rsidRPr="0033633A">
              <w:rPr>
                <w:rFonts w:ascii="Calibri" w:hAnsi="Calibri" w:cs="Calibri"/>
                <w:color w:val="000000"/>
                <w:sz w:val="22"/>
                <w:szCs w:val="22"/>
                <w:lang w:val="en-GB" w:eastAsia="en-GB"/>
              </w:rPr>
              <w:t>when</w:t>
            </w:r>
            <w:proofErr w:type="gramEnd"/>
            <w:r w:rsidRPr="0033633A">
              <w:rPr>
                <w:rFonts w:ascii="Calibri" w:hAnsi="Calibri" w:cs="Calibri"/>
                <w:color w:val="000000"/>
                <w:sz w:val="22"/>
                <w:szCs w:val="22"/>
                <w:lang w:val="en-GB" w:eastAsia="en-GB"/>
              </w:rPr>
              <w:t xml:space="preserve"> performing dedicated safety functions in domains such as safety risk management, compliance monitoring, internal investigations. </w:t>
            </w:r>
          </w:p>
          <w:p w:rsidR="0033633A" w:rsidRPr="0033633A" w:rsidRDefault="0033633A" w:rsidP="0033633A">
            <w:pPr>
              <w:autoSpaceDE w:val="0"/>
              <w:autoSpaceDN w:val="0"/>
              <w:adjustRightInd w:val="0"/>
              <w:spacing w:before="120" w:after="120"/>
              <w:rPr>
                <w:rFonts w:ascii="Calibri" w:hAnsi="Calibri" w:cs="Helvetica"/>
                <w:b/>
                <w:sz w:val="22"/>
                <w:szCs w:val="22"/>
                <w:lang w:val="en-GB"/>
              </w:rPr>
            </w:pPr>
            <w:r w:rsidRPr="0033633A">
              <w:rPr>
                <w:rFonts w:ascii="Calibri" w:hAnsi="Calibri" w:cs="Calibri"/>
                <w:color w:val="000000"/>
                <w:sz w:val="22"/>
                <w:szCs w:val="22"/>
                <w:lang w:val="en-GB" w:eastAsia="en-GB"/>
              </w:rPr>
              <w:t xml:space="preserve">(c) Safety training is subject to the record-keeping requirements in point </w:t>
            </w:r>
            <w:r w:rsidRPr="0033633A">
              <w:rPr>
                <w:rFonts w:ascii="Calibri" w:hAnsi="Calibri" w:cs="Calibri"/>
                <w:color w:val="0000FF"/>
                <w:sz w:val="22"/>
                <w:szCs w:val="22"/>
                <w:lang w:val="en-GB" w:eastAsia="en-GB"/>
              </w:rPr>
              <w:t>CAMO.A.220(c)</w:t>
            </w:r>
            <w:r w:rsidRPr="0033633A">
              <w:rPr>
                <w:rFonts w:ascii="Calibri" w:hAnsi="Calibri" w:cs="Calibri"/>
                <w:color w:val="000000"/>
                <w:sz w:val="22"/>
                <w:szCs w:val="22"/>
                <w:lang w:val="en-GB" w:eastAsia="en-GB"/>
              </w:rPr>
              <w:t>.</w:t>
            </w:r>
          </w:p>
        </w:tc>
        <w:tc>
          <w:tcPr>
            <w:tcW w:w="1560" w:type="dxa"/>
          </w:tcPr>
          <w:p w:rsidR="0033633A" w:rsidRPr="00442F9F" w:rsidRDefault="0033633A" w:rsidP="002466A1">
            <w:pPr>
              <w:autoSpaceDE w:val="0"/>
              <w:autoSpaceDN w:val="0"/>
              <w:adjustRightInd w:val="0"/>
              <w:rPr>
                <w:rFonts w:ascii="Calibri" w:hAnsi="Calibri" w:cs="Arial"/>
                <w:lang w:val="en-GB"/>
              </w:rPr>
            </w:pPr>
          </w:p>
        </w:tc>
      </w:tr>
      <w:tr w:rsidR="00A6256E" w:rsidRPr="00442F9F" w:rsidTr="006474C8">
        <w:trPr>
          <w:trHeight w:val="967"/>
        </w:trPr>
        <w:tc>
          <w:tcPr>
            <w:tcW w:w="7933" w:type="dxa"/>
          </w:tcPr>
          <w:p w:rsidR="00A6256E" w:rsidRDefault="00A6256E"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GM2 CAMO.A.305(g)</w:t>
            </w:r>
          </w:p>
          <w:p w:rsidR="00A6256E" w:rsidRPr="00A6256E" w:rsidRDefault="00A6256E" w:rsidP="00A6256E">
            <w:pPr>
              <w:autoSpaceDE w:val="0"/>
              <w:autoSpaceDN w:val="0"/>
              <w:adjustRightInd w:val="0"/>
              <w:rPr>
                <w:rFonts w:ascii="Calibri" w:hAnsi="Calibri" w:cs="Calibri"/>
                <w:color w:val="000000"/>
                <w:sz w:val="20"/>
                <w:szCs w:val="20"/>
                <w:lang w:val="en-GB" w:eastAsia="en-GB"/>
              </w:rPr>
            </w:pPr>
            <w:r w:rsidRPr="00A6256E">
              <w:rPr>
                <w:rFonts w:ascii="Calibri" w:hAnsi="Calibri" w:cs="Calibri"/>
                <w:b/>
                <w:bCs/>
                <w:color w:val="000000"/>
                <w:sz w:val="20"/>
                <w:szCs w:val="20"/>
                <w:lang w:val="en-GB" w:eastAsia="en-GB"/>
              </w:rPr>
              <w:t xml:space="preserve">TRAINING SYLLABUS FOR INITIAL SAFETY TRAINING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The training syllabus below identifies the topics and subtopics that should be addressed during the safety training.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The CAMO may combine, divide, or change the order of any of the subjects in the syllabus to suit its own needs, as long as all the subjects are covered to a level of detail that is appropriate for the organisation and its personnel, including the varying level of seniority of that personnel.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Some of the topics may be covered in separate training courses (e.g. health and safety, management, supervisory skills, etc.) in which case duplication of the training is not necessary.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Where possible, practical illustrations and examples should be used, especially accident and incident reports.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Topics should be related to existing legislation, where relevant. Topics should be related to existing guidance/advisory material, where relevant (e.g. ICAO HF Digests and Training Manual).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Topics should be related to continuing airworthiness management and maintenance engineering where possible; too much unrelated theory should be avoided.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 General/Introduction to safety management and HF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1.1 Need to address safety management and HF </w:t>
            </w:r>
          </w:p>
          <w:p w:rsidR="00A6256E" w:rsidRPr="003301F3" w:rsidRDefault="00A6256E" w:rsidP="00A6256E">
            <w:pPr>
              <w:autoSpaceDE w:val="0"/>
              <w:autoSpaceDN w:val="0"/>
              <w:adjustRightInd w:val="0"/>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 xml:space="preserve">1.2 Statistics </w:t>
            </w:r>
          </w:p>
          <w:p w:rsidR="00A6256E" w:rsidRPr="003301F3" w:rsidRDefault="00A6256E" w:rsidP="00A6256E">
            <w:pPr>
              <w:autoSpaceDE w:val="0"/>
              <w:autoSpaceDN w:val="0"/>
              <w:adjustRightInd w:val="0"/>
              <w:spacing w:before="120" w:after="120"/>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1.3 Incidents</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 Safety risk management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1a.1. Hazard identification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1a.2. Safety risk assessment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1a.3. Risk mitigation and management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1a.4. Effectiveness of safety risk management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 Safety Culture/Organisational factors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2.1 Justness/Trust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2.2 Commitment to safety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2.3 Adaptability </w:t>
            </w:r>
          </w:p>
          <w:p w:rsid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lastRenderedPageBreak/>
              <w:t>2.4 Awareness</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2.5 Behaviour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2.6 Information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 Human error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3.1 Error models and theories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3.2 Types of errors in continuing airworthiness management and maintenance tasks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3.3 Violations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3.4 Implications of errors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3.5 Avoiding and managing errors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3.6 Human reliability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 Human performance &amp; limitations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 Vision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4.2 Hearing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4.3 Information-processing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4.4 Attention and perception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4.5 Situational awareness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4.6 Memory </w:t>
            </w:r>
          </w:p>
          <w:p w:rsid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4.7 Claustrophobia and physical access</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4.8 Motivation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4.9 Fitness/Health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4.10 Stress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4.11 Workload management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4.12 Fatigue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4.13 Alcohol, medication, drugs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4.14 Physical 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4.15 Repetitive tasks/complacency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 Environment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 Peer pressure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 xml:space="preserve">5.2 Stressors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 xml:space="preserve">5.3 Time pressure and deadlines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5.4 Workload</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5.5 Shift 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5.6 Noise and fumes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5.7 Illumination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 xml:space="preserve">5.8 Climate and temperature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5.9 Motion and vibration</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5.10 Complex systems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5.11 Other hazards in the workplace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5.12 Lack of manpower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5.13 Distractions and interruptions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 Procedures, information, tools and practices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6.1 Visual inspection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6.2 Work logging and recording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6.3 Procedure — practice/mismatch/norms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6.4 Technical documentation — access and quality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 Communication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lastRenderedPageBreak/>
              <w:t xml:space="preserve">7.1 Shift/Task handover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7.2 Dissemination of information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7.3 Cultural differences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 Teamwork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8.1 Responsibility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8.2 Management, supervision and leadership </w:t>
            </w:r>
          </w:p>
          <w:p w:rsidR="00E94ECE" w:rsidRPr="003301F3" w:rsidRDefault="00E94ECE" w:rsidP="00E94ECE">
            <w:pPr>
              <w:autoSpaceDE w:val="0"/>
              <w:autoSpaceDN w:val="0"/>
              <w:adjustRightInd w:val="0"/>
              <w:ind w:left="345"/>
              <w:rPr>
                <w:rFonts w:ascii="Calibri" w:hAnsi="Calibri" w:cs="Calibri"/>
                <w:color w:val="000000"/>
                <w:sz w:val="22"/>
                <w:szCs w:val="22"/>
                <w:lang w:val="en-GB" w:eastAsia="en-GB"/>
              </w:rPr>
            </w:pPr>
            <w:r w:rsidRPr="003301F3">
              <w:rPr>
                <w:rFonts w:ascii="Calibri" w:hAnsi="Calibri" w:cs="Calibri"/>
                <w:color w:val="000000"/>
                <w:sz w:val="22"/>
                <w:szCs w:val="22"/>
                <w:lang w:val="en-GB" w:eastAsia="en-GB"/>
              </w:rPr>
              <w:t>8.3 Decision-making</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 Professionalism and integrity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9.1 Keeping up to date; currency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9.2 Avoiding error-provoking behaviour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9.3 Assertiveness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 Organisation’s safety programme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10.1 Safety policy and objectives, just culture principles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10.2 Reporting errors and hazards, internal safety reporting scheme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10.3 Investigation process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10.4 Action to address problems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eastAsia="en-GB"/>
              </w:rPr>
              <w:t xml:space="preserve">10.5 Feedback and </w:t>
            </w:r>
            <w:proofErr w:type="spellStart"/>
            <w:r w:rsidRPr="00E94ECE">
              <w:rPr>
                <w:rFonts w:ascii="Calibri" w:hAnsi="Calibri" w:cs="Calibri"/>
                <w:color w:val="000000"/>
                <w:sz w:val="22"/>
                <w:szCs w:val="22"/>
                <w:lang w:eastAsia="en-GB"/>
              </w:rPr>
              <w:t>safety</w:t>
            </w:r>
            <w:proofErr w:type="spellEnd"/>
            <w:r w:rsidRPr="00E94ECE">
              <w:rPr>
                <w:rFonts w:ascii="Calibri" w:hAnsi="Calibri" w:cs="Calibri"/>
                <w:color w:val="000000"/>
                <w:sz w:val="22"/>
                <w:szCs w:val="22"/>
                <w:lang w:eastAsia="en-GB"/>
              </w:rPr>
              <w:t xml:space="preserve"> promotion</w:t>
            </w:r>
          </w:p>
          <w:p w:rsidR="00A6256E" w:rsidRDefault="00A6256E" w:rsidP="00A6256E">
            <w:pPr>
              <w:autoSpaceDE w:val="0"/>
              <w:autoSpaceDN w:val="0"/>
              <w:adjustRightInd w:val="0"/>
              <w:spacing w:before="120" w:after="120"/>
              <w:rPr>
                <w:rFonts w:ascii="Calibri" w:hAnsi="Calibri" w:cs="Helvetica"/>
                <w:b/>
                <w:sz w:val="22"/>
                <w:szCs w:val="22"/>
                <w:lang w:val="en-US"/>
              </w:rPr>
            </w:pPr>
          </w:p>
        </w:tc>
        <w:tc>
          <w:tcPr>
            <w:tcW w:w="1560" w:type="dxa"/>
          </w:tcPr>
          <w:p w:rsidR="00A6256E" w:rsidRPr="00442F9F" w:rsidRDefault="00A6256E" w:rsidP="002466A1">
            <w:pPr>
              <w:autoSpaceDE w:val="0"/>
              <w:autoSpaceDN w:val="0"/>
              <w:adjustRightInd w:val="0"/>
              <w:rPr>
                <w:rFonts w:ascii="Calibri" w:hAnsi="Calibri" w:cs="Arial"/>
                <w:lang w:val="en-GB"/>
              </w:rPr>
            </w:pPr>
          </w:p>
        </w:tc>
      </w:tr>
      <w:tr w:rsidR="00E94ECE" w:rsidRPr="003301F3" w:rsidTr="006474C8">
        <w:trPr>
          <w:trHeight w:val="967"/>
        </w:trPr>
        <w:tc>
          <w:tcPr>
            <w:tcW w:w="7933" w:type="dxa"/>
          </w:tcPr>
          <w:p w:rsidR="00E94ECE" w:rsidRDefault="00E94ECE"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lastRenderedPageBreak/>
              <w:t>GM3 CAMO.A.305(g)</w:t>
            </w:r>
          </w:p>
          <w:p w:rsidR="00E94ECE" w:rsidRPr="00E94ECE" w:rsidRDefault="00E94ECE" w:rsidP="00E94ECE">
            <w:pPr>
              <w:autoSpaceDE w:val="0"/>
              <w:autoSpaceDN w:val="0"/>
              <w:adjustRightInd w:val="0"/>
              <w:rPr>
                <w:rFonts w:ascii="Calibri" w:hAnsi="Calibri" w:cs="Calibri"/>
                <w:color w:val="000000"/>
                <w:sz w:val="20"/>
                <w:szCs w:val="20"/>
                <w:lang w:val="en-GB" w:eastAsia="en-GB"/>
              </w:rPr>
            </w:pPr>
            <w:r w:rsidRPr="00E94ECE">
              <w:rPr>
                <w:rFonts w:ascii="Calibri" w:hAnsi="Calibri" w:cs="Calibri"/>
                <w:b/>
                <w:bCs/>
                <w:color w:val="000000"/>
                <w:sz w:val="20"/>
                <w:szCs w:val="20"/>
                <w:lang w:val="en-GB" w:eastAsia="en-GB"/>
              </w:rPr>
              <w:t xml:space="preserve">COMPETENCY OF THE SAFETY MANAGER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The competency of a safety manager should include, but not be limited to, the following: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(a) knowledge of ICAO standards and European requirements on safety management;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(b) an understanding of management systems, including compliance monitoring systems; </w:t>
            </w:r>
          </w:p>
          <w:p w:rsidR="00E94ECE" w:rsidRDefault="00E94ECE" w:rsidP="00E94ECE">
            <w:pPr>
              <w:autoSpaceDE w:val="0"/>
              <w:autoSpaceDN w:val="0"/>
              <w:adjustRightInd w:val="0"/>
              <w:spacing w:before="120" w:after="12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(c) an understanding of risk management;</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(d) an understanding of safety investigation techniques and root cause methodologies;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(e) an understanding of HF;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(f) understanding and promotion of a positive safety culture;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(g) operational experience related to the activities of the organisation;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(h) safety management experience;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w:t>
            </w:r>
            <w:proofErr w:type="spellStart"/>
            <w:r w:rsidRPr="00E94ECE">
              <w:rPr>
                <w:rFonts w:ascii="Calibri" w:hAnsi="Calibri" w:cs="Calibri"/>
                <w:color w:val="000000"/>
                <w:sz w:val="22"/>
                <w:szCs w:val="22"/>
                <w:lang w:val="en-GB" w:eastAsia="en-GB"/>
              </w:rPr>
              <w:t>i</w:t>
            </w:r>
            <w:proofErr w:type="spellEnd"/>
            <w:r w:rsidRPr="00E94ECE">
              <w:rPr>
                <w:rFonts w:ascii="Calibri" w:hAnsi="Calibri" w:cs="Calibri"/>
                <w:color w:val="000000"/>
                <w:sz w:val="22"/>
                <w:szCs w:val="22"/>
                <w:lang w:val="en-GB" w:eastAsia="en-GB"/>
              </w:rPr>
              <w:t xml:space="preserve">) interpersonal and leadership skills, and the ability to influence staff;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(j) oral and written communications skills; </w:t>
            </w:r>
          </w:p>
          <w:p w:rsidR="00E94ECE" w:rsidRPr="00E94ECE" w:rsidRDefault="00E94ECE" w:rsidP="00E94ECE">
            <w:pPr>
              <w:autoSpaceDE w:val="0"/>
              <w:autoSpaceDN w:val="0"/>
              <w:adjustRightInd w:val="0"/>
              <w:spacing w:before="120" w:after="120"/>
              <w:rPr>
                <w:rFonts w:ascii="Calibri" w:hAnsi="Calibri" w:cs="Helvetica"/>
                <w:b/>
                <w:sz w:val="22"/>
                <w:szCs w:val="22"/>
                <w:lang w:val="en-GB"/>
              </w:rPr>
            </w:pPr>
            <w:r w:rsidRPr="00E94ECE">
              <w:rPr>
                <w:rFonts w:ascii="Calibri" w:hAnsi="Calibri" w:cs="Calibri"/>
                <w:color w:val="000000"/>
                <w:sz w:val="22"/>
                <w:szCs w:val="22"/>
                <w:lang w:val="en-GB" w:eastAsia="en-GB"/>
              </w:rPr>
              <w:t xml:space="preserve">(k) </w:t>
            </w:r>
            <w:proofErr w:type="gramStart"/>
            <w:r w:rsidRPr="00E94ECE">
              <w:rPr>
                <w:rFonts w:ascii="Calibri" w:hAnsi="Calibri" w:cs="Calibri"/>
                <w:color w:val="000000"/>
                <w:sz w:val="22"/>
                <w:szCs w:val="22"/>
                <w:lang w:val="en-GB" w:eastAsia="en-GB"/>
              </w:rPr>
              <w:t>data</w:t>
            </w:r>
            <w:proofErr w:type="gramEnd"/>
            <w:r w:rsidRPr="00E94ECE">
              <w:rPr>
                <w:rFonts w:ascii="Calibri" w:hAnsi="Calibri" w:cs="Calibri"/>
                <w:color w:val="000000"/>
                <w:sz w:val="22"/>
                <w:szCs w:val="22"/>
                <w:lang w:val="en-GB" w:eastAsia="en-GB"/>
              </w:rPr>
              <w:t xml:space="preserve"> management, analytical and problem-solving skills.</w:t>
            </w:r>
          </w:p>
        </w:tc>
        <w:tc>
          <w:tcPr>
            <w:tcW w:w="1560" w:type="dxa"/>
          </w:tcPr>
          <w:p w:rsidR="00E94ECE" w:rsidRPr="00442F9F" w:rsidRDefault="00E94ECE" w:rsidP="002466A1">
            <w:pPr>
              <w:autoSpaceDE w:val="0"/>
              <w:autoSpaceDN w:val="0"/>
              <w:adjustRightInd w:val="0"/>
              <w:rPr>
                <w:rFonts w:ascii="Calibri" w:hAnsi="Calibri" w:cs="Arial"/>
                <w:lang w:val="en-GB"/>
              </w:rPr>
            </w:pPr>
          </w:p>
        </w:tc>
      </w:tr>
    </w:tbl>
    <w:p w:rsidR="00BE0EE5" w:rsidRDefault="00BE0EE5">
      <w:pPr>
        <w:autoSpaceDE w:val="0"/>
        <w:autoSpaceDN w:val="0"/>
        <w:adjustRightInd w:val="0"/>
        <w:rPr>
          <w:lang w:val="en-US"/>
        </w:rPr>
      </w:pPr>
    </w:p>
    <w:sectPr w:rsidR="00BE0EE5" w:rsidSect="00321D1C">
      <w:headerReference w:type="default" r:id="rId7"/>
      <w:footerReference w:type="even" r:id="rId8"/>
      <w:footerReference w:type="default" r:id="rId9"/>
      <w:pgSz w:w="11906" w:h="16838" w:code="9"/>
      <w:pgMar w:top="1440" w:right="1080" w:bottom="1418" w:left="108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D5" w:rsidRDefault="00EE08D5">
      <w:r>
        <w:separator/>
      </w:r>
    </w:p>
  </w:endnote>
  <w:endnote w:type="continuationSeparator" w:id="0">
    <w:p w:rsidR="00EE08D5" w:rsidRDefault="00EE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94" w:rsidRDefault="008D029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D0294" w:rsidRDefault="008D029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DB" w:rsidRPr="00A07447" w:rsidRDefault="00AB63DB" w:rsidP="001B5F37">
    <w:pPr>
      <w:pStyle w:val="Sidhuvud"/>
      <w:tabs>
        <w:tab w:val="clear" w:pos="9072"/>
        <w:tab w:val="right" w:pos="9498"/>
      </w:tabs>
      <w:ind w:right="1"/>
      <w:rPr>
        <w:rStyle w:val="Sidnummer"/>
      </w:rPr>
    </w:pPr>
    <w:r>
      <w:tab/>
    </w:r>
    <w:r>
      <w:tab/>
    </w:r>
    <w:r w:rsidR="00F4126F">
      <w:tab/>
    </w:r>
    <w:r>
      <w:rPr>
        <w:rStyle w:val="Sidnummer"/>
      </w:rPr>
      <w:tab/>
    </w:r>
    <w:r w:rsidRPr="00FF2656">
      <w:rPr>
        <w:rFonts w:ascii="Arial" w:hAnsi="Arial" w:cs="Arial"/>
        <w:sz w:val="20"/>
        <w:szCs w:val="20"/>
      </w:rPr>
      <w:fldChar w:fldCharType="begin"/>
    </w:r>
    <w:r w:rsidRPr="00FF2656">
      <w:rPr>
        <w:rFonts w:ascii="Arial" w:hAnsi="Arial" w:cs="Arial"/>
        <w:sz w:val="20"/>
        <w:szCs w:val="20"/>
      </w:rPr>
      <w:instrText xml:space="preserve"> PAGE   \* MERGEFORMAT </w:instrText>
    </w:r>
    <w:r w:rsidRPr="00FF2656">
      <w:rPr>
        <w:rFonts w:ascii="Arial" w:hAnsi="Arial" w:cs="Arial"/>
        <w:sz w:val="20"/>
        <w:szCs w:val="20"/>
      </w:rPr>
      <w:fldChar w:fldCharType="separate"/>
    </w:r>
    <w:r w:rsidR="008632C7">
      <w:rPr>
        <w:rFonts w:ascii="Arial" w:hAnsi="Arial" w:cs="Arial"/>
        <w:noProof/>
        <w:sz w:val="20"/>
        <w:szCs w:val="20"/>
      </w:rPr>
      <w:t>7</w:t>
    </w:r>
    <w:r w:rsidRPr="00FF2656">
      <w:rPr>
        <w:rFonts w:ascii="Arial" w:hAnsi="Arial" w:cs="Arial"/>
        <w:sz w:val="20"/>
        <w:szCs w:val="20"/>
      </w:rPr>
      <w:fldChar w:fldCharType="end"/>
    </w:r>
    <w:r w:rsidRPr="00FF2656">
      <w:rPr>
        <w:rFonts w:ascii="Arial" w:hAnsi="Arial" w:cs="Arial"/>
        <w:sz w:val="20"/>
        <w:szCs w:val="20"/>
      </w:rPr>
      <w:t xml:space="preserve"> (</w:t>
    </w:r>
    <w:r w:rsidRPr="00FF2656">
      <w:rPr>
        <w:rFonts w:ascii="Arial" w:hAnsi="Arial" w:cs="Arial"/>
        <w:sz w:val="20"/>
        <w:szCs w:val="20"/>
      </w:rPr>
      <w:fldChar w:fldCharType="begin"/>
    </w:r>
    <w:r w:rsidRPr="00FF2656">
      <w:rPr>
        <w:rFonts w:ascii="Arial" w:hAnsi="Arial" w:cs="Arial"/>
        <w:sz w:val="20"/>
        <w:szCs w:val="20"/>
      </w:rPr>
      <w:instrText xml:space="preserve"> NUMPAGES   \* MERGEFORMAT </w:instrText>
    </w:r>
    <w:r w:rsidRPr="00FF2656">
      <w:rPr>
        <w:rFonts w:ascii="Arial" w:hAnsi="Arial" w:cs="Arial"/>
        <w:sz w:val="20"/>
        <w:szCs w:val="20"/>
      </w:rPr>
      <w:fldChar w:fldCharType="separate"/>
    </w:r>
    <w:r w:rsidR="008632C7">
      <w:rPr>
        <w:rFonts w:ascii="Arial" w:hAnsi="Arial" w:cs="Arial"/>
        <w:noProof/>
        <w:sz w:val="20"/>
        <w:szCs w:val="20"/>
      </w:rPr>
      <w:t>15</w:t>
    </w:r>
    <w:r w:rsidRPr="00FF2656">
      <w:rPr>
        <w:rFonts w:ascii="Arial" w:hAnsi="Arial" w:cs="Arial"/>
        <w:sz w:val="20"/>
        <w:szCs w:val="20"/>
      </w:rPr>
      <w:fldChar w:fldCharType="end"/>
    </w:r>
    <w:r w:rsidRPr="00FF2656">
      <w:rPr>
        <w:rFonts w:ascii="Arial" w:hAnsi="Arial" w:cs="Arial"/>
        <w:sz w:val="20"/>
        <w:szCs w:val="20"/>
      </w:rPr>
      <w:t>)</w:t>
    </w:r>
  </w:p>
  <w:p w:rsidR="008D0294" w:rsidRDefault="008D0294" w:rsidP="00AB63DB">
    <w:pPr>
      <w:pStyle w:val="Sidfot"/>
      <w:tabs>
        <w:tab w:val="clear" w:pos="9072"/>
        <w:tab w:val="right" w:pos="8647"/>
      </w:tabs>
      <w:ind w:right="-35" w:firstLine="3167"/>
    </w:pPr>
  </w:p>
  <w:p w:rsidR="00B5181A" w:rsidRDefault="00B5181A" w:rsidP="00FF2656">
    <w:pPr>
      <w:tabs>
        <w:tab w:val="right" w:pos="12049"/>
      </w:tabs>
      <w:ind w:right="-37"/>
    </w:pPr>
  </w:p>
  <w:p w:rsidR="00B5181A" w:rsidRDefault="00B5181A" w:rsidP="00FF2656">
    <w:pPr>
      <w:tabs>
        <w:tab w:val="right" w:pos="9072"/>
        <w:tab w:val="right" w:pos="13004"/>
        <w:tab w:val="right" w:pos="1304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D5" w:rsidRDefault="00EE08D5">
      <w:r>
        <w:separator/>
      </w:r>
    </w:p>
  </w:footnote>
  <w:footnote w:type="continuationSeparator" w:id="0">
    <w:p w:rsidR="00EE08D5" w:rsidRDefault="00EE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1E" w:rsidRPr="0002107B" w:rsidRDefault="00380112" w:rsidP="00EC06C6">
    <w:pPr>
      <w:pStyle w:val="Sidhuvud"/>
      <w:tabs>
        <w:tab w:val="clear" w:pos="9072"/>
        <w:tab w:val="right" w:pos="13004"/>
      </w:tabs>
      <w:ind w:right="248"/>
      <w:rPr>
        <w:rFonts w:ascii="Arial" w:hAnsi="Arial" w:cs="Arial"/>
        <w:sz w:val="20"/>
        <w:szCs w:val="20"/>
      </w:rPr>
    </w:pPr>
    <w:r>
      <w:rPr>
        <w:noProof/>
        <w:szCs w:val="2"/>
      </w:rPr>
      <mc:AlternateContent>
        <mc:Choice Requires="wps">
          <w:drawing>
            <wp:anchor distT="0" distB="0" distL="114300" distR="114300" simplePos="0" relativeHeight="251659264" behindDoc="0" locked="0" layoutInCell="0" allowOverlap="1" wp14:anchorId="7BC6D058" wp14:editId="1533B8E8">
              <wp:simplePos x="0" y="0"/>
              <wp:positionH relativeFrom="margin">
                <wp:align>left</wp:align>
              </wp:positionH>
              <wp:positionV relativeFrom="page">
                <wp:posOffset>457200</wp:posOffset>
              </wp:positionV>
              <wp:extent cx="1880559" cy="396815"/>
              <wp:effectExtent l="0" t="0" r="5715" b="3810"/>
              <wp:wrapNone/>
              <wp:docPr id="3" name="LogoFirstPage" descr="Transportstyrelsens logo"/>
              <wp:cNvGraphicFramePr/>
              <a:graphic xmlns:a="http://schemas.openxmlformats.org/drawingml/2006/main">
                <a:graphicData uri="http://schemas.microsoft.com/office/word/2010/wordprocessingShape">
                  <wps:wsp>
                    <wps:cNvSpPr/>
                    <wps:spPr>
                      <a:xfrm>
                        <a:off x="0" y="0"/>
                        <a:ext cx="1880559" cy="39681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7986" id="LogoFirstPage" o:spid="_x0000_s1026" alt="Transportstyrelsens logo" style="position:absolute;margin-left:0;margin-top:36pt;width:148.1pt;height: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f/tE85QaG90b3Nob3AgMy4wADhCSU0EBAAAAAAA&#10;IhwCAAACAGQcAgUAFlRTX1N2XzJWX1JHQiBbS29udmVydF04QklNBCUAAAAAABC9pGf0C3NiaoDm&#10;3+qKwWYhOEJJTQPtAAAAAAAQASwAAAABAAIBL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Ce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AjgJ4AwERAAIRAQMRAf/d&#10;AAQAT//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" o:allowincell="f" stroked="f" strokecolor="#1f4d78 [1604]" strokeweight="2pt">
              <v:fill r:id="rId2" o:title="Transportstyrelsens logo" recolor="t" rotate="t" type="frame"/>
              <w10:wrap anchorx="margin" anchory="page"/>
            </v:rect>
          </w:pict>
        </mc:Fallback>
      </mc:AlternateContent>
    </w:r>
    <w:r>
      <w:rPr>
        <w:rFonts w:ascii="Arial" w:hAnsi="Arial" w:cs="Arial"/>
        <w:sz w:val="20"/>
        <w:szCs w:val="20"/>
      </w:rPr>
      <w:tab/>
    </w:r>
    <w:r>
      <w:rPr>
        <w:rFonts w:ascii="Arial" w:hAnsi="Arial" w:cs="Arial"/>
        <w:sz w:val="20"/>
        <w:szCs w:val="20"/>
      </w:rPr>
      <w:tab/>
    </w:r>
    <w:r w:rsidR="0041201E" w:rsidRPr="0002107B">
      <w:rPr>
        <w:rFonts w:ascii="Arial" w:hAnsi="Arial" w:cs="Arial"/>
        <w:sz w:val="20"/>
        <w:szCs w:val="20"/>
      </w:rPr>
      <w:t>Rev</w:t>
    </w:r>
    <w:r>
      <w:rPr>
        <w:rFonts w:ascii="Arial" w:hAnsi="Arial" w:cs="Arial"/>
        <w:sz w:val="20"/>
        <w:szCs w:val="20"/>
      </w:rPr>
      <w:t>.</w:t>
    </w:r>
    <w:r w:rsidR="0041201E" w:rsidRPr="0002107B">
      <w:rPr>
        <w:rFonts w:ascii="Arial" w:hAnsi="Arial" w:cs="Arial"/>
        <w:sz w:val="20"/>
        <w:szCs w:val="20"/>
      </w:rPr>
      <w:t xml:space="preserve"> </w:t>
    </w:r>
    <w:r w:rsidR="003301F3">
      <w:rPr>
        <w:rFonts w:ascii="Arial" w:hAnsi="Arial" w:cs="Arial"/>
        <w:sz w:val="20"/>
        <w:szCs w:val="20"/>
      </w:rPr>
      <w:t>6</w:t>
    </w:r>
    <w:r w:rsidR="0041201E" w:rsidRPr="0002107B">
      <w:rPr>
        <w:rFonts w:ascii="Arial" w:hAnsi="Arial" w:cs="Arial"/>
        <w:sz w:val="20"/>
        <w:szCs w:val="20"/>
      </w:rPr>
      <w:t xml:space="preserve">, </w:t>
    </w:r>
    <w:r w:rsidR="00594D7E">
      <w:rPr>
        <w:rFonts w:ascii="Arial" w:hAnsi="Arial" w:cs="Arial"/>
        <w:sz w:val="20"/>
        <w:szCs w:val="20"/>
      </w:rPr>
      <w:t>202</w:t>
    </w:r>
    <w:r w:rsidR="003301F3">
      <w:rPr>
        <w:rFonts w:ascii="Arial" w:hAnsi="Arial" w:cs="Arial"/>
        <w:sz w:val="20"/>
        <w:szCs w:val="20"/>
      </w:rPr>
      <w:t>2-05</w:t>
    </w:r>
    <w:r w:rsidR="00FE7A44">
      <w:rPr>
        <w:rFonts w:ascii="Arial" w:hAnsi="Arial" w:cs="Arial"/>
        <w:sz w:val="20"/>
        <w:szCs w:val="20"/>
      </w:rPr>
      <w:t>-</w:t>
    </w:r>
    <w:r w:rsidR="003301F3">
      <w:rPr>
        <w:rFonts w:ascii="Arial" w:hAnsi="Arial" w:cs="Arial"/>
        <w:sz w:val="20"/>
        <w:szCs w:val="20"/>
      </w:rPr>
      <w:t>18</w:t>
    </w:r>
  </w:p>
  <w:p w:rsidR="0041201E" w:rsidRDefault="0041201E">
    <w:pPr>
      <w:pStyle w:val="Sidhuvud"/>
    </w:pPr>
  </w:p>
  <w:p w:rsidR="00380112" w:rsidRDefault="00380112">
    <w:pPr>
      <w:pStyle w:val="Sidhuvud"/>
    </w:pPr>
  </w:p>
  <w:p w:rsidR="00380112" w:rsidRDefault="003801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7B"/>
    <w:multiLevelType w:val="hybridMultilevel"/>
    <w:tmpl w:val="57A0EC84"/>
    <w:lvl w:ilvl="0" w:tplc="8B0E3D3A">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5764BC"/>
    <w:multiLevelType w:val="hybridMultilevel"/>
    <w:tmpl w:val="4508B8A4"/>
    <w:lvl w:ilvl="0" w:tplc="58CE541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902D5"/>
    <w:multiLevelType w:val="hybridMultilevel"/>
    <w:tmpl w:val="8BD85B48"/>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CA77E9"/>
    <w:multiLevelType w:val="hybridMultilevel"/>
    <w:tmpl w:val="982C3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0C0AEA"/>
    <w:multiLevelType w:val="hybridMultilevel"/>
    <w:tmpl w:val="BFE89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171CB5"/>
    <w:multiLevelType w:val="hybridMultilevel"/>
    <w:tmpl w:val="F1AC1552"/>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6D24F5"/>
    <w:multiLevelType w:val="hybridMultilevel"/>
    <w:tmpl w:val="9AF88688"/>
    <w:lvl w:ilvl="0" w:tplc="42AAE13E">
      <w:start w:val="1"/>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7" w15:restartNumberingAfterBreak="0">
    <w:nsid w:val="7A961180"/>
    <w:multiLevelType w:val="hybridMultilevel"/>
    <w:tmpl w:val="15CC9204"/>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1"/>
    <w:rsid w:val="00000DD0"/>
    <w:rsid w:val="00005F4F"/>
    <w:rsid w:val="00006A73"/>
    <w:rsid w:val="00016900"/>
    <w:rsid w:val="0002107B"/>
    <w:rsid w:val="00032A25"/>
    <w:rsid w:val="000474DC"/>
    <w:rsid w:val="00051EE4"/>
    <w:rsid w:val="00054030"/>
    <w:rsid w:val="00060C99"/>
    <w:rsid w:val="000719B2"/>
    <w:rsid w:val="00080D84"/>
    <w:rsid w:val="0008396D"/>
    <w:rsid w:val="000D4F35"/>
    <w:rsid w:val="000F0F6F"/>
    <w:rsid w:val="00101930"/>
    <w:rsid w:val="0011145A"/>
    <w:rsid w:val="001204FC"/>
    <w:rsid w:val="00142CBE"/>
    <w:rsid w:val="001433A3"/>
    <w:rsid w:val="001456B7"/>
    <w:rsid w:val="00186FC2"/>
    <w:rsid w:val="001A76EB"/>
    <w:rsid w:val="001B5F37"/>
    <w:rsid w:val="001C2A48"/>
    <w:rsid w:val="001F3765"/>
    <w:rsid w:val="001F3A66"/>
    <w:rsid w:val="00223C26"/>
    <w:rsid w:val="002309F5"/>
    <w:rsid w:val="002439A4"/>
    <w:rsid w:val="00286970"/>
    <w:rsid w:val="00293D76"/>
    <w:rsid w:val="002A1EF0"/>
    <w:rsid w:val="002B2E3A"/>
    <w:rsid w:val="002C062A"/>
    <w:rsid w:val="002C3027"/>
    <w:rsid w:val="002D5010"/>
    <w:rsid w:val="003013CA"/>
    <w:rsid w:val="0031614D"/>
    <w:rsid w:val="00321D1C"/>
    <w:rsid w:val="003276B8"/>
    <w:rsid w:val="003301F3"/>
    <w:rsid w:val="00333BD5"/>
    <w:rsid w:val="0033633A"/>
    <w:rsid w:val="00364C7D"/>
    <w:rsid w:val="00380112"/>
    <w:rsid w:val="00397BAE"/>
    <w:rsid w:val="003A0230"/>
    <w:rsid w:val="003A4B35"/>
    <w:rsid w:val="003B0317"/>
    <w:rsid w:val="003B4EF3"/>
    <w:rsid w:val="003D59C2"/>
    <w:rsid w:val="003D73E0"/>
    <w:rsid w:val="003E030B"/>
    <w:rsid w:val="003E2E86"/>
    <w:rsid w:val="003F6839"/>
    <w:rsid w:val="0041201E"/>
    <w:rsid w:val="004121C4"/>
    <w:rsid w:val="00421CDA"/>
    <w:rsid w:val="00421ED6"/>
    <w:rsid w:val="004262D0"/>
    <w:rsid w:val="004406DA"/>
    <w:rsid w:val="00442F9F"/>
    <w:rsid w:val="00457182"/>
    <w:rsid w:val="00480DA7"/>
    <w:rsid w:val="004B693E"/>
    <w:rsid w:val="004C35A7"/>
    <w:rsid w:val="004C6294"/>
    <w:rsid w:val="004D2664"/>
    <w:rsid w:val="004D40C5"/>
    <w:rsid w:val="004E03DD"/>
    <w:rsid w:val="004E053F"/>
    <w:rsid w:val="005177C9"/>
    <w:rsid w:val="0052140E"/>
    <w:rsid w:val="00527CEF"/>
    <w:rsid w:val="00593812"/>
    <w:rsid w:val="00594D7E"/>
    <w:rsid w:val="005A4C02"/>
    <w:rsid w:val="005B0D60"/>
    <w:rsid w:val="005C119F"/>
    <w:rsid w:val="005F3DC3"/>
    <w:rsid w:val="006051C9"/>
    <w:rsid w:val="00606966"/>
    <w:rsid w:val="00620AAC"/>
    <w:rsid w:val="00621ABC"/>
    <w:rsid w:val="00634E75"/>
    <w:rsid w:val="006474C8"/>
    <w:rsid w:val="0065493D"/>
    <w:rsid w:val="0066058E"/>
    <w:rsid w:val="00690AAE"/>
    <w:rsid w:val="00691449"/>
    <w:rsid w:val="006A0B5F"/>
    <w:rsid w:val="006C1B63"/>
    <w:rsid w:val="006F2949"/>
    <w:rsid w:val="006F2C98"/>
    <w:rsid w:val="006F6144"/>
    <w:rsid w:val="00721DD6"/>
    <w:rsid w:val="00731D82"/>
    <w:rsid w:val="0075124C"/>
    <w:rsid w:val="00757307"/>
    <w:rsid w:val="00780C86"/>
    <w:rsid w:val="00785FAD"/>
    <w:rsid w:val="00793F00"/>
    <w:rsid w:val="007A193D"/>
    <w:rsid w:val="007A4D54"/>
    <w:rsid w:val="007B66AB"/>
    <w:rsid w:val="00817374"/>
    <w:rsid w:val="008632C7"/>
    <w:rsid w:val="008641D4"/>
    <w:rsid w:val="00874CA3"/>
    <w:rsid w:val="00886C19"/>
    <w:rsid w:val="008960D4"/>
    <w:rsid w:val="00897948"/>
    <w:rsid w:val="008C1DF0"/>
    <w:rsid w:val="008D0294"/>
    <w:rsid w:val="00901EAF"/>
    <w:rsid w:val="009755D9"/>
    <w:rsid w:val="009772A6"/>
    <w:rsid w:val="00992032"/>
    <w:rsid w:val="009C1061"/>
    <w:rsid w:val="009D5B95"/>
    <w:rsid w:val="009E3322"/>
    <w:rsid w:val="009F0839"/>
    <w:rsid w:val="00A16657"/>
    <w:rsid w:val="00A6256E"/>
    <w:rsid w:val="00A67F01"/>
    <w:rsid w:val="00A76AE7"/>
    <w:rsid w:val="00A8552D"/>
    <w:rsid w:val="00A97249"/>
    <w:rsid w:val="00AA1461"/>
    <w:rsid w:val="00AB63DB"/>
    <w:rsid w:val="00AC4B48"/>
    <w:rsid w:val="00AD045D"/>
    <w:rsid w:val="00AE31FC"/>
    <w:rsid w:val="00AF3DD7"/>
    <w:rsid w:val="00AF47E5"/>
    <w:rsid w:val="00AF704A"/>
    <w:rsid w:val="00B26E42"/>
    <w:rsid w:val="00B356D1"/>
    <w:rsid w:val="00B5181A"/>
    <w:rsid w:val="00B51DED"/>
    <w:rsid w:val="00B53646"/>
    <w:rsid w:val="00B71CE0"/>
    <w:rsid w:val="00B74AF6"/>
    <w:rsid w:val="00BA4C2B"/>
    <w:rsid w:val="00BE0EE5"/>
    <w:rsid w:val="00BF136D"/>
    <w:rsid w:val="00BF48D4"/>
    <w:rsid w:val="00C047C9"/>
    <w:rsid w:val="00C07735"/>
    <w:rsid w:val="00C16C75"/>
    <w:rsid w:val="00C42BF5"/>
    <w:rsid w:val="00C62618"/>
    <w:rsid w:val="00C6588D"/>
    <w:rsid w:val="00C91B50"/>
    <w:rsid w:val="00CA66EA"/>
    <w:rsid w:val="00D220E8"/>
    <w:rsid w:val="00D66D42"/>
    <w:rsid w:val="00DB25A7"/>
    <w:rsid w:val="00DD6B02"/>
    <w:rsid w:val="00DE0DA6"/>
    <w:rsid w:val="00DF0696"/>
    <w:rsid w:val="00E23D4A"/>
    <w:rsid w:val="00E40442"/>
    <w:rsid w:val="00E54CD0"/>
    <w:rsid w:val="00E57C9D"/>
    <w:rsid w:val="00E72D46"/>
    <w:rsid w:val="00E80009"/>
    <w:rsid w:val="00E87D38"/>
    <w:rsid w:val="00E94ECE"/>
    <w:rsid w:val="00EA7B15"/>
    <w:rsid w:val="00EB4F8E"/>
    <w:rsid w:val="00EC06C6"/>
    <w:rsid w:val="00EC3728"/>
    <w:rsid w:val="00EE08D5"/>
    <w:rsid w:val="00F07A17"/>
    <w:rsid w:val="00F2279B"/>
    <w:rsid w:val="00F27AC8"/>
    <w:rsid w:val="00F33778"/>
    <w:rsid w:val="00F3793A"/>
    <w:rsid w:val="00F4126F"/>
    <w:rsid w:val="00F44B52"/>
    <w:rsid w:val="00F55624"/>
    <w:rsid w:val="00F63D47"/>
    <w:rsid w:val="00F77F1F"/>
    <w:rsid w:val="00F96B6D"/>
    <w:rsid w:val="00FA68BA"/>
    <w:rsid w:val="00FE7A44"/>
    <w:rsid w:val="00FF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427AB"/>
  <w15:chartTrackingRefBased/>
  <w15:docId w15:val="{1B9A9A90-BAD1-4688-8B19-A74EFE3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D1"/>
    <w:rPr>
      <w:sz w:val="24"/>
      <w:szCs w:val="24"/>
      <w:lang w:val="sv-SE" w:eastAsia="sv-SE"/>
    </w:rPr>
  </w:style>
  <w:style w:type="paragraph" w:styleId="Rubrik2">
    <w:name w:val="heading 2"/>
    <w:basedOn w:val="Normal"/>
    <w:next w:val="Normal"/>
    <w:link w:val="Rubrik2Char"/>
    <w:qFormat/>
    <w:locked/>
    <w:rsid w:val="006474C8"/>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356D1"/>
    <w:rPr>
      <w:rFonts w:cs="Times New Roman"/>
      <w:color w:val="0000FF"/>
      <w:u w:val="single"/>
    </w:rPr>
  </w:style>
  <w:style w:type="character" w:styleId="AnvndHyperlnk">
    <w:name w:val="FollowedHyperlink"/>
    <w:basedOn w:val="Standardstycketeckensnitt"/>
    <w:rsid w:val="00B356D1"/>
    <w:rPr>
      <w:rFonts w:cs="Times New Roman"/>
      <w:color w:val="800080"/>
      <w:u w:val="single"/>
    </w:rPr>
  </w:style>
  <w:style w:type="paragraph" w:styleId="Sidfot">
    <w:name w:val="footer"/>
    <w:basedOn w:val="Normal"/>
    <w:rsid w:val="00B356D1"/>
    <w:pPr>
      <w:tabs>
        <w:tab w:val="center" w:pos="4536"/>
        <w:tab w:val="right" w:pos="9072"/>
      </w:tabs>
    </w:pPr>
  </w:style>
  <w:style w:type="character" w:styleId="Sidnummer">
    <w:name w:val="page number"/>
    <w:basedOn w:val="Standardstycketeckensnitt"/>
    <w:rsid w:val="00B356D1"/>
    <w:rPr>
      <w:rFonts w:cs="Times New Roman"/>
    </w:rPr>
  </w:style>
  <w:style w:type="table" w:styleId="Tabellrutnt">
    <w:name w:val="Table Grid"/>
    <w:basedOn w:val="Normaltabell"/>
    <w:rsid w:val="00397BAE"/>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755D9"/>
    <w:rPr>
      <w:rFonts w:ascii="Segoe UI" w:hAnsi="Segoe UI" w:cs="Segoe UI"/>
      <w:sz w:val="18"/>
      <w:szCs w:val="18"/>
    </w:rPr>
  </w:style>
  <w:style w:type="character" w:customStyle="1" w:styleId="BallongtextChar">
    <w:name w:val="Ballongtext Char"/>
    <w:basedOn w:val="Standardstycketeckensnitt"/>
    <w:link w:val="Ballongtext"/>
    <w:rsid w:val="009755D9"/>
    <w:rPr>
      <w:rFonts w:ascii="Segoe UI" w:hAnsi="Segoe UI" w:cs="Segoe UI"/>
      <w:sz w:val="18"/>
      <w:szCs w:val="18"/>
      <w:lang w:val="sv-SE" w:eastAsia="sv-SE"/>
    </w:rPr>
  </w:style>
  <w:style w:type="paragraph" w:styleId="Sidhuvud">
    <w:name w:val="header"/>
    <w:basedOn w:val="Normal"/>
    <w:link w:val="SidhuvudChar"/>
    <w:rsid w:val="0041201E"/>
    <w:pPr>
      <w:tabs>
        <w:tab w:val="center" w:pos="4536"/>
        <w:tab w:val="right" w:pos="9072"/>
      </w:tabs>
    </w:pPr>
  </w:style>
  <w:style w:type="character" w:customStyle="1" w:styleId="SidhuvudChar">
    <w:name w:val="Sidhuvud Char"/>
    <w:basedOn w:val="Standardstycketeckensnitt"/>
    <w:link w:val="Sidhuvud"/>
    <w:rsid w:val="0041201E"/>
    <w:rPr>
      <w:sz w:val="24"/>
      <w:szCs w:val="24"/>
      <w:lang w:val="sv-SE" w:eastAsia="sv-SE"/>
    </w:rPr>
  </w:style>
  <w:style w:type="paragraph" w:styleId="Liststycke">
    <w:name w:val="List Paragraph"/>
    <w:basedOn w:val="Normal"/>
    <w:uiPriority w:val="34"/>
    <w:qFormat/>
    <w:rsid w:val="004262D0"/>
    <w:pPr>
      <w:ind w:left="720"/>
      <w:contextualSpacing/>
    </w:pPr>
  </w:style>
  <w:style w:type="paragraph" w:customStyle="1" w:styleId="Default">
    <w:name w:val="Default"/>
    <w:rsid w:val="006474C8"/>
    <w:pPr>
      <w:autoSpaceDE w:val="0"/>
      <w:autoSpaceDN w:val="0"/>
      <w:adjustRightInd w:val="0"/>
    </w:pPr>
    <w:rPr>
      <w:rFonts w:ascii="Arial" w:hAnsi="Arial" w:cs="Arial"/>
      <w:color w:val="000000"/>
      <w:sz w:val="24"/>
      <w:szCs w:val="24"/>
      <w:lang w:val="sv-SE" w:eastAsia="sv-SE"/>
    </w:rPr>
  </w:style>
  <w:style w:type="character" w:customStyle="1" w:styleId="Rubrik2Char">
    <w:name w:val="Rubrik 2 Char"/>
    <w:basedOn w:val="Standardstycketeckensnitt"/>
    <w:link w:val="Rubrik2"/>
    <w:rsid w:val="006474C8"/>
    <w:rPr>
      <w:rFonts w:ascii="Arial" w:hAnsi="Arial" w:cs="Arial"/>
      <w:b/>
      <w:bCs/>
      <w:iCs/>
      <w:sz w:val="26"/>
      <w:szCs w:val="28"/>
      <w:lang w:val="sv-SE" w:eastAsia="sv-SE"/>
    </w:rPr>
  </w:style>
  <w:style w:type="character" w:styleId="Platshllartext">
    <w:name w:val="Placeholder Text"/>
    <w:basedOn w:val="Standardstycketeckensnitt"/>
    <w:uiPriority w:val="99"/>
    <w:rsid w:val="00186F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LS\AIR\Processfunktioner\Funktion%20Luftv&#228;rdighet%20Part%20M%20(JOHBRU)\Intran&#228;t%20och%20Web\Intran&#228;t\Del%20M_PRM_G_o%20I\CCL%20M.A%20201%20Technical%20services%20contract%20checklist_Re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E4CEB0A8A43FCA20A638089251F85"/>
        <w:category>
          <w:name w:val="Allmänt"/>
          <w:gallery w:val="placeholder"/>
        </w:category>
        <w:types>
          <w:type w:val="bbPlcHdr"/>
        </w:types>
        <w:behaviors>
          <w:behavior w:val="content"/>
        </w:behaviors>
        <w:guid w:val="{E3AE9E90-A760-473D-B0D8-72F17ADC5F8C}"/>
      </w:docPartPr>
      <w:docPartBody>
        <w:p w:rsidR="00E52207" w:rsidRDefault="00CE0CE1">
          <w:r w:rsidRPr="00F00097">
            <w:rPr>
              <w:rStyle w:val="Platshllartext"/>
            </w:rPr>
            <w:t xml:space="preserve"> </w:t>
          </w:r>
        </w:p>
      </w:docPartBody>
    </w:docPart>
    <w:docPart>
      <w:docPartPr>
        <w:name w:val="23609F49979A41E8BBAD9E1EFC95D1B7"/>
        <w:category>
          <w:name w:val="Allmänt"/>
          <w:gallery w:val="placeholder"/>
        </w:category>
        <w:types>
          <w:type w:val="bbPlcHdr"/>
        </w:types>
        <w:behaviors>
          <w:behavior w:val="content"/>
        </w:behaviors>
        <w:guid w:val="{622610BC-38FB-4A1A-825B-728592F96371}"/>
      </w:docPartPr>
      <w:docPartBody>
        <w:p w:rsidR="00E52207" w:rsidRDefault="00F11CDC" w:rsidP="00F11CDC">
          <w:pPr>
            <w:pStyle w:val="23609F49979A41E8BBAD9E1EFC95D1B7"/>
          </w:pPr>
          <w:r w:rsidRPr="00F00097">
            <w:rPr>
              <w:rStyle w:val="Platshllartext"/>
            </w:rPr>
            <w:t xml:space="preserve"> </w:t>
          </w:r>
        </w:p>
      </w:docPartBody>
    </w:docPart>
    <w:docPart>
      <w:docPartPr>
        <w:name w:val="21441B2BB2AE4A8EAB10B9BB0C7C4D07"/>
        <w:category>
          <w:name w:val="Allmänt"/>
          <w:gallery w:val="placeholder"/>
        </w:category>
        <w:types>
          <w:type w:val="bbPlcHdr"/>
        </w:types>
        <w:behaviors>
          <w:behavior w:val="content"/>
        </w:behaviors>
        <w:guid w:val="{9E19B2C6-FAEA-40BE-8404-445C15ACEEF9}"/>
      </w:docPartPr>
      <w:docPartBody>
        <w:p w:rsidR="00E52207" w:rsidRDefault="00F11CDC" w:rsidP="00F11CDC">
          <w:pPr>
            <w:pStyle w:val="21441B2BB2AE4A8EAB10B9BB0C7C4D071"/>
          </w:pPr>
          <w:r w:rsidRPr="00F00097">
            <w:rPr>
              <w:rStyle w:val="Platshllartext"/>
            </w:rPr>
            <w:t xml:space="preserve"> </w:t>
          </w:r>
        </w:p>
      </w:docPartBody>
    </w:docPart>
    <w:docPart>
      <w:docPartPr>
        <w:name w:val="AD41B0DC685F4305A914E95887090226"/>
        <w:category>
          <w:name w:val="Allmänt"/>
          <w:gallery w:val="placeholder"/>
        </w:category>
        <w:types>
          <w:type w:val="bbPlcHdr"/>
        </w:types>
        <w:behaviors>
          <w:behavior w:val="content"/>
        </w:behaviors>
        <w:guid w:val="{49A27603-AA13-4671-8A7F-B3A7359DA0B0}"/>
      </w:docPartPr>
      <w:docPartBody>
        <w:p w:rsidR="00E52207" w:rsidRDefault="00F11CDC" w:rsidP="00F11CDC">
          <w:pPr>
            <w:pStyle w:val="AD41B0DC685F4305A914E958870902261"/>
          </w:pPr>
          <w:r w:rsidRPr="00F00097">
            <w:rPr>
              <w:rStyle w:val="Platshllartext"/>
            </w:rPr>
            <w:t xml:space="preserve"> </w:t>
          </w:r>
        </w:p>
      </w:docPartBody>
    </w:docPart>
    <w:docPart>
      <w:docPartPr>
        <w:name w:val="C92C4C97F20C4DC48CF0AE7791DB9D7D"/>
        <w:category>
          <w:name w:val="Allmänt"/>
          <w:gallery w:val="placeholder"/>
        </w:category>
        <w:types>
          <w:type w:val="bbPlcHdr"/>
        </w:types>
        <w:behaviors>
          <w:behavior w:val="content"/>
        </w:behaviors>
        <w:guid w:val="{1943246E-F6F1-4A35-919C-C06853CFA268}"/>
      </w:docPartPr>
      <w:docPartBody>
        <w:p w:rsidR="00E52207" w:rsidRDefault="00F11CDC" w:rsidP="00F11CDC">
          <w:pPr>
            <w:pStyle w:val="C92C4C97F20C4DC48CF0AE7791DB9D7D1"/>
          </w:pPr>
          <w:r w:rsidRPr="0075124C">
            <w:rPr>
              <w:rStyle w:val="Platshllartext"/>
              <w:lang w:val="en-GB"/>
            </w:rPr>
            <w:t xml:space="preserve"> </w:t>
          </w:r>
        </w:p>
      </w:docPartBody>
    </w:docPart>
    <w:docPart>
      <w:docPartPr>
        <w:name w:val="8991D84B0437412D89A927F01C6A3F16"/>
        <w:category>
          <w:name w:val="Allmänt"/>
          <w:gallery w:val="placeholder"/>
        </w:category>
        <w:types>
          <w:type w:val="bbPlcHdr"/>
        </w:types>
        <w:behaviors>
          <w:behavior w:val="content"/>
        </w:behaviors>
        <w:guid w:val="{FF3DC69E-D469-4301-AFFE-1C3C11EFB035}"/>
      </w:docPartPr>
      <w:docPartBody>
        <w:p w:rsidR="00F11CDC" w:rsidRDefault="00F11CDC" w:rsidP="00F11CDC">
          <w:pPr>
            <w:pStyle w:val="8991D84B0437412D89A927F01C6A3F161"/>
          </w:pPr>
          <w:r w:rsidRPr="00F00097">
            <w:rPr>
              <w:rStyle w:val="Platshllartext"/>
            </w:rPr>
            <w:t xml:space="preserve"> </w:t>
          </w:r>
        </w:p>
      </w:docPartBody>
    </w:docPart>
    <w:docPart>
      <w:docPartPr>
        <w:name w:val="A5961913FC654F9EBC4690CE764940F8"/>
        <w:category>
          <w:name w:val="Allmänt"/>
          <w:gallery w:val="placeholder"/>
        </w:category>
        <w:types>
          <w:type w:val="bbPlcHdr"/>
        </w:types>
        <w:behaviors>
          <w:behavior w:val="content"/>
        </w:behaviors>
        <w:guid w:val="{A2DD59B7-EC40-4A9A-B47F-2D8EBFB63C69}"/>
      </w:docPartPr>
      <w:docPartBody>
        <w:p w:rsidR="00F11CDC" w:rsidRDefault="00F11CDC" w:rsidP="00F11CDC">
          <w:pPr>
            <w:pStyle w:val="A5961913FC654F9EBC4690CE764940F81"/>
          </w:pPr>
          <w:r w:rsidRPr="00F00097">
            <w:rPr>
              <w:rStyle w:val="Platshllartext"/>
            </w:rPr>
            <w:t xml:space="preserve"> </w:t>
          </w:r>
        </w:p>
      </w:docPartBody>
    </w:docPart>
    <w:docPart>
      <w:docPartPr>
        <w:name w:val="DE94D3CA191C4D8B8952D1380F4C70F9"/>
        <w:category>
          <w:name w:val="Allmänt"/>
          <w:gallery w:val="placeholder"/>
        </w:category>
        <w:types>
          <w:type w:val="bbPlcHdr"/>
        </w:types>
        <w:behaviors>
          <w:behavior w:val="content"/>
        </w:behaviors>
        <w:guid w:val="{98276825-410B-4EFE-9022-CFD046117E8B}"/>
      </w:docPartPr>
      <w:docPartBody>
        <w:p w:rsidR="00F11CDC" w:rsidRDefault="00F11CDC" w:rsidP="00F11CDC">
          <w:pPr>
            <w:pStyle w:val="DE94D3CA191C4D8B8952D1380F4C70F91"/>
          </w:pPr>
          <w:r w:rsidRPr="00F00097">
            <w:rPr>
              <w:rStyle w:val="Platshllartext"/>
            </w:rPr>
            <w:t xml:space="preserve"> </w:t>
          </w:r>
        </w:p>
      </w:docPartBody>
    </w:docPart>
    <w:docPart>
      <w:docPartPr>
        <w:name w:val="0646C31B60BE45A7800B9D05B4786686"/>
        <w:category>
          <w:name w:val="Allmänt"/>
          <w:gallery w:val="placeholder"/>
        </w:category>
        <w:types>
          <w:type w:val="bbPlcHdr"/>
        </w:types>
        <w:behaviors>
          <w:behavior w:val="content"/>
        </w:behaviors>
        <w:guid w:val="{D414C5D0-D85F-4262-AC1C-5AA8FECCE3CF}"/>
      </w:docPartPr>
      <w:docPartBody>
        <w:p w:rsidR="00F11CDC" w:rsidRDefault="00F11CDC" w:rsidP="00F11CDC">
          <w:pPr>
            <w:pStyle w:val="0646C31B60BE45A7800B9D05B47866861"/>
          </w:pPr>
          <w:r w:rsidRPr="00F00097">
            <w:rPr>
              <w:rStyle w:val="Platshllartext"/>
            </w:rPr>
            <w:t xml:space="preserve"> </w:t>
          </w:r>
        </w:p>
      </w:docPartBody>
    </w:docPart>
    <w:docPart>
      <w:docPartPr>
        <w:name w:val="14B3718D713E48DBB85B1BB017C9B030"/>
        <w:category>
          <w:name w:val="Allmänt"/>
          <w:gallery w:val="placeholder"/>
        </w:category>
        <w:types>
          <w:type w:val="bbPlcHdr"/>
        </w:types>
        <w:behaviors>
          <w:behavior w:val="content"/>
        </w:behaviors>
        <w:guid w:val="{F6D404E1-8A29-4160-8C96-39E96D3704BF}"/>
      </w:docPartPr>
      <w:docPartBody>
        <w:p w:rsidR="00F11CDC" w:rsidRDefault="00F11CDC" w:rsidP="00F11CDC">
          <w:pPr>
            <w:pStyle w:val="14B3718D713E48DBB85B1BB017C9B0301"/>
          </w:pPr>
          <w:r w:rsidRPr="00F00097">
            <w:rPr>
              <w:rStyle w:val="Platshllartext"/>
            </w:rPr>
            <w:t xml:space="preserve"> </w:t>
          </w:r>
        </w:p>
      </w:docPartBody>
    </w:docPart>
    <w:docPart>
      <w:docPartPr>
        <w:name w:val="E229418095004ABF82EFB9FA25A123B9"/>
        <w:category>
          <w:name w:val="Allmänt"/>
          <w:gallery w:val="placeholder"/>
        </w:category>
        <w:types>
          <w:type w:val="bbPlcHdr"/>
        </w:types>
        <w:behaviors>
          <w:behavior w:val="content"/>
        </w:behaviors>
        <w:guid w:val="{4F46C35D-15EB-4768-89B8-F8FD675E91AE}"/>
      </w:docPartPr>
      <w:docPartBody>
        <w:p w:rsidR="00F11CDC" w:rsidRDefault="00F11CDC" w:rsidP="00F11CDC">
          <w:pPr>
            <w:pStyle w:val="E229418095004ABF82EFB9FA25A123B91"/>
          </w:pPr>
          <w:r w:rsidRPr="00F00097">
            <w:rPr>
              <w:rStyle w:val="Platshllartext"/>
            </w:rPr>
            <w:t xml:space="preserve"> </w:t>
          </w:r>
        </w:p>
      </w:docPartBody>
    </w:docPart>
    <w:docPart>
      <w:docPartPr>
        <w:name w:val="79007BCE52E3438BB4721D1EC7A489BA"/>
        <w:category>
          <w:name w:val="Allmänt"/>
          <w:gallery w:val="placeholder"/>
        </w:category>
        <w:types>
          <w:type w:val="bbPlcHdr"/>
        </w:types>
        <w:behaviors>
          <w:behavior w:val="content"/>
        </w:behaviors>
        <w:guid w:val="{AC11D3B1-6E53-4408-B437-63C9574C2B2D}"/>
      </w:docPartPr>
      <w:docPartBody>
        <w:p w:rsidR="00F11CDC" w:rsidRDefault="00F11CDC" w:rsidP="00F11CDC">
          <w:pPr>
            <w:pStyle w:val="79007BCE52E3438BB4721D1EC7A489BA1"/>
          </w:pPr>
          <w:r w:rsidRPr="00F00097">
            <w:rPr>
              <w:rStyle w:val="Platshllartext"/>
            </w:rPr>
            <w:t xml:space="preserve"> </w:t>
          </w:r>
        </w:p>
      </w:docPartBody>
    </w:docPart>
    <w:docPart>
      <w:docPartPr>
        <w:name w:val="C1822F6B25684DCFAE7F9E1333C50E66"/>
        <w:category>
          <w:name w:val="Allmänt"/>
          <w:gallery w:val="placeholder"/>
        </w:category>
        <w:types>
          <w:type w:val="bbPlcHdr"/>
        </w:types>
        <w:behaviors>
          <w:behavior w:val="content"/>
        </w:behaviors>
        <w:guid w:val="{465CF6C2-D1B4-4FCB-8A83-281FFB866399}"/>
      </w:docPartPr>
      <w:docPartBody>
        <w:p w:rsidR="00F11CDC" w:rsidRDefault="00F11CDC" w:rsidP="00F11CDC">
          <w:pPr>
            <w:pStyle w:val="C1822F6B25684DCFAE7F9E1333C50E661"/>
          </w:pPr>
          <w:r w:rsidRPr="00F00097">
            <w:rPr>
              <w:rStyle w:val="Platshllartext"/>
            </w:rPr>
            <w:t xml:space="preserve"> </w:t>
          </w:r>
        </w:p>
      </w:docPartBody>
    </w:docPart>
    <w:docPart>
      <w:docPartPr>
        <w:name w:val="F1F1EB92E81A4FECB4BC606201FC683E"/>
        <w:category>
          <w:name w:val="Allmänt"/>
          <w:gallery w:val="placeholder"/>
        </w:category>
        <w:types>
          <w:type w:val="bbPlcHdr"/>
        </w:types>
        <w:behaviors>
          <w:behavior w:val="content"/>
        </w:behaviors>
        <w:guid w:val="{F15ED622-5F96-4CB9-AF90-84562E2EFFAB}"/>
      </w:docPartPr>
      <w:docPartBody>
        <w:p w:rsidR="00F11CDC" w:rsidRDefault="00F11CDC" w:rsidP="00F11CDC">
          <w:pPr>
            <w:pStyle w:val="F1F1EB92E81A4FECB4BC606201FC683E1"/>
          </w:pPr>
          <w:r w:rsidRPr="00F00097">
            <w:rPr>
              <w:rStyle w:val="Platshllartext"/>
            </w:rPr>
            <w:t xml:space="preserve"> </w:t>
          </w:r>
        </w:p>
      </w:docPartBody>
    </w:docPart>
    <w:docPart>
      <w:docPartPr>
        <w:name w:val="DA6E8E8EC198470284669BB6BBE229C7"/>
        <w:category>
          <w:name w:val="Allmänt"/>
          <w:gallery w:val="placeholder"/>
        </w:category>
        <w:types>
          <w:type w:val="bbPlcHdr"/>
        </w:types>
        <w:behaviors>
          <w:behavior w:val="content"/>
        </w:behaviors>
        <w:guid w:val="{72B74E38-97D0-43F7-A9F4-B0D19C568F99}"/>
      </w:docPartPr>
      <w:docPartBody>
        <w:p w:rsidR="00F11CDC" w:rsidRDefault="00F11CDC" w:rsidP="00F11CDC">
          <w:pPr>
            <w:pStyle w:val="DA6E8E8EC198470284669BB6BBE229C71"/>
          </w:pPr>
          <w:r w:rsidRPr="00F00097">
            <w:rPr>
              <w:rStyle w:val="Platshllartext"/>
            </w:rPr>
            <w:t xml:space="preserve"> </w:t>
          </w:r>
        </w:p>
      </w:docPartBody>
    </w:docPart>
    <w:docPart>
      <w:docPartPr>
        <w:name w:val="7D513765C64C4753A108E925DAA32BD5"/>
        <w:category>
          <w:name w:val="Allmänt"/>
          <w:gallery w:val="placeholder"/>
        </w:category>
        <w:types>
          <w:type w:val="bbPlcHdr"/>
        </w:types>
        <w:behaviors>
          <w:behavior w:val="content"/>
        </w:behaviors>
        <w:guid w:val="{BAD0AA45-408E-4E4D-AF96-FD62B9889015}"/>
      </w:docPartPr>
      <w:docPartBody>
        <w:p w:rsidR="00F11CDC" w:rsidRDefault="00F11CDC" w:rsidP="00F11CDC">
          <w:pPr>
            <w:pStyle w:val="7D513765C64C4753A108E925DAA32BD51"/>
          </w:pPr>
          <w:r w:rsidRPr="00F00097">
            <w:rPr>
              <w:rStyle w:val="Platshllartext"/>
            </w:rPr>
            <w:t xml:space="preserve"> </w:t>
          </w:r>
        </w:p>
      </w:docPartBody>
    </w:docPart>
    <w:docPart>
      <w:docPartPr>
        <w:name w:val="6B5DF1E368C1441391CF36F9E79F1B27"/>
        <w:category>
          <w:name w:val="Allmänt"/>
          <w:gallery w:val="placeholder"/>
        </w:category>
        <w:types>
          <w:type w:val="bbPlcHdr"/>
        </w:types>
        <w:behaviors>
          <w:behavior w:val="content"/>
        </w:behaviors>
        <w:guid w:val="{1F03B562-AA0A-4133-A0DD-7EA003C41DEC}"/>
      </w:docPartPr>
      <w:docPartBody>
        <w:p w:rsidR="00F11CDC" w:rsidRDefault="00F11CDC" w:rsidP="00F11CDC">
          <w:pPr>
            <w:pStyle w:val="6B5DF1E368C1441391CF36F9E79F1B271"/>
          </w:pPr>
          <w:r w:rsidRPr="00F00097">
            <w:rPr>
              <w:rStyle w:val="Platshllartext"/>
            </w:rPr>
            <w:t xml:space="preserve"> </w:t>
          </w:r>
        </w:p>
      </w:docPartBody>
    </w:docPart>
    <w:docPart>
      <w:docPartPr>
        <w:name w:val="F169BA3D1284470BA6CE9B707CCDD642"/>
        <w:category>
          <w:name w:val="Allmänt"/>
          <w:gallery w:val="placeholder"/>
        </w:category>
        <w:types>
          <w:type w:val="bbPlcHdr"/>
        </w:types>
        <w:behaviors>
          <w:behavior w:val="content"/>
        </w:behaviors>
        <w:guid w:val="{F0D0B9AD-8335-4FC2-899B-82A912213DB6}"/>
      </w:docPartPr>
      <w:docPartBody>
        <w:p w:rsidR="00F11CDC" w:rsidRDefault="00F11CDC" w:rsidP="00F11CDC">
          <w:pPr>
            <w:pStyle w:val="F169BA3D1284470BA6CE9B707CCDD6421"/>
          </w:pPr>
          <w:r w:rsidRPr="00F00097">
            <w:rPr>
              <w:rStyle w:val="Platshllartext"/>
            </w:rPr>
            <w:t xml:space="preserve"> </w:t>
          </w:r>
        </w:p>
      </w:docPartBody>
    </w:docPart>
    <w:docPart>
      <w:docPartPr>
        <w:name w:val="5D1A228248F84C0A9275D6DDEC39621E"/>
        <w:category>
          <w:name w:val="Allmänt"/>
          <w:gallery w:val="placeholder"/>
        </w:category>
        <w:types>
          <w:type w:val="bbPlcHdr"/>
        </w:types>
        <w:behaviors>
          <w:behavior w:val="content"/>
        </w:behaviors>
        <w:guid w:val="{60B6EE4A-6FF2-4CB8-91C4-E215EE774716}"/>
      </w:docPartPr>
      <w:docPartBody>
        <w:p w:rsidR="00F11CDC" w:rsidRDefault="00E5510C" w:rsidP="00E5510C">
          <w:pPr>
            <w:pStyle w:val="5D1A228248F84C0A9275D6DDEC39621E"/>
          </w:pPr>
          <w:r w:rsidRPr="00F00097">
            <w:rPr>
              <w:rStyle w:val="Platshllartext"/>
            </w:rPr>
            <w:t xml:space="preserve"> </w:t>
          </w:r>
        </w:p>
      </w:docPartBody>
    </w:docPart>
    <w:docPart>
      <w:docPartPr>
        <w:name w:val="C6FEBB1A9DCE4711B5BF71F43E0B8558"/>
        <w:category>
          <w:name w:val="Allmänt"/>
          <w:gallery w:val="placeholder"/>
        </w:category>
        <w:types>
          <w:type w:val="bbPlcHdr"/>
        </w:types>
        <w:behaviors>
          <w:behavior w:val="content"/>
        </w:behaviors>
        <w:guid w:val="{25F6ABBF-5FFF-4B45-99F4-9A93E3DBCA42}"/>
      </w:docPartPr>
      <w:docPartBody>
        <w:p w:rsidR="00F11CDC" w:rsidRDefault="00E5510C" w:rsidP="00E5510C">
          <w:pPr>
            <w:pStyle w:val="C6FEBB1A9DCE4711B5BF71F43E0B8558"/>
          </w:pPr>
          <w:r w:rsidRPr="00F00097">
            <w:rPr>
              <w:rStyle w:val="Platshllartext"/>
            </w:rPr>
            <w:t xml:space="preserve"> </w:t>
          </w:r>
        </w:p>
      </w:docPartBody>
    </w:docPart>
    <w:docPart>
      <w:docPartPr>
        <w:name w:val="40F997482D2D4ABBBB0D8412D44A67C8"/>
        <w:category>
          <w:name w:val="Allmänt"/>
          <w:gallery w:val="placeholder"/>
        </w:category>
        <w:types>
          <w:type w:val="bbPlcHdr"/>
        </w:types>
        <w:behaviors>
          <w:behavior w:val="content"/>
        </w:behaviors>
        <w:guid w:val="{AD54D60D-96F0-4F6B-8D14-4ABEA49FB66B}"/>
      </w:docPartPr>
      <w:docPartBody>
        <w:p w:rsidR="00F11CDC" w:rsidRDefault="00F11CDC" w:rsidP="00F11CDC">
          <w:pPr>
            <w:pStyle w:val="40F997482D2D4ABBBB0D8412D44A67C81"/>
          </w:pPr>
          <w:r w:rsidRPr="002B2E3A">
            <w:rPr>
              <w:rStyle w:val="Platshllartext"/>
              <w:lang w:val="en-GB"/>
            </w:rPr>
            <w:t xml:space="preserve"> </w:t>
          </w:r>
        </w:p>
      </w:docPartBody>
    </w:docPart>
    <w:docPart>
      <w:docPartPr>
        <w:name w:val="E296F5F19D0D435890ACBDADDD524163"/>
        <w:category>
          <w:name w:val="Allmänt"/>
          <w:gallery w:val="placeholder"/>
        </w:category>
        <w:types>
          <w:type w:val="bbPlcHdr"/>
        </w:types>
        <w:behaviors>
          <w:behavior w:val="content"/>
        </w:behaviors>
        <w:guid w:val="{243E145F-26B5-4D10-9412-D4B41826A4AC}"/>
      </w:docPartPr>
      <w:docPartBody>
        <w:p w:rsidR="00F11CDC" w:rsidRDefault="00E5510C" w:rsidP="00E5510C">
          <w:pPr>
            <w:pStyle w:val="E296F5F19D0D435890ACBDADDD524163"/>
          </w:pPr>
          <w:r w:rsidRPr="00F00097">
            <w:rPr>
              <w:rStyle w:val="Platshllartext"/>
            </w:rPr>
            <w:t xml:space="preserve"> </w:t>
          </w:r>
        </w:p>
      </w:docPartBody>
    </w:docPart>
    <w:docPart>
      <w:docPartPr>
        <w:name w:val="871DF49CB487432BADD2E6F9C3E83A30"/>
        <w:category>
          <w:name w:val="Allmänt"/>
          <w:gallery w:val="placeholder"/>
        </w:category>
        <w:types>
          <w:type w:val="bbPlcHdr"/>
        </w:types>
        <w:behaviors>
          <w:behavior w:val="content"/>
        </w:behaviors>
        <w:guid w:val="{BE7CC708-3F51-4BF3-9A95-1F7C40D4A043}"/>
      </w:docPartPr>
      <w:docPartBody>
        <w:p w:rsidR="00F11CDC" w:rsidRDefault="00E5510C" w:rsidP="00E5510C">
          <w:pPr>
            <w:pStyle w:val="871DF49CB487432BADD2E6F9C3E83A30"/>
          </w:pPr>
          <w:r w:rsidRPr="00F00097">
            <w:rPr>
              <w:rStyle w:val="Platshllartext"/>
            </w:rPr>
            <w:t xml:space="preserve"> </w:t>
          </w:r>
        </w:p>
      </w:docPartBody>
    </w:docPart>
    <w:docPart>
      <w:docPartPr>
        <w:name w:val="3075CB1B129F4B76947033EF0E80C44B"/>
        <w:category>
          <w:name w:val="Allmänt"/>
          <w:gallery w:val="placeholder"/>
        </w:category>
        <w:types>
          <w:type w:val="bbPlcHdr"/>
        </w:types>
        <w:behaviors>
          <w:behavior w:val="content"/>
        </w:behaviors>
        <w:guid w:val="{88A3465E-8D62-424D-8F8C-9B16E8C9C284}"/>
      </w:docPartPr>
      <w:docPartBody>
        <w:p w:rsidR="00F11CDC" w:rsidRDefault="00E5510C" w:rsidP="00E5510C">
          <w:pPr>
            <w:pStyle w:val="3075CB1B129F4B76947033EF0E80C44B"/>
          </w:pPr>
          <w:r w:rsidRPr="00F00097">
            <w:rPr>
              <w:rStyle w:val="Platshllartext"/>
            </w:rPr>
            <w:t xml:space="preserve"> </w:t>
          </w:r>
        </w:p>
      </w:docPartBody>
    </w:docPart>
    <w:docPart>
      <w:docPartPr>
        <w:name w:val="C72A3657BB394AA2A7155C371A1F14FC"/>
        <w:category>
          <w:name w:val="Allmänt"/>
          <w:gallery w:val="placeholder"/>
        </w:category>
        <w:types>
          <w:type w:val="bbPlcHdr"/>
        </w:types>
        <w:behaviors>
          <w:behavior w:val="content"/>
        </w:behaviors>
        <w:guid w:val="{2AB128F6-AF2D-4F0C-8EB2-BD063983FAF3}"/>
      </w:docPartPr>
      <w:docPartBody>
        <w:p w:rsidR="00F11CDC" w:rsidRDefault="00F11CDC" w:rsidP="00F11CDC">
          <w:pPr>
            <w:pStyle w:val="C72A3657BB394AA2A7155C371A1F14FC1"/>
          </w:pPr>
          <w:r w:rsidRPr="00F00097">
            <w:rPr>
              <w:rStyle w:val="Platshllartext"/>
            </w:rPr>
            <w:t xml:space="preserve"> </w:t>
          </w:r>
        </w:p>
      </w:docPartBody>
    </w:docPart>
    <w:docPart>
      <w:docPartPr>
        <w:name w:val="BA6216AB633B40D2872BFB2E6189259D"/>
        <w:category>
          <w:name w:val="Allmänt"/>
          <w:gallery w:val="placeholder"/>
        </w:category>
        <w:types>
          <w:type w:val="bbPlcHdr"/>
        </w:types>
        <w:behaviors>
          <w:behavior w:val="content"/>
        </w:behaviors>
        <w:guid w:val="{A8B646AC-B13C-447F-A50E-6B17C25FC152}"/>
      </w:docPartPr>
      <w:docPartBody>
        <w:p w:rsidR="00F11CDC" w:rsidRDefault="00E5510C" w:rsidP="00E5510C">
          <w:pPr>
            <w:pStyle w:val="BA6216AB633B40D2872BFB2E6189259D"/>
          </w:pPr>
          <w:r w:rsidRPr="00F00097">
            <w:rPr>
              <w:rStyle w:val="Platshllartext"/>
            </w:rPr>
            <w:t xml:space="preserve"> </w:t>
          </w:r>
        </w:p>
      </w:docPartBody>
    </w:docPart>
    <w:docPart>
      <w:docPartPr>
        <w:name w:val="21D2FC8F37EE42F883DC6BCCA1C1D7EB"/>
        <w:category>
          <w:name w:val="Allmänt"/>
          <w:gallery w:val="placeholder"/>
        </w:category>
        <w:types>
          <w:type w:val="bbPlcHdr"/>
        </w:types>
        <w:behaviors>
          <w:behavior w:val="content"/>
        </w:behaviors>
        <w:guid w:val="{7402ADFD-1B96-4F4F-8C6C-6D8471F03DCE}"/>
      </w:docPartPr>
      <w:docPartBody>
        <w:p w:rsidR="00F11CDC" w:rsidRDefault="00E5510C" w:rsidP="00E5510C">
          <w:pPr>
            <w:pStyle w:val="21D2FC8F37EE42F883DC6BCCA1C1D7EB"/>
          </w:pPr>
          <w:r w:rsidRPr="00F00097">
            <w:rPr>
              <w:rStyle w:val="Platshllartext"/>
            </w:rPr>
            <w:t xml:space="preserve"> </w:t>
          </w:r>
        </w:p>
      </w:docPartBody>
    </w:docPart>
    <w:docPart>
      <w:docPartPr>
        <w:name w:val="A70E05D5CFB84608B9E7CEBADADEB929"/>
        <w:category>
          <w:name w:val="Allmänt"/>
          <w:gallery w:val="placeholder"/>
        </w:category>
        <w:types>
          <w:type w:val="bbPlcHdr"/>
        </w:types>
        <w:behaviors>
          <w:behavior w:val="content"/>
        </w:behaviors>
        <w:guid w:val="{EBF39249-6E86-4A1A-9C4A-414B26230654}"/>
      </w:docPartPr>
      <w:docPartBody>
        <w:p w:rsidR="00F11CDC" w:rsidRDefault="00F11CDC" w:rsidP="00F11CDC">
          <w:pPr>
            <w:pStyle w:val="A70E05D5CFB84608B9E7CEBADADEB9291"/>
          </w:pPr>
          <w:r w:rsidRPr="00F00097">
            <w:rPr>
              <w:rStyle w:val="Platshllartext"/>
            </w:rPr>
            <w:t xml:space="preserve"> </w:t>
          </w:r>
        </w:p>
      </w:docPartBody>
    </w:docPart>
    <w:docPart>
      <w:docPartPr>
        <w:name w:val="AFD3D30C34324E96A9F144726C694F36"/>
        <w:category>
          <w:name w:val="Allmänt"/>
          <w:gallery w:val="placeholder"/>
        </w:category>
        <w:types>
          <w:type w:val="bbPlcHdr"/>
        </w:types>
        <w:behaviors>
          <w:behavior w:val="content"/>
        </w:behaviors>
        <w:guid w:val="{8DBA5DE1-D249-4F61-B8E4-C0C61033A7B3}"/>
      </w:docPartPr>
      <w:docPartBody>
        <w:p w:rsidR="00F11CDC" w:rsidRDefault="00E5510C" w:rsidP="00E5510C">
          <w:pPr>
            <w:pStyle w:val="AFD3D30C34324E96A9F144726C694F36"/>
          </w:pPr>
          <w:r w:rsidRPr="00F00097">
            <w:rPr>
              <w:rStyle w:val="Platshllartext"/>
            </w:rPr>
            <w:t xml:space="preserve"> </w:t>
          </w:r>
        </w:p>
      </w:docPartBody>
    </w:docPart>
    <w:docPart>
      <w:docPartPr>
        <w:name w:val="5C4741EFF68A495C97A66E550912897B"/>
        <w:category>
          <w:name w:val="Allmänt"/>
          <w:gallery w:val="placeholder"/>
        </w:category>
        <w:types>
          <w:type w:val="bbPlcHdr"/>
        </w:types>
        <w:behaviors>
          <w:behavior w:val="content"/>
        </w:behaviors>
        <w:guid w:val="{2323910B-0C60-4BD8-AA1D-9059113F8CCD}"/>
      </w:docPartPr>
      <w:docPartBody>
        <w:p w:rsidR="00F11CDC" w:rsidRDefault="00E5510C" w:rsidP="00E5510C">
          <w:pPr>
            <w:pStyle w:val="5C4741EFF68A495C97A66E550912897B"/>
          </w:pPr>
          <w:r w:rsidRPr="00F00097">
            <w:rPr>
              <w:rStyle w:val="Platshllartext"/>
            </w:rPr>
            <w:t xml:space="preserve"> </w:t>
          </w:r>
        </w:p>
      </w:docPartBody>
    </w:docPart>
    <w:docPart>
      <w:docPartPr>
        <w:name w:val="90200528E2D342BC8FEC89A375980D92"/>
        <w:category>
          <w:name w:val="Allmänt"/>
          <w:gallery w:val="placeholder"/>
        </w:category>
        <w:types>
          <w:type w:val="bbPlcHdr"/>
        </w:types>
        <w:behaviors>
          <w:behavior w:val="content"/>
        </w:behaviors>
        <w:guid w:val="{FD58C065-5359-4AE7-8F20-7DEB03714CC5}"/>
      </w:docPartPr>
      <w:docPartBody>
        <w:p w:rsidR="00F11CDC" w:rsidRDefault="00F11CDC" w:rsidP="00F11CDC">
          <w:pPr>
            <w:pStyle w:val="90200528E2D342BC8FEC89A375980D921"/>
          </w:pPr>
          <w:r w:rsidRPr="0075124C">
            <w:rPr>
              <w:rStyle w:val="Platshllartext"/>
              <w:lang w:val="en-GB"/>
            </w:rPr>
            <w:t xml:space="preserve"> </w:t>
          </w:r>
        </w:p>
      </w:docPartBody>
    </w:docPart>
    <w:docPart>
      <w:docPartPr>
        <w:name w:val="F4B3B2ACAC1D4FA8AC2887613F967488"/>
        <w:category>
          <w:name w:val="Allmänt"/>
          <w:gallery w:val="placeholder"/>
        </w:category>
        <w:types>
          <w:type w:val="bbPlcHdr"/>
        </w:types>
        <w:behaviors>
          <w:behavior w:val="content"/>
        </w:behaviors>
        <w:guid w:val="{31E9C2F0-1B1A-4815-919C-AE9AC87B62CD}"/>
      </w:docPartPr>
      <w:docPartBody>
        <w:p w:rsidR="00F11CDC" w:rsidRDefault="00E5510C" w:rsidP="00E5510C">
          <w:pPr>
            <w:pStyle w:val="F4B3B2ACAC1D4FA8AC2887613F967488"/>
          </w:pPr>
          <w:r w:rsidRPr="00F00097">
            <w:rPr>
              <w:rStyle w:val="Platshllartext"/>
            </w:rPr>
            <w:t xml:space="preserve"> </w:t>
          </w:r>
        </w:p>
      </w:docPartBody>
    </w:docPart>
    <w:docPart>
      <w:docPartPr>
        <w:name w:val="A4D035B2E5FD494D816EDCAC4CDBE7AF"/>
        <w:category>
          <w:name w:val="Allmänt"/>
          <w:gallery w:val="placeholder"/>
        </w:category>
        <w:types>
          <w:type w:val="bbPlcHdr"/>
        </w:types>
        <w:behaviors>
          <w:behavior w:val="content"/>
        </w:behaviors>
        <w:guid w:val="{7A09B918-333D-49A1-A97F-C8243E43F962}"/>
      </w:docPartPr>
      <w:docPartBody>
        <w:p w:rsidR="00F11CDC" w:rsidRDefault="00E5510C" w:rsidP="00E5510C">
          <w:pPr>
            <w:pStyle w:val="A4D035B2E5FD494D816EDCAC4CDBE7AF"/>
          </w:pPr>
          <w:r w:rsidRPr="00F00097">
            <w:rPr>
              <w:rStyle w:val="Platshllartext"/>
            </w:rPr>
            <w:t xml:space="preserve"> </w:t>
          </w:r>
        </w:p>
      </w:docPartBody>
    </w:docPart>
    <w:docPart>
      <w:docPartPr>
        <w:name w:val="8CFEA6C86F6D4AA79FC7ACAD070BED90"/>
        <w:category>
          <w:name w:val="Allmänt"/>
          <w:gallery w:val="placeholder"/>
        </w:category>
        <w:types>
          <w:type w:val="bbPlcHdr"/>
        </w:types>
        <w:behaviors>
          <w:behavior w:val="content"/>
        </w:behaviors>
        <w:guid w:val="{21F2108D-BE22-4C16-A240-F1D25B0107E3}"/>
      </w:docPartPr>
      <w:docPartBody>
        <w:p w:rsidR="00F11CDC" w:rsidRDefault="00E5510C" w:rsidP="00E5510C">
          <w:pPr>
            <w:pStyle w:val="8CFEA6C86F6D4AA79FC7ACAD070BED90"/>
          </w:pPr>
          <w:r w:rsidRPr="00F00097">
            <w:rPr>
              <w:rStyle w:val="Platshllartext"/>
            </w:rPr>
            <w:t xml:space="preserve"> </w:t>
          </w:r>
        </w:p>
      </w:docPartBody>
    </w:docPart>
    <w:docPart>
      <w:docPartPr>
        <w:name w:val="EE6DE560BEAB45E5B39DB02202487919"/>
        <w:category>
          <w:name w:val="Allmänt"/>
          <w:gallery w:val="placeholder"/>
        </w:category>
        <w:types>
          <w:type w:val="bbPlcHdr"/>
        </w:types>
        <w:behaviors>
          <w:behavior w:val="content"/>
        </w:behaviors>
        <w:guid w:val="{8AD40457-C007-4F50-907B-5F9A50AC60CC}"/>
      </w:docPartPr>
      <w:docPartBody>
        <w:p w:rsidR="00F11CDC" w:rsidRDefault="00E5510C" w:rsidP="00E5510C">
          <w:pPr>
            <w:pStyle w:val="EE6DE560BEAB45E5B39DB02202487919"/>
          </w:pPr>
          <w:r w:rsidRPr="00F00097">
            <w:rPr>
              <w:rStyle w:val="Platshllartext"/>
            </w:rPr>
            <w:t xml:space="preserve"> </w:t>
          </w:r>
        </w:p>
      </w:docPartBody>
    </w:docPart>
    <w:docPart>
      <w:docPartPr>
        <w:name w:val="B9503394F552421792DA1063A8688034"/>
        <w:category>
          <w:name w:val="Allmänt"/>
          <w:gallery w:val="placeholder"/>
        </w:category>
        <w:types>
          <w:type w:val="bbPlcHdr"/>
        </w:types>
        <w:behaviors>
          <w:behavior w:val="content"/>
        </w:behaviors>
        <w:guid w:val="{F8A00DDC-11C7-417A-8D85-EEF3C40ABCC6}"/>
      </w:docPartPr>
      <w:docPartBody>
        <w:p w:rsidR="00F11CDC" w:rsidRDefault="00E5510C" w:rsidP="00E5510C">
          <w:pPr>
            <w:pStyle w:val="B9503394F552421792DA1063A8688034"/>
          </w:pPr>
          <w:r w:rsidRPr="00F00097">
            <w:rPr>
              <w:rStyle w:val="Platshllartext"/>
            </w:rPr>
            <w:t xml:space="preserve"> </w:t>
          </w:r>
        </w:p>
      </w:docPartBody>
    </w:docPart>
    <w:docPart>
      <w:docPartPr>
        <w:name w:val="541A3C227CE647B99CE24E625A70A876"/>
        <w:category>
          <w:name w:val="Allmänt"/>
          <w:gallery w:val="placeholder"/>
        </w:category>
        <w:types>
          <w:type w:val="bbPlcHdr"/>
        </w:types>
        <w:behaviors>
          <w:behavior w:val="content"/>
        </w:behaviors>
        <w:guid w:val="{D420389A-4557-4568-9D8D-42CB54348EC0}"/>
      </w:docPartPr>
      <w:docPartBody>
        <w:p w:rsidR="00F11CDC" w:rsidRDefault="00E5510C" w:rsidP="00E5510C">
          <w:pPr>
            <w:pStyle w:val="541A3C227CE647B99CE24E625A70A876"/>
          </w:pPr>
          <w:r w:rsidRPr="00F00097">
            <w:rPr>
              <w:rStyle w:val="Platshllartext"/>
            </w:rPr>
            <w:t xml:space="preserve"> </w:t>
          </w:r>
        </w:p>
      </w:docPartBody>
    </w:docPart>
    <w:docPart>
      <w:docPartPr>
        <w:name w:val="B1CB91D67E04445A915595F07E25E05E"/>
        <w:category>
          <w:name w:val="Allmänt"/>
          <w:gallery w:val="placeholder"/>
        </w:category>
        <w:types>
          <w:type w:val="bbPlcHdr"/>
        </w:types>
        <w:behaviors>
          <w:behavior w:val="content"/>
        </w:behaviors>
        <w:guid w:val="{14722E99-0CBF-4B43-BBF8-685B123504AF}"/>
      </w:docPartPr>
      <w:docPartBody>
        <w:p w:rsidR="00F11CDC" w:rsidRDefault="00F11CDC" w:rsidP="00F11CDC">
          <w:pPr>
            <w:pStyle w:val="B1CB91D67E04445A915595F07E25E05E1"/>
          </w:pPr>
          <w:r w:rsidRPr="00F00097">
            <w:rPr>
              <w:rStyle w:val="Platshllartext"/>
            </w:rPr>
            <w:t xml:space="preserve"> </w:t>
          </w:r>
        </w:p>
      </w:docPartBody>
    </w:docPart>
    <w:docPart>
      <w:docPartPr>
        <w:name w:val="A7C948C3F8514AEEA877EA4D205E50FE"/>
        <w:category>
          <w:name w:val="Allmänt"/>
          <w:gallery w:val="placeholder"/>
        </w:category>
        <w:types>
          <w:type w:val="bbPlcHdr"/>
        </w:types>
        <w:behaviors>
          <w:behavior w:val="content"/>
        </w:behaviors>
        <w:guid w:val="{3D0FA055-C569-4AE9-BD13-6F8CC5301403}"/>
      </w:docPartPr>
      <w:docPartBody>
        <w:p w:rsidR="00F11CDC" w:rsidRDefault="00F11CDC" w:rsidP="00F11CDC">
          <w:pPr>
            <w:pStyle w:val="A7C948C3F8514AEEA877EA4D205E50FE1"/>
          </w:pPr>
          <w:r w:rsidRPr="00F00097">
            <w:rPr>
              <w:rStyle w:val="Platshllartext"/>
            </w:rPr>
            <w:t xml:space="preserve"> </w:t>
          </w:r>
        </w:p>
      </w:docPartBody>
    </w:docPart>
    <w:docPart>
      <w:docPartPr>
        <w:name w:val="5284E426928B4C41851690B9E38FB4C3"/>
        <w:category>
          <w:name w:val="Allmänt"/>
          <w:gallery w:val="placeholder"/>
        </w:category>
        <w:types>
          <w:type w:val="bbPlcHdr"/>
        </w:types>
        <w:behaviors>
          <w:behavior w:val="content"/>
        </w:behaviors>
        <w:guid w:val="{7590172C-7420-4265-A83A-D190461033A7}"/>
      </w:docPartPr>
      <w:docPartBody>
        <w:p w:rsidR="00F11CDC" w:rsidRDefault="00E5510C" w:rsidP="00E5510C">
          <w:pPr>
            <w:pStyle w:val="5284E426928B4C41851690B9E38FB4C3"/>
          </w:pPr>
          <w:r w:rsidRPr="00F00097">
            <w:rPr>
              <w:rStyle w:val="Platshllartext"/>
            </w:rPr>
            <w:t xml:space="preserve"> </w:t>
          </w:r>
        </w:p>
      </w:docPartBody>
    </w:docPart>
    <w:docPart>
      <w:docPartPr>
        <w:name w:val="75D5A907093B4452893F5B98C049E35C"/>
        <w:category>
          <w:name w:val="Allmänt"/>
          <w:gallery w:val="placeholder"/>
        </w:category>
        <w:types>
          <w:type w:val="bbPlcHdr"/>
        </w:types>
        <w:behaviors>
          <w:behavior w:val="content"/>
        </w:behaviors>
        <w:guid w:val="{3F8782A1-57A6-40C9-90CE-20B289CB62EB}"/>
      </w:docPartPr>
      <w:docPartBody>
        <w:p w:rsidR="00F11CDC" w:rsidRDefault="00E5510C" w:rsidP="00E5510C">
          <w:pPr>
            <w:pStyle w:val="75D5A907093B4452893F5B98C049E35C"/>
          </w:pPr>
          <w:r w:rsidRPr="00F00097">
            <w:rPr>
              <w:rStyle w:val="Platshllartext"/>
            </w:rPr>
            <w:t xml:space="preserve"> </w:t>
          </w:r>
        </w:p>
      </w:docPartBody>
    </w:docPart>
    <w:docPart>
      <w:docPartPr>
        <w:name w:val="08FCC5E536724205B9184D6A3F1ECC29"/>
        <w:category>
          <w:name w:val="Allmänt"/>
          <w:gallery w:val="placeholder"/>
        </w:category>
        <w:types>
          <w:type w:val="bbPlcHdr"/>
        </w:types>
        <w:behaviors>
          <w:behavior w:val="content"/>
        </w:behaviors>
        <w:guid w:val="{0BAF6936-3A6F-4440-BCF2-21AF22AAA931}"/>
      </w:docPartPr>
      <w:docPartBody>
        <w:p w:rsidR="00F11CDC" w:rsidRDefault="00E5510C" w:rsidP="00E5510C">
          <w:pPr>
            <w:pStyle w:val="08FCC5E536724205B9184D6A3F1ECC29"/>
          </w:pPr>
          <w:r w:rsidRPr="00F00097">
            <w:rPr>
              <w:rStyle w:val="Platshllartext"/>
            </w:rPr>
            <w:t xml:space="preserve"> </w:t>
          </w:r>
        </w:p>
      </w:docPartBody>
    </w:docPart>
    <w:docPart>
      <w:docPartPr>
        <w:name w:val="5E958D2BB51F4F159DAE8EA13435F46D"/>
        <w:category>
          <w:name w:val="Allmänt"/>
          <w:gallery w:val="placeholder"/>
        </w:category>
        <w:types>
          <w:type w:val="bbPlcHdr"/>
        </w:types>
        <w:behaviors>
          <w:behavior w:val="content"/>
        </w:behaviors>
        <w:guid w:val="{8D50D500-8D79-4BE8-959A-61A7722F6FAB}"/>
      </w:docPartPr>
      <w:docPartBody>
        <w:p w:rsidR="00F11CDC" w:rsidRDefault="00F11CDC" w:rsidP="00F11CDC">
          <w:pPr>
            <w:pStyle w:val="5E958D2BB51F4F159DAE8EA13435F46D1"/>
          </w:pPr>
          <w:r w:rsidRPr="00F00097">
            <w:rPr>
              <w:rStyle w:val="Platshllartext"/>
            </w:rPr>
            <w:t xml:space="preserve"> </w:t>
          </w:r>
        </w:p>
      </w:docPartBody>
    </w:docPart>
    <w:docPart>
      <w:docPartPr>
        <w:name w:val="C7065AE140054BA0A5ED8D146D4A1F54"/>
        <w:category>
          <w:name w:val="Allmänt"/>
          <w:gallery w:val="placeholder"/>
        </w:category>
        <w:types>
          <w:type w:val="bbPlcHdr"/>
        </w:types>
        <w:behaviors>
          <w:behavior w:val="content"/>
        </w:behaviors>
        <w:guid w:val="{E4EDBDBB-0858-4396-BA42-40A38D382E3E}"/>
      </w:docPartPr>
      <w:docPartBody>
        <w:p w:rsidR="00F11CDC" w:rsidRDefault="00E5510C" w:rsidP="00E5510C">
          <w:pPr>
            <w:pStyle w:val="C7065AE140054BA0A5ED8D146D4A1F54"/>
          </w:pPr>
          <w:r w:rsidRPr="00F00097">
            <w:rPr>
              <w:rStyle w:val="Platshllartext"/>
            </w:rPr>
            <w:t xml:space="preserve"> </w:t>
          </w:r>
        </w:p>
      </w:docPartBody>
    </w:docPart>
    <w:docPart>
      <w:docPartPr>
        <w:name w:val="52E56666DDC646FB98E9DD6446141890"/>
        <w:category>
          <w:name w:val="Allmänt"/>
          <w:gallery w:val="placeholder"/>
        </w:category>
        <w:types>
          <w:type w:val="bbPlcHdr"/>
        </w:types>
        <w:behaviors>
          <w:behavior w:val="content"/>
        </w:behaviors>
        <w:guid w:val="{0E7B2DDB-F7F7-4F4C-91F7-0F9B50934891}"/>
      </w:docPartPr>
      <w:docPartBody>
        <w:p w:rsidR="00F11CDC" w:rsidRDefault="00E5510C" w:rsidP="00E5510C">
          <w:pPr>
            <w:pStyle w:val="52E56666DDC646FB98E9DD6446141890"/>
          </w:pPr>
          <w:r w:rsidRPr="00F00097">
            <w:rPr>
              <w:rStyle w:val="Platshllartext"/>
            </w:rPr>
            <w:t xml:space="preserve"> </w:t>
          </w:r>
        </w:p>
      </w:docPartBody>
    </w:docPart>
    <w:docPart>
      <w:docPartPr>
        <w:name w:val="91616978471C4541A01AF5F0B9F5B58C"/>
        <w:category>
          <w:name w:val="Allmänt"/>
          <w:gallery w:val="placeholder"/>
        </w:category>
        <w:types>
          <w:type w:val="bbPlcHdr"/>
        </w:types>
        <w:behaviors>
          <w:behavior w:val="content"/>
        </w:behaviors>
        <w:guid w:val="{DF4F384F-A6EC-4767-9ED2-9653FAAEFEE4}"/>
      </w:docPartPr>
      <w:docPartBody>
        <w:p w:rsidR="00F11CDC" w:rsidRDefault="00F11CDC" w:rsidP="00F11CDC">
          <w:pPr>
            <w:pStyle w:val="91616978471C4541A01AF5F0B9F5B58C1"/>
          </w:pPr>
          <w:r w:rsidRPr="00F00097">
            <w:rPr>
              <w:rStyle w:val="Platshllartext"/>
            </w:rPr>
            <w:t xml:space="preserve"> </w:t>
          </w:r>
        </w:p>
      </w:docPartBody>
    </w:docPart>
    <w:docPart>
      <w:docPartPr>
        <w:name w:val="6533F7CDD6044190A52B8B9BFF812863"/>
        <w:category>
          <w:name w:val="Allmänt"/>
          <w:gallery w:val="placeholder"/>
        </w:category>
        <w:types>
          <w:type w:val="bbPlcHdr"/>
        </w:types>
        <w:behaviors>
          <w:behavior w:val="content"/>
        </w:behaviors>
        <w:guid w:val="{7265CD0E-5690-46DC-9D27-7DA9088F4141}"/>
      </w:docPartPr>
      <w:docPartBody>
        <w:p w:rsidR="00F11CDC" w:rsidRDefault="00F11CDC" w:rsidP="00F11CDC">
          <w:pPr>
            <w:pStyle w:val="6533F7CDD6044190A52B8B9BFF8128631"/>
          </w:pPr>
          <w:r w:rsidRPr="00F00097">
            <w:rPr>
              <w:rStyle w:val="Platshllartext"/>
            </w:rPr>
            <w:t xml:space="preserve"> </w:t>
          </w:r>
        </w:p>
      </w:docPartBody>
    </w:docPart>
    <w:docPart>
      <w:docPartPr>
        <w:name w:val="A81288C9F02C40DEA6CC75D49615CE76"/>
        <w:category>
          <w:name w:val="Allmänt"/>
          <w:gallery w:val="placeholder"/>
        </w:category>
        <w:types>
          <w:type w:val="bbPlcHdr"/>
        </w:types>
        <w:behaviors>
          <w:behavior w:val="content"/>
        </w:behaviors>
        <w:guid w:val="{3A39A2B0-EA81-458C-BF59-D7583A91C0C4}"/>
      </w:docPartPr>
      <w:docPartBody>
        <w:p w:rsidR="00F11CDC" w:rsidRDefault="00F11CDC" w:rsidP="00F11CDC">
          <w:pPr>
            <w:pStyle w:val="A81288C9F02C40DEA6CC75D49615CE761"/>
          </w:pPr>
          <w:r w:rsidRPr="00F00097">
            <w:rPr>
              <w:rStyle w:val="Platshllartext"/>
            </w:rPr>
            <w:t xml:space="preserve"> </w:t>
          </w:r>
        </w:p>
      </w:docPartBody>
    </w:docPart>
    <w:docPart>
      <w:docPartPr>
        <w:name w:val="8650E25113C34A9592FD316D7576453D"/>
        <w:category>
          <w:name w:val="Allmänt"/>
          <w:gallery w:val="placeholder"/>
        </w:category>
        <w:types>
          <w:type w:val="bbPlcHdr"/>
        </w:types>
        <w:behaviors>
          <w:behavior w:val="content"/>
        </w:behaviors>
        <w:guid w:val="{20D6CFCC-1BDB-4850-97EE-E16BC63E7436}"/>
      </w:docPartPr>
      <w:docPartBody>
        <w:p w:rsidR="00F11CDC" w:rsidRDefault="00F11CDC" w:rsidP="00F11CDC">
          <w:pPr>
            <w:pStyle w:val="8650E25113C34A9592FD316D7576453D1"/>
          </w:pPr>
          <w:r w:rsidRPr="00F00097">
            <w:rPr>
              <w:rStyle w:val="Platshllartext"/>
            </w:rPr>
            <w:t xml:space="preserve"> </w:t>
          </w:r>
        </w:p>
      </w:docPartBody>
    </w:docPart>
    <w:docPart>
      <w:docPartPr>
        <w:name w:val="F30AE15741144EA69A407DCBFF840936"/>
        <w:category>
          <w:name w:val="Allmänt"/>
          <w:gallery w:val="placeholder"/>
        </w:category>
        <w:types>
          <w:type w:val="bbPlcHdr"/>
        </w:types>
        <w:behaviors>
          <w:behavior w:val="content"/>
        </w:behaviors>
        <w:guid w:val="{0EEB691C-8A7F-4DBE-B42E-3C9AF1073707}"/>
      </w:docPartPr>
      <w:docPartBody>
        <w:p w:rsidR="00000000" w:rsidRDefault="00F11CDC" w:rsidP="00F11CDC">
          <w:pPr>
            <w:pStyle w:val="F30AE15741144EA69A407DCBFF840936"/>
          </w:pPr>
          <w:r w:rsidRPr="00F00097">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E1"/>
    <w:rsid w:val="00A26918"/>
    <w:rsid w:val="00CE0CE1"/>
    <w:rsid w:val="00D56679"/>
    <w:rsid w:val="00E52207"/>
    <w:rsid w:val="00E5510C"/>
    <w:rsid w:val="00F11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11CDC"/>
    <w:rPr>
      <w:color w:val="808080"/>
    </w:rPr>
  </w:style>
  <w:style w:type="paragraph" w:customStyle="1" w:styleId="B2BBB578144449539952D04875B681ED">
    <w:name w:val="B2BBB578144449539952D04875B681ED"/>
    <w:rsid w:val="00CE0CE1"/>
  </w:style>
  <w:style w:type="paragraph" w:customStyle="1" w:styleId="6A8233505D0344F5B25B24D9D52F8698">
    <w:name w:val="6A8233505D0344F5B25B24D9D52F8698"/>
    <w:rsid w:val="00CE0CE1"/>
  </w:style>
  <w:style w:type="paragraph" w:customStyle="1" w:styleId="5F627712B0BD412BBE41B3D9CAFA4E28">
    <w:name w:val="5F627712B0BD412BBE41B3D9CAFA4E28"/>
    <w:rsid w:val="00CE0CE1"/>
  </w:style>
  <w:style w:type="paragraph" w:customStyle="1" w:styleId="82C054B9346D4D239E26C23F54DA88E4">
    <w:name w:val="82C054B9346D4D239E26C23F54DA88E4"/>
    <w:rsid w:val="00CE0CE1"/>
  </w:style>
  <w:style w:type="paragraph" w:customStyle="1" w:styleId="3A162F0E720644C4ADD726FA7EDAD416">
    <w:name w:val="3A162F0E720644C4ADD726FA7EDAD416"/>
    <w:rsid w:val="00CE0CE1"/>
  </w:style>
  <w:style w:type="paragraph" w:customStyle="1" w:styleId="26309D57977041F6A6C5676B2F643A20">
    <w:name w:val="26309D57977041F6A6C5676B2F643A20"/>
    <w:rsid w:val="00CE0CE1"/>
  </w:style>
  <w:style w:type="paragraph" w:customStyle="1" w:styleId="B525BA909BEE43E6B26959C176D76AA4">
    <w:name w:val="B525BA909BEE43E6B26959C176D76AA4"/>
    <w:rsid w:val="00CE0CE1"/>
  </w:style>
  <w:style w:type="paragraph" w:customStyle="1" w:styleId="47581FB190FD4941897D88A3428EA094">
    <w:name w:val="47581FB190FD4941897D88A3428EA094"/>
    <w:rsid w:val="00CE0CE1"/>
  </w:style>
  <w:style w:type="paragraph" w:customStyle="1" w:styleId="54AB4EC262614F868BBB5CC7D51023D0">
    <w:name w:val="54AB4EC262614F868BBB5CC7D51023D0"/>
    <w:rsid w:val="00CE0CE1"/>
  </w:style>
  <w:style w:type="paragraph" w:customStyle="1" w:styleId="A91B7F327EDA47E7B42B8F14E9E470C3">
    <w:name w:val="A91B7F327EDA47E7B42B8F14E9E470C3"/>
    <w:rsid w:val="00CE0CE1"/>
  </w:style>
  <w:style w:type="paragraph" w:customStyle="1" w:styleId="91545C14E2404875B870115326B4D9B7">
    <w:name w:val="91545C14E2404875B870115326B4D9B7"/>
    <w:rsid w:val="00CE0CE1"/>
  </w:style>
  <w:style w:type="paragraph" w:customStyle="1" w:styleId="620F3946B5024CCDAFCA9504D2E36127">
    <w:name w:val="620F3946B5024CCDAFCA9504D2E36127"/>
    <w:rsid w:val="00CE0CE1"/>
  </w:style>
  <w:style w:type="paragraph" w:customStyle="1" w:styleId="FC4BB92CEC5D4986A6BBA441CF7B70F3">
    <w:name w:val="FC4BB92CEC5D4986A6BBA441CF7B70F3"/>
    <w:rsid w:val="00CE0CE1"/>
  </w:style>
  <w:style w:type="paragraph" w:customStyle="1" w:styleId="3C63441239D84299808CA25EE412F21B">
    <w:name w:val="3C63441239D84299808CA25EE412F21B"/>
    <w:rsid w:val="00CE0CE1"/>
  </w:style>
  <w:style w:type="paragraph" w:customStyle="1" w:styleId="7570C14759054F4EA168B03B81C0A7BD">
    <w:name w:val="7570C14759054F4EA168B03B81C0A7BD"/>
    <w:rsid w:val="00CE0CE1"/>
  </w:style>
  <w:style w:type="paragraph" w:customStyle="1" w:styleId="86C399D3938D492496AAC1D27A57F16F">
    <w:name w:val="86C399D3938D492496AAC1D27A57F16F"/>
    <w:rsid w:val="00CE0CE1"/>
  </w:style>
  <w:style w:type="paragraph" w:customStyle="1" w:styleId="594BF7FD37364280B8C993396E97D1F4">
    <w:name w:val="594BF7FD37364280B8C993396E97D1F4"/>
    <w:rsid w:val="00CE0CE1"/>
  </w:style>
  <w:style w:type="paragraph" w:customStyle="1" w:styleId="9E928AC428F54D3AA096880DEE91B498">
    <w:name w:val="9E928AC428F54D3AA096880DEE91B498"/>
    <w:rsid w:val="00CE0CE1"/>
  </w:style>
  <w:style w:type="paragraph" w:customStyle="1" w:styleId="B3AD83A2FD1E4BDB86FDA838333122A1">
    <w:name w:val="B3AD83A2FD1E4BDB86FDA838333122A1"/>
    <w:rsid w:val="00CE0CE1"/>
  </w:style>
  <w:style w:type="paragraph" w:customStyle="1" w:styleId="7843C7DC7CE24383B7668BC4691C8EA3">
    <w:name w:val="7843C7DC7CE24383B7668BC4691C8EA3"/>
    <w:rsid w:val="00CE0CE1"/>
  </w:style>
  <w:style w:type="paragraph" w:customStyle="1" w:styleId="87005C121E794449ABB9B743FF033A24">
    <w:name w:val="87005C121E794449ABB9B743FF033A24"/>
    <w:rsid w:val="00CE0CE1"/>
  </w:style>
  <w:style w:type="paragraph" w:customStyle="1" w:styleId="623A9F5596EB4504A8D9FAA280DC8702">
    <w:name w:val="623A9F5596EB4504A8D9FAA280DC8702"/>
    <w:rsid w:val="00CE0CE1"/>
  </w:style>
  <w:style w:type="paragraph" w:customStyle="1" w:styleId="706E3D07D7A845DA904EB746FBE63CB5">
    <w:name w:val="706E3D07D7A845DA904EB746FBE63CB5"/>
    <w:rsid w:val="00CE0CE1"/>
  </w:style>
  <w:style w:type="paragraph" w:customStyle="1" w:styleId="DFD590EF28284ABAA266DEA858F58412">
    <w:name w:val="DFD590EF28284ABAA266DEA858F58412"/>
    <w:rsid w:val="00CE0CE1"/>
  </w:style>
  <w:style w:type="paragraph" w:customStyle="1" w:styleId="11702CD0E56A47F2A45CF23961DCFD9B">
    <w:name w:val="11702CD0E56A47F2A45CF23961DCFD9B"/>
    <w:rsid w:val="00CE0CE1"/>
  </w:style>
  <w:style w:type="paragraph" w:customStyle="1" w:styleId="747A98F2FC0148408EC9389E8745380C">
    <w:name w:val="747A98F2FC0148408EC9389E8745380C"/>
    <w:rsid w:val="00CE0CE1"/>
  </w:style>
  <w:style w:type="paragraph" w:customStyle="1" w:styleId="D74C91AD73714F04960461BA63DC5A5E">
    <w:name w:val="D74C91AD73714F04960461BA63DC5A5E"/>
    <w:rsid w:val="00CE0CE1"/>
  </w:style>
  <w:style w:type="paragraph" w:customStyle="1" w:styleId="C39E377145F944AE84D1C9342F979375">
    <w:name w:val="C39E377145F944AE84D1C9342F979375"/>
    <w:rsid w:val="00CE0CE1"/>
  </w:style>
  <w:style w:type="paragraph" w:customStyle="1" w:styleId="2888C0500E5A460C8D0D25AEF044177B">
    <w:name w:val="2888C0500E5A460C8D0D25AEF044177B"/>
    <w:rsid w:val="00CE0CE1"/>
  </w:style>
  <w:style w:type="paragraph" w:customStyle="1" w:styleId="49EAD9AE1409403ABB1BD104A77DE824">
    <w:name w:val="49EAD9AE1409403ABB1BD104A77DE824"/>
    <w:rsid w:val="00CE0CE1"/>
  </w:style>
  <w:style w:type="paragraph" w:customStyle="1" w:styleId="D9C7311A192B482DB0BA43754F563051">
    <w:name w:val="D9C7311A192B482DB0BA43754F563051"/>
    <w:rsid w:val="00CE0CE1"/>
  </w:style>
  <w:style w:type="paragraph" w:customStyle="1" w:styleId="0BBC3AB389154CF7AB01DB41CD2C4DD8">
    <w:name w:val="0BBC3AB389154CF7AB01DB41CD2C4DD8"/>
    <w:rsid w:val="00CE0CE1"/>
  </w:style>
  <w:style w:type="paragraph" w:customStyle="1" w:styleId="C040D38AE93A459481E398367905CB24">
    <w:name w:val="C040D38AE93A459481E398367905CB24"/>
    <w:rsid w:val="00CE0CE1"/>
  </w:style>
  <w:style w:type="paragraph" w:customStyle="1" w:styleId="32A2B9B952374198B0A6F67F0E5B2A76">
    <w:name w:val="32A2B9B952374198B0A6F67F0E5B2A76"/>
    <w:rsid w:val="00CE0CE1"/>
  </w:style>
  <w:style w:type="paragraph" w:customStyle="1" w:styleId="B34C65C6F89F46349B37E9609EFC3E3E">
    <w:name w:val="B34C65C6F89F46349B37E9609EFC3E3E"/>
    <w:rsid w:val="00CE0CE1"/>
  </w:style>
  <w:style w:type="paragraph" w:customStyle="1" w:styleId="BBB6767BA93A499BA3F172152E5BFF8E">
    <w:name w:val="BBB6767BA93A499BA3F172152E5BFF8E"/>
    <w:rsid w:val="00CE0CE1"/>
  </w:style>
  <w:style w:type="paragraph" w:customStyle="1" w:styleId="21441B2BB2AE4A8EAB10B9BB0C7C4D07">
    <w:name w:val="21441B2BB2AE4A8EAB10B9BB0C7C4D07"/>
    <w:rsid w:val="00CE0CE1"/>
  </w:style>
  <w:style w:type="paragraph" w:customStyle="1" w:styleId="AD41B0DC685F4305A914E95887090226">
    <w:name w:val="AD41B0DC685F4305A914E95887090226"/>
    <w:rsid w:val="00CE0CE1"/>
  </w:style>
  <w:style w:type="paragraph" w:customStyle="1" w:styleId="C92C4C97F20C4DC48CF0AE7791DB9D7D">
    <w:name w:val="C92C4C97F20C4DC48CF0AE7791DB9D7D"/>
    <w:rsid w:val="00CE0CE1"/>
  </w:style>
  <w:style w:type="paragraph" w:customStyle="1" w:styleId="919EC55BE0DD4FDFAFCB7A5A90548A81">
    <w:name w:val="919EC55BE0DD4FDFAFCB7A5A90548A81"/>
    <w:rsid w:val="00E52207"/>
  </w:style>
  <w:style w:type="paragraph" w:customStyle="1" w:styleId="2F9669129BC44A099DE74737B12ED612">
    <w:name w:val="2F9669129BC44A099DE74737B12ED612"/>
    <w:rsid w:val="00E52207"/>
  </w:style>
  <w:style w:type="paragraph" w:customStyle="1" w:styleId="855EC1635E254F14AF43880F25DFFA24">
    <w:name w:val="855EC1635E254F14AF43880F25DFFA24"/>
    <w:rsid w:val="00E52207"/>
  </w:style>
  <w:style w:type="paragraph" w:customStyle="1" w:styleId="42C5B0421D524DD28EE00B2752616D5D">
    <w:name w:val="42C5B0421D524DD28EE00B2752616D5D"/>
    <w:rsid w:val="00E52207"/>
  </w:style>
  <w:style w:type="paragraph" w:customStyle="1" w:styleId="99004003F46A49C48C767727FAA7EB53">
    <w:name w:val="99004003F46A49C48C767727FAA7EB53"/>
    <w:rsid w:val="00E52207"/>
  </w:style>
  <w:style w:type="paragraph" w:customStyle="1" w:styleId="5C2EA85F69614B9E916A28557525EE1A">
    <w:name w:val="5C2EA85F69614B9E916A28557525EE1A"/>
    <w:rsid w:val="00E5510C"/>
  </w:style>
  <w:style w:type="paragraph" w:customStyle="1" w:styleId="D7FE0F00537D440C8424307FE129526D">
    <w:name w:val="D7FE0F00537D440C8424307FE129526D"/>
    <w:rsid w:val="00E5510C"/>
  </w:style>
  <w:style w:type="paragraph" w:customStyle="1" w:styleId="36F377A2739A4BBA9AE75D6D7336CD31">
    <w:name w:val="36F377A2739A4BBA9AE75D6D7336CD31"/>
    <w:rsid w:val="00E5510C"/>
  </w:style>
  <w:style w:type="paragraph" w:customStyle="1" w:styleId="A32EB04FB94B470C9145173BC4D142DC">
    <w:name w:val="A32EB04FB94B470C9145173BC4D142DC"/>
    <w:rsid w:val="00E5510C"/>
  </w:style>
  <w:style w:type="paragraph" w:customStyle="1" w:styleId="C386ED1BB42244DB946F5FBAFF3DE027">
    <w:name w:val="C386ED1BB42244DB946F5FBAFF3DE027"/>
    <w:rsid w:val="00E5510C"/>
  </w:style>
  <w:style w:type="paragraph" w:customStyle="1" w:styleId="70D7EC652FFB489C9E7FD05AD378D325">
    <w:name w:val="70D7EC652FFB489C9E7FD05AD378D325"/>
    <w:rsid w:val="00E5510C"/>
  </w:style>
  <w:style w:type="paragraph" w:customStyle="1" w:styleId="6BFDB1F8916A420BBF989159BB383ED5">
    <w:name w:val="6BFDB1F8916A420BBF989159BB383ED5"/>
    <w:rsid w:val="00E5510C"/>
  </w:style>
  <w:style w:type="paragraph" w:customStyle="1" w:styleId="09AF18E387A74E63BFF6DFFC97DF3452">
    <w:name w:val="09AF18E387A74E63BFF6DFFC97DF3452"/>
    <w:rsid w:val="00E5510C"/>
  </w:style>
  <w:style w:type="paragraph" w:customStyle="1" w:styleId="0A6E29523E204913A2E926D66E83EBAE">
    <w:name w:val="0A6E29523E204913A2E926D66E83EBAE"/>
    <w:rsid w:val="00E5510C"/>
  </w:style>
  <w:style w:type="paragraph" w:customStyle="1" w:styleId="214EFAADF59E400ABDC2ADBCC951E09A">
    <w:name w:val="214EFAADF59E400ABDC2ADBCC951E09A"/>
    <w:rsid w:val="00E5510C"/>
  </w:style>
  <w:style w:type="paragraph" w:customStyle="1" w:styleId="F83FE1A17159445D965E9766A659D9EA">
    <w:name w:val="F83FE1A17159445D965E9766A659D9EA"/>
    <w:rsid w:val="00E5510C"/>
  </w:style>
  <w:style w:type="paragraph" w:customStyle="1" w:styleId="850EE3336C8B4A10B66D6F2C34E997FF">
    <w:name w:val="850EE3336C8B4A10B66D6F2C34E997FF"/>
    <w:rsid w:val="00E5510C"/>
  </w:style>
  <w:style w:type="paragraph" w:customStyle="1" w:styleId="2C08047EA6294F709AED1598E12CF76C">
    <w:name w:val="2C08047EA6294F709AED1598E12CF76C"/>
    <w:rsid w:val="00E5510C"/>
  </w:style>
  <w:style w:type="paragraph" w:customStyle="1" w:styleId="20BA1973554B4374BFDD980D30B68097">
    <w:name w:val="20BA1973554B4374BFDD980D30B68097"/>
    <w:rsid w:val="00E5510C"/>
  </w:style>
  <w:style w:type="paragraph" w:customStyle="1" w:styleId="E2214F8CD9844542A1F1FC8FFC951DF4">
    <w:name w:val="E2214F8CD9844542A1F1FC8FFC951DF4"/>
    <w:rsid w:val="00E5510C"/>
  </w:style>
  <w:style w:type="paragraph" w:customStyle="1" w:styleId="58FB3E8617694B1EB187646DD3AAC583">
    <w:name w:val="58FB3E8617694B1EB187646DD3AAC583"/>
    <w:rsid w:val="00E5510C"/>
  </w:style>
  <w:style w:type="paragraph" w:customStyle="1" w:styleId="4D99D109C696472382F8A31B962EAAFF">
    <w:name w:val="4D99D109C696472382F8A31B962EAAFF"/>
    <w:rsid w:val="00E5510C"/>
  </w:style>
  <w:style w:type="paragraph" w:customStyle="1" w:styleId="4935062738104D1C8EE3A2F668B20F76">
    <w:name w:val="4935062738104D1C8EE3A2F668B20F76"/>
    <w:rsid w:val="00E5510C"/>
  </w:style>
  <w:style w:type="paragraph" w:customStyle="1" w:styleId="59409999175242C3AF2CD464978E87AC">
    <w:name w:val="59409999175242C3AF2CD464978E87AC"/>
    <w:rsid w:val="00E5510C"/>
  </w:style>
  <w:style w:type="paragraph" w:customStyle="1" w:styleId="74001CFFC3DA48C3936CEF202DE517E1">
    <w:name w:val="74001CFFC3DA48C3936CEF202DE517E1"/>
    <w:rsid w:val="00E5510C"/>
  </w:style>
  <w:style w:type="paragraph" w:customStyle="1" w:styleId="168377A4E387491CB92E8B2100442942">
    <w:name w:val="168377A4E387491CB92E8B2100442942"/>
    <w:rsid w:val="00E5510C"/>
  </w:style>
  <w:style w:type="paragraph" w:customStyle="1" w:styleId="9B21E6F6914B457B8EA4EEB4736299E4">
    <w:name w:val="9B21E6F6914B457B8EA4EEB4736299E4"/>
    <w:rsid w:val="00E5510C"/>
  </w:style>
  <w:style w:type="paragraph" w:customStyle="1" w:styleId="702B0C427C624BCE9729E4F3E20BEF59">
    <w:name w:val="702B0C427C624BCE9729E4F3E20BEF59"/>
    <w:rsid w:val="00E5510C"/>
  </w:style>
  <w:style w:type="paragraph" w:customStyle="1" w:styleId="A53C386D8E82439D9CBCC3FF5F0591BC">
    <w:name w:val="A53C386D8E82439D9CBCC3FF5F0591BC"/>
    <w:rsid w:val="00E5510C"/>
  </w:style>
  <w:style w:type="paragraph" w:customStyle="1" w:styleId="5428BD366E1048A5ADC9895B0F4326EB">
    <w:name w:val="5428BD366E1048A5ADC9895B0F4326EB"/>
    <w:rsid w:val="00E5510C"/>
  </w:style>
  <w:style w:type="paragraph" w:customStyle="1" w:styleId="D7990B5B4B644FDD80427270AE7F2AED">
    <w:name w:val="D7990B5B4B644FDD80427270AE7F2AED"/>
    <w:rsid w:val="00E5510C"/>
  </w:style>
  <w:style w:type="paragraph" w:customStyle="1" w:styleId="7C0E4BEFE65542A1B4EF9CC8C27F0836">
    <w:name w:val="7C0E4BEFE65542A1B4EF9CC8C27F0836"/>
    <w:rsid w:val="00E5510C"/>
  </w:style>
  <w:style w:type="paragraph" w:customStyle="1" w:styleId="51CEC00D3E3A4AAC8E8CCE2BE463393C">
    <w:name w:val="51CEC00D3E3A4AAC8E8CCE2BE463393C"/>
    <w:rsid w:val="00E5510C"/>
  </w:style>
  <w:style w:type="paragraph" w:customStyle="1" w:styleId="77DE999570724A349342BB30E0483844">
    <w:name w:val="77DE999570724A349342BB30E0483844"/>
    <w:rsid w:val="00E5510C"/>
  </w:style>
  <w:style w:type="paragraph" w:customStyle="1" w:styleId="0E48D31A65264CCBB09525ABE1080173">
    <w:name w:val="0E48D31A65264CCBB09525ABE1080173"/>
    <w:rsid w:val="00E5510C"/>
  </w:style>
  <w:style w:type="paragraph" w:customStyle="1" w:styleId="C6EBD84C61EF4DFF8E3466441D535242">
    <w:name w:val="C6EBD84C61EF4DFF8E3466441D535242"/>
    <w:rsid w:val="00E5510C"/>
  </w:style>
  <w:style w:type="paragraph" w:customStyle="1" w:styleId="12E5F54BCB884D358CA53083749D1A77">
    <w:name w:val="12E5F54BCB884D358CA53083749D1A77"/>
    <w:rsid w:val="00E5510C"/>
  </w:style>
  <w:style w:type="paragraph" w:customStyle="1" w:styleId="E2304CFB1F10465C8CABA37C61BD7AAE">
    <w:name w:val="E2304CFB1F10465C8CABA37C61BD7AAE"/>
    <w:rsid w:val="00E5510C"/>
  </w:style>
  <w:style w:type="paragraph" w:customStyle="1" w:styleId="3E937B5E85214343BCC55A73AF1C01C2">
    <w:name w:val="3E937B5E85214343BCC55A73AF1C01C2"/>
    <w:rsid w:val="00E5510C"/>
  </w:style>
  <w:style w:type="paragraph" w:customStyle="1" w:styleId="ADC72C1A317D49CEB687EEA6771529CC">
    <w:name w:val="ADC72C1A317D49CEB687EEA6771529CC"/>
    <w:rsid w:val="00E5510C"/>
  </w:style>
  <w:style w:type="paragraph" w:customStyle="1" w:styleId="F8A9EB33EF3C4565A65660E5604D8C92">
    <w:name w:val="F8A9EB33EF3C4565A65660E5604D8C92"/>
    <w:rsid w:val="00E5510C"/>
  </w:style>
  <w:style w:type="paragraph" w:customStyle="1" w:styleId="AD3582F324584BA888DFB6A4E6C3605F">
    <w:name w:val="AD3582F324584BA888DFB6A4E6C3605F"/>
    <w:rsid w:val="00E5510C"/>
  </w:style>
  <w:style w:type="paragraph" w:customStyle="1" w:styleId="9B3993CF76AE4899B79AE625BE74D695">
    <w:name w:val="9B3993CF76AE4899B79AE625BE74D695"/>
    <w:rsid w:val="00E5510C"/>
  </w:style>
  <w:style w:type="paragraph" w:customStyle="1" w:styleId="CCF0B9D31F09450AB533FA473C83113F">
    <w:name w:val="CCF0B9D31F09450AB533FA473C83113F"/>
    <w:rsid w:val="00E5510C"/>
  </w:style>
  <w:style w:type="paragraph" w:customStyle="1" w:styleId="D8D677975F634F05A2E360274F02A45A">
    <w:name w:val="D8D677975F634F05A2E360274F02A45A"/>
    <w:rsid w:val="00E5510C"/>
  </w:style>
  <w:style w:type="paragraph" w:customStyle="1" w:styleId="E60F54AB7FF846E4A710F286E0FD0A22">
    <w:name w:val="E60F54AB7FF846E4A710F286E0FD0A22"/>
    <w:rsid w:val="00E5510C"/>
  </w:style>
  <w:style w:type="paragraph" w:customStyle="1" w:styleId="4A6B4D412D6A46B0AB6D43BB52C218E1">
    <w:name w:val="4A6B4D412D6A46B0AB6D43BB52C218E1"/>
    <w:rsid w:val="00E5510C"/>
  </w:style>
  <w:style w:type="paragraph" w:customStyle="1" w:styleId="C7D3D62C7E2A4F37AEABE3307D6AD4FA">
    <w:name w:val="C7D3D62C7E2A4F37AEABE3307D6AD4FA"/>
    <w:rsid w:val="00E5510C"/>
  </w:style>
  <w:style w:type="paragraph" w:customStyle="1" w:styleId="FF55496657C7435F9EA01AABE065F97B">
    <w:name w:val="FF55496657C7435F9EA01AABE065F97B"/>
    <w:rsid w:val="00E5510C"/>
  </w:style>
  <w:style w:type="paragraph" w:customStyle="1" w:styleId="0E64918AB81D489EBA6CB79A6D1592BE">
    <w:name w:val="0E64918AB81D489EBA6CB79A6D1592BE"/>
    <w:rsid w:val="00E5510C"/>
  </w:style>
  <w:style w:type="paragraph" w:customStyle="1" w:styleId="CCC3EDA8ED1E4894ADD6596567CEC061">
    <w:name w:val="CCC3EDA8ED1E4894ADD6596567CEC061"/>
    <w:rsid w:val="00E5510C"/>
  </w:style>
  <w:style w:type="paragraph" w:customStyle="1" w:styleId="67096B111DC342A698BF093704B943D6">
    <w:name w:val="67096B111DC342A698BF093704B943D6"/>
    <w:rsid w:val="00E5510C"/>
  </w:style>
  <w:style w:type="paragraph" w:customStyle="1" w:styleId="A85A16DDAF294D0CB8604C8AAB322E50">
    <w:name w:val="A85A16DDAF294D0CB8604C8AAB322E50"/>
    <w:rsid w:val="00E5510C"/>
  </w:style>
  <w:style w:type="paragraph" w:customStyle="1" w:styleId="E1696139C68A4FADBFB0A6C9E5CA235E">
    <w:name w:val="E1696139C68A4FADBFB0A6C9E5CA235E"/>
    <w:rsid w:val="00E5510C"/>
  </w:style>
  <w:style w:type="paragraph" w:customStyle="1" w:styleId="37A752C11693416098A9673B8A2AF1B2">
    <w:name w:val="37A752C11693416098A9673B8A2AF1B2"/>
    <w:rsid w:val="00E5510C"/>
  </w:style>
  <w:style w:type="paragraph" w:customStyle="1" w:styleId="7B34FFE9E60349DC8B2D7C15078A2704">
    <w:name w:val="7B34FFE9E60349DC8B2D7C15078A2704"/>
    <w:rsid w:val="00E5510C"/>
  </w:style>
  <w:style w:type="paragraph" w:customStyle="1" w:styleId="E1EF659079D44F5CB07963B40D39B474">
    <w:name w:val="E1EF659079D44F5CB07963B40D39B474"/>
    <w:rsid w:val="00E5510C"/>
  </w:style>
  <w:style w:type="paragraph" w:customStyle="1" w:styleId="00B54325960B45B5ABD718EF76F54EE1">
    <w:name w:val="00B54325960B45B5ABD718EF76F54EE1"/>
    <w:rsid w:val="00E5510C"/>
  </w:style>
  <w:style w:type="paragraph" w:customStyle="1" w:styleId="23EC8464AE19449884EE30A9FEBE6D80">
    <w:name w:val="23EC8464AE19449884EE30A9FEBE6D80"/>
    <w:rsid w:val="00E5510C"/>
  </w:style>
  <w:style w:type="paragraph" w:customStyle="1" w:styleId="B843534002474B468616716AB0250424">
    <w:name w:val="B843534002474B468616716AB0250424"/>
    <w:rsid w:val="00E5510C"/>
  </w:style>
  <w:style w:type="paragraph" w:customStyle="1" w:styleId="4B0A353890134DEEA55685B8BE228FD7">
    <w:name w:val="4B0A353890134DEEA55685B8BE228FD7"/>
    <w:rsid w:val="00E5510C"/>
  </w:style>
  <w:style w:type="paragraph" w:customStyle="1" w:styleId="AB17651F33174211BF534635785B496D">
    <w:name w:val="AB17651F33174211BF534635785B496D"/>
    <w:rsid w:val="00E5510C"/>
  </w:style>
  <w:style w:type="paragraph" w:customStyle="1" w:styleId="F8C56C74A23F42D592959B856340E004">
    <w:name w:val="F8C56C74A23F42D592959B856340E004"/>
    <w:rsid w:val="00E5510C"/>
  </w:style>
  <w:style w:type="paragraph" w:customStyle="1" w:styleId="F21C64F29BC14EB7818FA2AD37ED3756">
    <w:name w:val="F21C64F29BC14EB7818FA2AD37ED3756"/>
    <w:rsid w:val="00E5510C"/>
  </w:style>
  <w:style w:type="paragraph" w:customStyle="1" w:styleId="471E22E7C8B8491BB11F2FC243BE3275">
    <w:name w:val="471E22E7C8B8491BB11F2FC243BE3275"/>
    <w:rsid w:val="00E5510C"/>
  </w:style>
  <w:style w:type="paragraph" w:customStyle="1" w:styleId="F85163A902D444F39A69959641C5DD98">
    <w:name w:val="F85163A902D444F39A69959641C5DD98"/>
    <w:rsid w:val="00E5510C"/>
  </w:style>
  <w:style w:type="paragraph" w:customStyle="1" w:styleId="09CA174C326049D18B2F34EDC5B18A06">
    <w:name w:val="09CA174C326049D18B2F34EDC5B18A06"/>
    <w:rsid w:val="00E5510C"/>
  </w:style>
  <w:style w:type="paragraph" w:customStyle="1" w:styleId="B486918D88D244A9BF7546DD88B4E2C8">
    <w:name w:val="B486918D88D244A9BF7546DD88B4E2C8"/>
    <w:rsid w:val="00E5510C"/>
  </w:style>
  <w:style w:type="paragraph" w:customStyle="1" w:styleId="8C5ED965924A4326AAEED3C1135E6B90">
    <w:name w:val="8C5ED965924A4326AAEED3C1135E6B90"/>
    <w:rsid w:val="00E5510C"/>
  </w:style>
  <w:style w:type="paragraph" w:customStyle="1" w:styleId="6488706D1AEA494A9154EEE5660EAC78">
    <w:name w:val="6488706D1AEA494A9154EEE5660EAC78"/>
    <w:rsid w:val="00E5510C"/>
  </w:style>
  <w:style w:type="paragraph" w:customStyle="1" w:styleId="D809177B048841E69CD895A6D00B8B2C">
    <w:name w:val="D809177B048841E69CD895A6D00B8B2C"/>
    <w:rsid w:val="00E5510C"/>
  </w:style>
  <w:style w:type="paragraph" w:customStyle="1" w:styleId="5EC3C2361C10480CB86B6C7891C720A4">
    <w:name w:val="5EC3C2361C10480CB86B6C7891C720A4"/>
    <w:rsid w:val="00E5510C"/>
  </w:style>
  <w:style w:type="paragraph" w:customStyle="1" w:styleId="D784EBCB3E014C2E946445263198B8C8">
    <w:name w:val="D784EBCB3E014C2E946445263198B8C8"/>
    <w:rsid w:val="00E5510C"/>
  </w:style>
  <w:style w:type="paragraph" w:customStyle="1" w:styleId="31491049A1514433824F64A6BE362371">
    <w:name w:val="31491049A1514433824F64A6BE362371"/>
    <w:rsid w:val="00E5510C"/>
  </w:style>
  <w:style w:type="paragraph" w:customStyle="1" w:styleId="0643102034134BAA857A7D497F7779F3">
    <w:name w:val="0643102034134BAA857A7D497F7779F3"/>
    <w:rsid w:val="00E5510C"/>
  </w:style>
  <w:style w:type="paragraph" w:customStyle="1" w:styleId="E2CD1E2D49474B8CAD50FD23DBC81DFD">
    <w:name w:val="E2CD1E2D49474B8CAD50FD23DBC81DFD"/>
    <w:rsid w:val="00E5510C"/>
  </w:style>
  <w:style w:type="paragraph" w:customStyle="1" w:styleId="ABC2CBA3B2D84C279A7598E5E37F95E8">
    <w:name w:val="ABC2CBA3B2D84C279A7598E5E37F95E8"/>
    <w:rsid w:val="00E5510C"/>
  </w:style>
  <w:style w:type="paragraph" w:customStyle="1" w:styleId="D074EBF141544AFE85EB8D387E1E3BB4">
    <w:name w:val="D074EBF141544AFE85EB8D387E1E3BB4"/>
    <w:rsid w:val="00E5510C"/>
  </w:style>
  <w:style w:type="paragraph" w:customStyle="1" w:styleId="C24DBD800E634DC29FAE2DAFB8142B91">
    <w:name w:val="C24DBD800E634DC29FAE2DAFB8142B91"/>
    <w:rsid w:val="00E5510C"/>
  </w:style>
  <w:style w:type="paragraph" w:customStyle="1" w:styleId="CB631AE095B14AFC97038D19DFB52ECC">
    <w:name w:val="CB631AE095B14AFC97038D19DFB52ECC"/>
    <w:rsid w:val="00E5510C"/>
  </w:style>
  <w:style w:type="paragraph" w:customStyle="1" w:styleId="9014FB32FA174AEE8CAE50703997B944">
    <w:name w:val="9014FB32FA174AEE8CAE50703997B944"/>
    <w:rsid w:val="00E5510C"/>
  </w:style>
  <w:style w:type="paragraph" w:customStyle="1" w:styleId="D011346427D446459A5AB602DC3A6850">
    <w:name w:val="D011346427D446459A5AB602DC3A6850"/>
    <w:rsid w:val="00E5510C"/>
  </w:style>
  <w:style w:type="paragraph" w:customStyle="1" w:styleId="D9385AB8A3CF4292BF78D9DF954110BA">
    <w:name w:val="D9385AB8A3CF4292BF78D9DF954110BA"/>
    <w:rsid w:val="00E5510C"/>
  </w:style>
  <w:style w:type="paragraph" w:customStyle="1" w:styleId="414B036C7E664164BB8EAE15D07A9295">
    <w:name w:val="414B036C7E664164BB8EAE15D07A9295"/>
    <w:rsid w:val="00E5510C"/>
  </w:style>
  <w:style w:type="paragraph" w:customStyle="1" w:styleId="8B34766A778D4042AF41BE4679C2868F">
    <w:name w:val="8B34766A778D4042AF41BE4679C2868F"/>
    <w:rsid w:val="00E5510C"/>
  </w:style>
  <w:style w:type="paragraph" w:customStyle="1" w:styleId="8301212CFC01475F976E8E03F69EAACB">
    <w:name w:val="8301212CFC01475F976E8E03F69EAACB"/>
    <w:rsid w:val="00E5510C"/>
  </w:style>
  <w:style w:type="paragraph" w:customStyle="1" w:styleId="09E4312657DF4AD78FC8013326272EA3">
    <w:name w:val="09E4312657DF4AD78FC8013326272EA3"/>
    <w:rsid w:val="00E5510C"/>
  </w:style>
  <w:style w:type="paragraph" w:customStyle="1" w:styleId="F5FF5FDBE7044BD98272F7E6BE101324">
    <w:name w:val="F5FF5FDBE7044BD98272F7E6BE101324"/>
    <w:rsid w:val="00E5510C"/>
  </w:style>
  <w:style w:type="paragraph" w:customStyle="1" w:styleId="F46E04EEEBED403AB5E38EA0AFC358EC">
    <w:name w:val="F46E04EEEBED403AB5E38EA0AFC358EC"/>
    <w:rsid w:val="00E5510C"/>
  </w:style>
  <w:style w:type="paragraph" w:customStyle="1" w:styleId="76C4CC3A14224AAD983E774F1792D7E4">
    <w:name w:val="76C4CC3A14224AAD983E774F1792D7E4"/>
    <w:rsid w:val="00E5510C"/>
  </w:style>
  <w:style w:type="paragraph" w:customStyle="1" w:styleId="40E7CD98F0E5414BBD08AABECFDE4EEB">
    <w:name w:val="40E7CD98F0E5414BBD08AABECFDE4EEB"/>
    <w:rsid w:val="00E5510C"/>
  </w:style>
  <w:style w:type="paragraph" w:customStyle="1" w:styleId="0932BF5DAF29439FBA938576813021EC">
    <w:name w:val="0932BF5DAF29439FBA938576813021EC"/>
    <w:rsid w:val="00E5510C"/>
  </w:style>
  <w:style w:type="paragraph" w:customStyle="1" w:styleId="8D42C6E2F8A2469BA155C04E80767EA4">
    <w:name w:val="8D42C6E2F8A2469BA155C04E80767EA4"/>
    <w:rsid w:val="00E5510C"/>
  </w:style>
  <w:style w:type="paragraph" w:customStyle="1" w:styleId="23070CAA3EC14CBB8F9CA3C4B5DFD4F2">
    <w:name w:val="23070CAA3EC14CBB8F9CA3C4B5DFD4F2"/>
    <w:rsid w:val="00E5510C"/>
  </w:style>
  <w:style w:type="paragraph" w:customStyle="1" w:styleId="7F398F2DDDFC455FAD6A6A30C7CF6A76">
    <w:name w:val="7F398F2DDDFC455FAD6A6A30C7CF6A76"/>
    <w:rsid w:val="00E5510C"/>
  </w:style>
  <w:style w:type="paragraph" w:customStyle="1" w:styleId="55C82630B0EB4C1190F191EE251112F8">
    <w:name w:val="55C82630B0EB4C1190F191EE251112F8"/>
    <w:rsid w:val="00E5510C"/>
  </w:style>
  <w:style w:type="paragraph" w:customStyle="1" w:styleId="F60A8E2DDC7E481BAA2030830A10023F">
    <w:name w:val="F60A8E2DDC7E481BAA2030830A10023F"/>
    <w:rsid w:val="00E5510C"/>
  </w:style>
  <w:style w:type="paragraph" w:customStyle="1" w:styleId="B7107E8E7A54470A8675E0A2EF8F4BFE">
    <w:name w:val="B7107E8E7A54470A8675E0A2EF8F4BFE"/>
    <w:rsid w:val="00E5510C"/>
  </w:style>
  <w:style w:type="paragraph" w:customStyle="1" w:styleId="B6DAFC6BCBDC4E7D9023DC8BA5241A78">
    <w:name w:val="B6DAFC6BCBDC4E7D9023DC8BA5241A78"/>
    <w:rsid w:val="00E5510C"/>
  </w:style>
  <w:style w:type="paragraph" w:customStyle="1" w:styleId="C9F19304825A45D4AF5EC9E934A1815D">
    <w:name w:val="C9F19304825A45D4AF5EC9E934A1815D"/>
    <w:rsid w:val="00E5510C"/>
  </w:style>
  <w:style w:type="paragraph" w:customStyle="1" w:styleId="8B2D67F9E5CE44EAA4B3C46B5D1E549F">
    <w:name w:val="8B2D67F9E5CE44EAA4B3C46B5D1E549F"/>
    <w:rsid w:val="00E5510C"/>
  </w:style>
  <w:style w:type="paragraph" w:customStyle="1" w:styleId="03296A2017EE45AFACEAE9E59DE7FA9F">
    <w:name w:val="03296A2017EE45AFACEAE9E59DE7FA9F"/>
    <w:rsid w:val="00E5510C"/>
  </w:style>
  <w:style w:type="paragraph" w:customStyle="1" w:styleId="62904F32F5D14FE29B9A14CCB4356121">
    <w:name w:val="62904F32F5D14FE29B9A14CCB4356121"/>
    <w:rsid w:val="00E5510C"/>
  </w:style>
  <w:style w:type="paragraph" w:customStyle="1" w:styleId="3A0A86334F054AE1BF68B0BB177A751B">
    <w:name w:val="3A0A86334F054AE1BF68B0BB177A751B"/>
    <w:rsid w:val="00E5510C"/>
  </w:style>
  <w:style w:type="paragraph" w:customStyle="1" w:styleId="AE9D20423B48494BB96BE9619DD5B4C5">
    <w:name w:val="AE9D20423B48494BB96BE9619DD5B4C5"/>
    <w:rsid w:val="00E5510C"/>
  </w:style>
  <w:style w:type="paragraph" w:customStyle="1" w:styleId="64FA5266CCC64CAC87C908CAC57F19AC">
    <w:name w:val="64FA5266CCC64CAC87C908CAC57F19AC"/>
    <w:rsid w:val="00E5510C"/>
  </w:style>
  <w:style w:type="paragraph" w:customStyle="1" w:styleId="C71EC8775D5B48119A79C9E31E7DA3B8">
    <w:name w:val="C71EC8775D5B48119A79C9E31E7DA3B8"/>
    <w:rsid w:val="00E5510C"/>
  </w:style>
  <w:style w:type="paragraph" w:customStyle="1" w:styleId="A470DC6C21EA4DCFBEAC5D8B88EDCA81">
    <w:name w:val="A470DC6C21EA4DCFBEAC5D8B88EDCA81"/>
    <w:rsid w:val="00E5510C"/>
  </w:style>
  <w:style w:type="paragraph" w:customStyle="1" w:styleId="4A2EA7F16DE84DB5939FB93FE71C3940">
    <w:name w:val="4A2EA7F16DE84DB5939FB93FE71C3940"/>
    <w:rsid w:val="00E5510C"/>
  </w:style>
  <w:style w:type="paragraph" w:customStyle="1" w:styleId="182FEB14AFBA4D09B805FCC73347AD64">
    <w:name w:val="182FEB14AFBA4D09B805FCC73347AD64"/>
    <w:rsid w:val="00E5510C"/>
  </w:style>
  <w:style w:type="paragraph" w:customStyle="1" w:styleId="EFC55EE9F276473D92EA360C482C56DC">
    <w:name w:val="EFC55EE9F276473D92EA360C482C56DC"/>
    <w:rsid w:val="00E5510C"/>
  </w:style>
  <w:style w:type="paragraph" w:customStyle="1" w:styleId="11712A333D304181A2E1EEEFD36FF563">
    <w:name w:val="11712A333D304181A2E1EEEFD36FF563"/>
    <w:rsid w:val="00E5510C"/>
  </w:style>
  <w:style w:type="paragraph" w:customStyle="1" w:styleId="0FB6B2D4871C47C2A4107C140CC2B6F3">
    <w:name w:val="0FB6B2D4871C47C2A4107C140CC2B6F3"/>
    <w:rsid w:val="00E5510C"/>
  </w:style>
  <w:style w:type="paragraph" w:customStyle="1" w:styleId="A172B25A775E418CA24A8FFF383E1BDE">
    <w:name w:val="A172B25A775E418CA24A8FFF383E1BDE"/>
    <w:rsid w:val="00E5510C"/>
  </w:style>
  <w:style w:type="paragraph" w:customStyle="1" w:styleId="EC3B853E842843C196A1A80813AE12E3">
    <w:name w:val="EC3B853E842843C196A1A80813AE12E3"/>
    <w:rsid w:val="00E5510C"/>
  </w:style>
  <w:style w:type="paragraph" w:customStyle="1" w:styleId="F2774E5E324F4D02B024EA11CF79C2AC">
    <w:name w:val="F2774E5E324F4D02B024EA11CF79C2AC"/>
    <w:rsid w:val="00E5510C"/>
  </w:style>
  <w:style w:type="paragraph" w:customStyle="1" w:styleId="4CE208B13610445D8072650DA18C84AA">
    <w:name w:val="4CE208B13610445D8072650DA18C84AA"/>
    <w:rsid w:val="00E5510C"/>
  </w:style>
  <w:style w:type="paragraph" w:customStyle="1" w:styleId="23B89438A60C417380721D68E03EA3C7">
    <w:name w:val="23B89438A60C417380721D68E03EA3C7"/>
    <w:rsid w:val="00E5510C"/>
  </w:style>
  <w:style w:type="paragraph" w:customStyle="1" w:styleId="F91ADE702FDD4A1299E39C1EC75B45B7">
    <w:name w:val="F91ADE702FDD4A1299E39C1EC75B45B7"/>
    <w:rsid w:val="00E5510C"/>
  </w:style>
  <w:style w:type="paragraph" w:customStyle="1" w:styleId="131C7DB95729487A83D6F8509DFA9594">
    <w:name w:val="131C7DB95729487A83D6F8509DFA9594"/>
    <w:rsid w:val="00E5510C"/>
  </w:style>
  <w:style w:type="paragraph" w:customStyle="1" w:styleId="1F0EBCF3B3634DED9096C804BBE6BAB1">
    <w:name w:val="1F0EBCF3B3634DED9096C804BBE6BAB1"/>
    <w:rsid w:val="00E5510C"/>
  </w:style>
  <w:style w:type="paragraph" w:customStyle="1" w:styleId="4DF0E0F2736F45E0887D411263B2E2B7">
    <w:name w:val="4DF0E0F2736F45E0887D411263B2E2B7"/>
    <w:rsid w:val="00E5510C"/>
  </w:style>
  <w:style w:type="paragraph" w:customStyle="1" w:styleId="144A97DD674444A1B65A03557A1C4763">
    <w:name w:val="144A97DD674444A1B65A03557A1C4763"/>
    <w:rsid w:val="00E5510C"/>
  </w:style>
  <w:style w:type="paragraph" w:customStyle="1" w:styleId="3CF80BB2FEDD4282BA84547ED06858E6">
    <w:name w:val="3CF80BB2FEDD4282BA84547ED06858E6"/>
    <w:rsid w:val="00E5510C"/>
  </w:style>
  <w:style w:type="paragraph" w:customStyle="1" w:styleId="712ED8DF64544F1AAE25BCD4C66E08C3">
    <w:name w:val="712ED8DF64544F1AAE25BCD4C66E08C3"/>
    <w:rsid w:val="00E5510C"/>
  </w:style>
  <w:style w:type="paragraph" w:customStyle="1" w:styleId="5C5D74D05C57418DACCF5BC1F3DACDBD">
    <w:name w:val="5C5D74D05C57418DACCF5BC1F3DACDBD"/>
    <w:rsid w:val="00E5510C"/>
  </w:style>
  <w:style w:type="paragraph" w:customStyle="1" w:styleId="54BEEE59E6954A879664F909E614491D">
    <w:name w:val="54BEEE59E6954A879664F909E614491D"/>
    <w:rsid w:val="00E5510C"/>
  </w:style>
  <w:style w:type="paragraph" w:customStyle="1" w:styleId="6F8FF768D5AE4672AEED216C877B547D">
    <w:name w:val="6F8FF768D5AE4672AEED216C877B547D"/>
    <w:rsid w:val="00E5510C"/>
  </w:style>
  <w:style w:type="paragraph" w:customStyle="1" w:styleId="F270AAD84911441C946DC9906A3F340A">
    <w:name w:val="F270AAD84911441C946DC9906A3F340A"/>
    <w:rsid w:val="00E5510C"/>
  </w:style>
  <w:style w:type="paragraph" w:customStyle="1" w:styleId="3DBCDDCA3C354363A288F3FF6DD48041">
    <w:name w:val="3DBCDDCA3C354363A288F3FF6DD48041"/>
    <w:rsid w:val="00E5510C"/>
  </w:style>
  <w:style w:type="paragraph" w:customStyle="1" w:styleId="639A248036D349CAA8D092DBAC04FB8D">
    <w:name w:val="639A248036D349CAA8D092DBAC04FB8D"/>
    <w:rsid w:val="00E5510C"/>
  </w:style>
  <w:style w:type="paragraph" w:customStyle="1" w:styleId="96E4741D6DD84884A4B5EECDA3A65431">
    <w:name w:val="96E4741D6DD84884A4B5EECDA3A65431"/>
    <w:rsid w:val="00E5510C"/>
  </w:style>
  <w:style w:type="paragraph" w:customStyle="1" w:styleId="B18E41DF89F340B4818F3F365BE134D4">
    <w:name w:val="B18E41DF89F340B4818F3F365BE134D4"/>
    <w:rsid w:val="00E5510C"/>
  </w:style>
  <w:style w:type="paragraph" w:customStyle="1" w:styleId="D757EFE0B7B04190BE73E535C43663F7">
    <w:name w:val="D757EFE0B7B04190BE73E535C43663F7"/>
    <w:rsid w:val="00E5510C"/>
  </w:style>
  <w:style w:type="paragraph" w:customStyle="1" w:styleId="4884CE780CA74925A80BEF910B6D52E3">
    <w:name w:val="4884CE780CA74925A80BEF910B6D52E3"/>
    <w:rsid w:val="00E5510C"/>
  </w:style>
  <w:style w:type="paragraph" w:customStyle="1" w:styleId="8A0770FD4E934F709AAB2E002250BE38">
    <w:name w:val="8A0770FD4E934F709AAB2E002250BE38"/>
    <w:rsid w:val="00E5510C"/>
  </w:style>
  <w:style w:type="paragraph" w:customStyle="1" w:styleId="0303050EF7554B91B78A077FF6D976FF">
    <w:name w:val="0303050EF7554B91B78A077FF6D976FF"/>
    <w:rsid w:val="00E5510C"/>
  </w:style>
  <w:style w:type="paragraph" w:customStyle="1" w:styleId="E9AC3AF87B8A45A6AE959BECD7747DE2">
    <w:name w:val="E9AC3AF87B8A45A6AE959BECD7747DE2"/>
    <w:rsid w:val="00E5510C"/>
  </w:style>
  <w:style w:type="paragraph" w:customStyle="1" w:styleId="113C252BF77148C2BAA35424C65D1461">
    <w:name w:val="113C252BF77148C2BAA35424C65D1461"/>
    <w:rsid w:val="00E5510C"/>
  </w:style>
  <w:style w:type="paragraph" w:customStyle="1" w:styleId="0A9015BA70244E109899D9B940CF0F31">
    <w:name w:val="0A9015BA70244E109899D9B940CF0F31"/>
    <w:rsid w:val="00E5510C"/>
  </w:style>
  <w:style w:type="paragraph" w:customStyle="1" w:styleId="B36D3DDE049841089843102FE9992C0B">
    <w:name w:val="B36D3DDE049841089843102FE9992C0B"/>
    <w:rsid w:val="00E5510C"/>
  </w:style>
  <w:style w:type="paragraph" w:customStyle="1" w:styleId="BFC66B9D6F7F43C1BD0B463CA85B09D9">
    <w:name w:val="BFC66B9D6F7F43C1BD0B463CA85B09D9"/>
    <w:rsid w:val="00E5510C"/>
  </w:style>
  <w:style w:type="paragraph" w:customStyle="1" w:styleId="E240031AAE414D1DBD32D0B34BD5CBCF">
    <w:name w:val="E240031AAE414D1DBD32D0B34BD5CBCF"/>
    <w:rsid w:val="00E5510C"/>
  </w:style>
  <w:style w:type="paragraph" w:customStyle="1" w:styleId="2355BF1D6D4C45EFB32B8DD52FC5EA7D">
    <w:name w:val="2355BF1D6D4C45EFB32B8DD52FC5EA7D"/>
    <w:rsid w:val="00E5510C"/>
  </w:style>
  <w:style w:type="paragraph" w:customStyle="1" w:styleId="C046DCC0342142A29780F30427CAB4FE">
    <w:name w:val="C046DCC0342142A29780F30427CAB4FE"/>
    <w:rsid w:val="00E5510C"/>
  </w:style>
  <w:style w:type="paragraph" w:customStyle="1" w:styleId="B6D9135D8CCA460BA13B4F5013CFDE1B">
    <w:name w:val="B6D9135D8CCA460BA13B4F5013CFDE1B"/>
    <w:rsid w:val="00E5510C"/>
  </w:style>
  <w:style w:type="paragraph" w:customStyle="1" w:styleId="822EAE54E765410485FD00EC2B3A0D58">
    <w:name w:val="822EAE54E765410485FD00EC2B3A0D58"/>
    <w:rsid w:val="00E5510C"/>
  </w:style>
  <w:style w:type="paragraph" w:customStyle="1" w:styleId="CFC05C055C3C44EFB98425D08AACCF9E">
    <w:name w:val="CFC05C055C3C44EFB98425D08AACCF9E"/>
    <w:rsid w:val="00E5510C"/>
  </w:style>
  <w:style w:type="paragraph" w:customStyle="1" w:styleId="E8DB89FB9DC446D3A537FE1CFF1B9061">
    <w:name w:val="E8DB89FB9DC446D3A537FE1CFF1B9061"/>
    <w:rsid w:val="00E5510C"/>
  </w:style>
  <w:style w:type="paragraph" w:customStyle="1" w:styleId="1767D25A2000442CB3FE175A87CE7500">
    <w:name w:val="1767D25A2000442CB3FE175A87CE7500"/>
    <w:rsid w:val="00E5510C"/>
  </w:style>
  <w:style w:type="paragraph" w:customStyle="1" w:styleId="7AC73E47A54B43C6A69A1DB18D822107">
    <w:name w:val="7AC73E47A54B43C6A69A1DB18D822107"/>
    <w:rsid w:val="00E5510C"/>
  </w:style>
  <w:style w:type="paragraph" w:customStyle="1" w:styleId="3843DE02541A40B39D64DC9BD1F8181F">
    <w:name w:val="3843DE02541A40B39D64DC9BD1F8181F"/>
    <w:rsid w:val="00E5510C"/>
  </w:style>
  <w:style w:type="paragraph" w:customStyle="1" w:styleId="64F8086A516F4F22A5FE9DE88DD3FBD1">
    <w:name w:val="64F8086A516F4F22A5FE9DE88DD3FBD1"/>
    <w:rsid w:val="00E5510C"/>
  </w:style>
  <w:style w:type="paragraph" w:customStyle="1" w:styleId="D4A7E2F7FB3D4352A353D2DD4BDFFA25">
    <w:name w:val="D4A7E2F7FB3D4352A353D2DD4BDFFA25"/>
    <w:rsid w:val="00E5510C"/>
  </w:style>
  <w:style w:type="paragraph" w:customStyle="1" w:styleId="BC031C90779640FF93FF118A3150EAB2">
    <w:name w:val="BC031C90779640FF93FF118A3150EAB2"/>
    <w:rsid w:val="00E5510C"/>
  </w:style>
  <w:style w:type="paragraph" w:customStyle="1" w:styleId="3EA689C40CD4475F92E719AFA3C5440B">
    <w:name w:val="3EA689C40CD4475F92E719AFA3C5440B"/>
    <w:rsid w:val="00E5510C"/>
  </w:style>
  <w:style w:type="paragraph" w:customStyle="1" w:styleId="DBDF1906EFBA469FA0780F6FB55B9AAC">
    <w:name w:val="DBDF1906EFBA469FA0780F6FB55B9AAC"/>
    <w:rsid w:val="00E5510C"/>
  </w:style>
  <w:style w:type="paragraph" w:customStyle="1" w:styleId="1F58799C7E394F02B71396EDCC73E59C">
    <w:name w:val="1F58799C7E394F02B71396EDCC73E59C"/>
    <w:rsid w:val="00E5510C"/>
  </w:style>
  <w:style w:type="paragraph" w:customStyle="1" w:styleId="1345621A52714EAB88BFEB3FE0C1E262">
    <w:name w:val="1345621A52714EAB88BFEB3FE0C1E262"/>
    <w:rsid w:val="00E5510C"/>
  </w:style>
  <w:style w:type="paragraph" w:customStyle="1" w:styleId="864827F9E30F41FE879188AF71653A54">
    <w:name w:val="864827F9E30F41FE879188AF71653A54"/>
    <w:rsid w:val="00E5510C"/>
  </w:style>
  <w:style w:type="paragraph" w:customStyle="1" w:styleId="57265EFE010F4DE3BD9A0E537F485A7C">
    <w:name w:val="57265EFE010F4DE3BD9A0E537F485A7C"/>
    <w:rsid w:val="00E5510C"/>
  </w:style>
  <w:style w:type="paragraph" w:customStyle="1" w:styleId="6EB543A9A8DB442F83BD41C97CE13569">
    <w:name w:val="6EB543A9A8DB442F83BD41C97CE13569"/>
    <w:rsid w:val="00E5510C"/>
  </w:style>
  <w:style w:type="paragraph" w:customStyle="1" w:styleId="75CAA1BA34D54AD087241E0063001C63">
    <w:name w:val="75CAA1BA34D54AD087241E0063001C63"/>
    <w:rsid w:val="00E5510C"/>
  </w:style>
  <w:style w:type="paragraph" w:customStyle="1" w:styleId="B41C6F6C97E144E3A521890359C39BC9">
    <w:name w:val="B41C6F6C97E144E3A521890359C39BC9"/>
    <w:rsid w:val="00E5510C"/>
  </w:style>
  <w:style w:type="paragraph" w:customStyle="1" w:styleId="40D4E2AA81D2441181AB81861414E87D">
    <w:name w:val="40D4E2AA81D2441181AB81861414E87D"/>
    <w:rsid w:val="00E5510C"/>
  </w:style>
  <w:style w:type="paragraph" w:customStyle="1" w:styleId="E158FD6CBEE945D888BC0BE5E507A8FA">
    <w:name w:val="E158FD6CBEE945D888BC0BE5E507A8FA"/>
    <w:rsid w:val="00E5510C"/>
  </w:style>
  <w:style w:type="paragraph" w:customStyle="1" w:styleId="14CBE7AAAD884CF4A604630D622E4E06">
    <w:name w:val="14CBE7AAAD884CF4A604630D622E4E06"/>
    <w:rsid w:val="00E5510C"/>
  </w:style>
  <w:style w:type="paragraph" w:customStyle="1" w:styleId="BDFE19E300EC4E8781EB9AC6C9722C75">
    <w:name w:val="BDFE19E300EC4E8781EB9AC6C9722C75"/>
    <w:rsid w:val="00E5510C"/>
  </w:style>
  <w:style w:type="paragraph" w:customStyle="1" w:styleId="DF6C2218FACC47A8B6C96303F40D08BC">
    <w:name w:val="DF6C2218FACC47A8B6C96303F40D08BC"/>
    <w:rsid w:val="00E5510C"/>
  </w:style>
  <w:style w:type="paragraph" w:customStyle="1" w:styleId="686394CDD0254B0A98AB968CB08CFA64">
    <w:name w:val="686394CDD0254B0A98AB968CB08CFA64"/>
    <w:rsid w:val="00E5510C"/>
  </w:style>
  <w:style w:type="paragraph" w:customStyle="1" w:styleId="1D55DA2B1B8F4094B61B7491D3E429B1">
    <w:name w:val="1D55DA2B1B8F4094B61B7491D3E429B1"/>
    <w:rsid w:val="00E5510C"/>
  </w:style>
  <w:style w:type="paragraph" w:customStyle="1" w:styleId="CAC32159EED94C809B3CA96FF475F26B">
    <w:name w:val="CAC32159EED94C809B3CA96FF475F26B"/>
    <w:rsid w:val="00E5510C"/>
  </w:style>
  <w:style w:type="paragraph" w:customStyle="1" w:styleId="41E0F3FB4BDD4D4BA6AF81135F7FC313">
    <w:name w:val="41E0F3FB4BDD4D4BA6AF81135F7FC313"/>
    <w:rsid w:val="00E5510C"/>
  </w:style>
  <w:style w:type="paragraph" w:customStyle="1" w:styleId="FB28B4F1B87842C4B00FD53865B58B28">
    <w:name w:val="FB28B4F1B87842C4B00FD53865B58B28"/>
    <w:rsid w:val="00E5510C"/>
  </w:style>
  <w:style w:type="paragraph" w:customStyle="1" w:styleId="F03E48B4A735462589013CF8C25F1AD6">
    <w:name w:val="F03E48B4A735462589013CF8C25F1AD6"/>
    <w:rsid w:val="00E5510C"/>
  </w:style>
  <w:style w:type="paragraph" w:customStyle="1" w:styleId="539B569D13A04880B16F3E3CF72D9F4F">
    <w:name w:val="539B569D13A04880B16F3E3CF72D9F4F"/>
    <w:rsid w:val="00E5510C"/>
  </w:style>
  <w:style w:type="paragraph" w:customStyle="1" w:styleId="3AB9DA3EF7734DD09ED7062FCC4E7C3A">
    <w:name w:val="3AB9DA3EF7734DD09ED7062FCC4E7C3A"/>
    <w:rsid w:val="00E5510C"/>
  </w:style>
  <w:style w:type="paragraph" w:customStyle="1" w:styleId="E25F59DC85D34962B92B30CB279220DD">
    <w:name w:val="E25F59DC85D34962B92B30CB279220DD"/>
    <w:rsid w:val="00E5510C"/>
  </w:style>
  <w:style w:type="paragraph" w:customStyle="1" w:styleId="BC2640628BAE48648DD1C1D887857BC9">
    <w:name w:val="BC2640628BAE48648DD1C1D887857BC9"/>
    <w:rsid w:val="00E5510C"/>
  </w:style>
  <w:style w:type="paragraph" w:customStyle="1" w:styleId="6ADCB3201D51428E93899D486702389F">
    <w:name w:val="6ADCB3201D51428E93899D486702389F"/>
    <w:rsid w:val="00E5510C"/>
  </w:style>
  <w:style w:type="paragraph" w:customStyle="1" w:styleId="2BD211277F74486C9B896CA2B4B2F226">
    <w:name w:val="2BD211277F74486C9B896CA2B4B2F226"/>
    <w:rsid w:val="00E5510C"/>
  </w:style>
  <w:style w:type="paragraph" w:customStyle="1" w:styleId="9EDC2307E4974615B54B76970EEFC9CD">
    <w:name w:val="9EDC2307E4974615B54B76970EEFC9CD"/>
    <w:rsid w:val="00E5510C"/>
  </w:style>
  <w:style w:type="paragraph" w:customStyle="1" w:styleId="3B26F15BD01F4B379B4CA52D2BAB7DD1">
    <w:name w:val="3B26F15BD01F4B379B4CA52D2BAB7DD1"/>
    <w:rsid w:val="00E5510C"/>
  </w:style>
  <w:style w:type="paragraph" w:customStyle="1" w:styleId="97B10259BDE942EEAE461CAAB6FF590A">
    <w:name w:val="97B10259BDE942EEAE461CAAB6FF590A"/>
    <w:rsid w:val="00E5510C"/>
  </w:style>
  <w:style w:type="paragraph" w:customStyle="1" w:styleId="767512A9AD604C48A5E1E218DB96C5EB">
    <w:name w:val="767512A9AD604C48A5E1E218DB96C5EB"/>
    <w:rsid w:val="00E5510C"/>
  </w:style>
  <w:style w:type="paragraph" w:customStyle="1" w:styleId="DE192A42A068484A85C759B960364142">
    <w:name w:val="DE192A42A068484A85C759B960364142"/>
    <w:rsid w:val="00E5510C"/>
  </w:style>
  <w:style w:type="paragraph" w:customStyle="1" w:styleId="B209A1E5DF41477889DA733B0D29F9B9">
    <w:name w:val="B209A1E5DF41477889DA733B0D29F9B9"/>
    <w:rsid w:val="00E5510C"/>
  </w:style>
  <w:style w:type="paragraph" w:customStyle="1" w:styleId="4016EB9A077D4B8F8345B8FF4A0C189C">
    <w:name w:val="4016EB9A077D4B8F8345B8FF4A0C189C"/>
    <w:rsid w:val="00E5510C"/>
  </w:style>
  <w:style w:type="paragraph" w:customStyle="1" w:styleId="06D07515EF7E46A09627D78463393392">
    <w:name w:val="06D07515EF7E46A09627D78463393392"/>
    <w:rsid w:val="00E5510C"/>
  </w:style>
  <w:style w:type="paragraph" w:customStyle="1" w:styleId="359E71151DA044B8AB547265FBD7F782">
    <w:name w:val="359E71151DA044B8AB547265FBD7F782"/>
    <w:rsid w:val="00E5510C"/>
  </w:style>
  <w:style w:type="paragraph" w:customStyle="1" w:styleId="682C3FAE5CA34BAAA052489BDF904561">
    <w:name w:val="682C3FAE5CA34BAAA052489BDF904561"/>
    <w:rsid w:val="00E5510C"/>
  </w:style>
  <w:style w:type="paragraph" w:customStyle="1" w:styleId="7F5E84BCB2C94855AB99B9D274BDD996">
    <w:name w:val="7F5E84BCB2C94855AB99B9D274BDD996"/>
    <w:rsid w:val="00E5510C"/>
  </w:style>
  <w:style w:type="paragraph" w:customStyle="1" w:styleId="CB11320911E2490786FB6FC3C3EA9BEB">
    <w:name w:val="CB11320911E2490786FB6FC3C3EA9BEB"/>
    <w:rsid w:val="00E5510C"/>
  </w:style>
  <w:style w:type="paragraph" w:customStyle="1" w:styleId="AFF731FD294E47E3B35FBA4381029192">
    <w:name w:val="AFF731FD294E47E3B35FBA4381029192"/>
    <w:rsid w:val="00E5510C"/>
  </w:style>
  <w:style w:type="paragraph" w:customStyle="1" w:styleId="7545916766E9450587CD9134C95DA827">
    <w:name w:val="7545916766E9450587CD9134C95DA827"/>
    <w:rsid w:val="00E5510C"/>
  </w:style>
  <w:style w:type="paragraph" w:customStyle="1" w:styleId="F8716F149234455F90CC08FFB7C50E98">
    <w:name w:val="F8716F149234455F90CC08FFB7C50E98"/>
    <w:rsid w:val="00E5510C"/>
  </w:style>
  <w:style w:type="paragraph" w:customStyle="1" w:styleId="A97419B9A91B4D27A5866B625FB1D6B9">
    <w:name w:val="A97419B9A91B4D27A5866B625FB1D6B9"/>
    <w:rsid w:val="00E5510C"/>
  </w:style>
  <w:style w:type="paragraph" w:customStyle="1" w:styleId="FE11E6B7B5914974A164DDEDD97D46F6">
    <w:name w:val="FE11E6B7B5914974A164DDEDD97D46F6"/>
    <w:rsid w:val="00E5510C"/>
  </w:style>
  <w:style w:type="paragraph" w:customStyle="1" w:styleId="AD2C9EFC08B04E7080426625A3971A72">
    <w:name w:val="AD2C9EFC08B04E7080426625A3971A72"/>
    <w:rsid w:val="00E5510C"/>
  </w:style>
  <w:style w:type="paragraph" w:customStyle="1" w:styleId="F3F0256B088544C1A4EFA703E37636B5">
    <w:name w:val="F3F0256B088544C1A4EFA703E37636B5"/>
    <w:rsid w:val="00E5510C"/>
  </w:style>
  <w:style w:type="paragraph" w:customStyle="1" w:styleId="C7A5FE986367432F9DD02F583A17BC09">
    <w:name w:val="C7A5FE986367432F9DD02F583A17BC09"/>
    <w:rsid w:val="00E5510C"/>
  </w:style>
  <w:style w:type="paragraph" w:customStyle="1" w:styleId="BF678CA1F49F4654A984393365A14885">
    <w:name w:val="BF678CA1F49F4654A984393365A14885"/>
    <w:rsid w:val="00E5510C"/>
  </w:style>
  <w:style w:type="paragraph" w:customStyle="1" w:styleId="7B6F33F27B0C4AAD9722A3D6E940D6C0">
    <w:name w:val="7B6F33F27B0C4AAD9722A3D6E940D6C0"/>
    <w:rsid w:val="00E5510C"/>
  </w:style>
  <w:style w:type="paragraph" w:customStyle="1" w:styleId="C45432765BDA4CBF8FB392678C61D78C">
    <w:name w:val="C45432765BDA4CBF8FB392678C61D78C"/>
    <w:rsid w:val="00E5510C"/>
  </w:style>
  <w:style w:type="paragraph" w:customStyle="1" w:styleId="D3CBBA5C3B514320BFA7A1139CAFEB5D">
    <w:name w:val="D3CBBA5C3B514320BFA7A1139CAFEB5D"/>
    <w:rsid w:val="00E5510C"/>
  </w:style>
  <w:style w:type="paragraph" w:customStyle="1" w:styleId="3604457377B245D2973075C1518DF1B7">
    <w:name w:val="3604457377B245D2973075C1518DF1B7"/>
    <w:rsid w:val="00E5510C"/>
  </w:style>
  <w:style w:type="paragraph" w:customStyle="1" w:styleId="4031668238EE4BF39852B17C76F4BF93">
    <w:name w:val="4031668238EE4BF39852B17C76F4BF93"/>
    <w:rsid w:val="00E5510C"/>
  </w:style>
  <w:style w:type="paragraph" w:customStyle="1" w:styleId="E5B813F9D9784F879B72E612C89CDC34">
    <w:name w:val="E5B813F9D9784F879B72E612C89CDC34"/>
    <w:rsid w:val="00E5510C"/>
  </w:style>
  <w:style w:type="paragraph" w:customStyle="1" w:styleId="D8BA9578068B43FCADB54B421A531DFA">
    <w:name w:val="D8BA9578068B43FCADB54B421A531DFA"/>
    <w:rsid w:val="00E5510C"/>
  </w:style>
  <w:style w:type="paragraph" w:customStyle="1" w:styleId="02FDA880F93544C0BFA1FFE9C026A17E">
    <w:name w:val="02FDA880F93544C0BFA1FFE9C026A17E"/>
    <w:rsid w:val="00E5510C"/>
  </w:style>
  <w:style w:type="paragraph" w:customStyle="1" w:styleId="9ED1473AE2834F92BF97BBD3E34253BB">
    <w:name w:val="9ED1473AE2834F92BF97BBD3E34253BB"/>
    <w:rsid w:val="00E5510C"/>
  </w:style>
  <w:style w:type="paragraph" w:customStyle="1" w:styleId="CA0FCFC689B6415E9D13A711FF070994">
    <w:name w:val="CA0FCFC689B6415E9D13A711FF070994"/>
    <w:rsid w:val="00E5510C"/>
  </w:style>
  <w:style w:type="paragraph" w:customStyle="1" w:styleId="204BC689E5EC4BA7A7695E6E6C9A9F34">
    <w:name w:val="204BC689E5EC4BA7A7695E6E6C9A9F34"/>
    <w:rsid w:val="00E5510C"/>
  </w:style>
  <w:style w:type="paragraph" w:customStyle="1" w:styleId="561ED5BB8FD84F8D93E5F9F3A252A86C">
    <w:name w:val="561ED5BB8FD84F8D93E5F9F3A252A86C"/>
    <w:rsid w:val="00E5510C"/>
  </w:style>
  <w:style w:type="paragraph" w:customStyle="1" w:styleId="2CC7B5505F1441CF88ECDB407BA716BB">
    <w:name w:val="2CC7B5505F1441CF88ECDB407BA716BB"/>
    <w:rsid w:val="00E5510C"/>
  </w:style>
  <w:style w:type="paragraph" w:customStyle="1" w:styleId="EF4959E8ED0D4769B3C9F8973AFB2A81">
    <w:name w:val="EF4959E8ED0D4769B3C9F8973AFB2A81"/>
    <w:rsid w:val="00E5510C"/>
  </w:style>
  <w:style w:type="paragraph" w:customStyle="1" w:styleId="B6062CEB69DB48A3BBA53BAF8432ED5E">
    <w:name w:val="B6062CEB69DB48A3BBA53BAF8432ED5E"/>
    <w:rsid w:val="00E5510C"/>
  </w:style>
  <w:style w:type="paragraph" w:customStyle="1" w:styleId="61C04A6AED374297AD5C6E73B7C218CE">
    <w:name w:val="61C04A6AED374297AD5C6E73B7C218CE"/>
    <w:rsid w:val="00E5510C"/>
  </w:style>
  <w:style w:type="paragraph" w:customStyle="1" w:styleId="722FF38E938C4B08AA114A1330CC9F1E">
    <w:name w:val="722FF38E938C4B08AA114A1330CC9F1E"/>
    <w:rsid w:val="00E5510C"/>
  </w:style>
  <w:style w:type="paragraph" w:customStyle="1" w:styleId="791A5963C2BA45E98A20B61A60EB542D">
    <w:name w:val="791A5963C2BA45E98A20B61A60EB542D"/>
    <w:rsid w:val="00E5510C"/>
  </w:style>
  <w:style w:type="paragraph" w:customStyle="1" w:styleId="468C9A1CAB1F4BBDACBB0AAB86E35234">
    <w:name w:val="468C9A1CAB1F4BBDACBB0AAB86E35234"/>
    <w:rsid w:val="00E5510C"/>
  </w:style>
  <w:style w:type="paragraph" w:customStyle="1" w:styleId="487BE5CDF6DB4B79A1A7A68FC3AF4858">
    <w:name w:val="487BE5CDF6DB4B79A1A7A68FC3AF4858"/>
    <w:rsid w:val="00E5510C"/>
  </w:style>
  <w:style w:type="paragraph" w:customStyle="1" w:styleId="5E2B3D5969A34377A7DCE41C79D0AFA2">
    <w:name w:val="5E2B3D5969A34377A7DCE41C79D0AFA2"/>
    <w:rsid w:val="00E5510C"/>
  </w:style>
  <w:style w:type="paragraph" w:customStyle="1" w:styleId="651C813ADB38462998F24AE8216FE76B">
    <w:name w:val="651C813ADB38462998F24AE8216FE76B"/>
    <w:rsid w:val="00E5510C"/>
  </w:style>
  <w:style w:type="paragraph" w:customStyle="1" w:styleId="019C0FD77A114CE3AAF7DAC4E36C1615">
    <w:name w:val="019C0FD77A114CE3AAF7DAC4E36C1615"/>
    <w:rsid w:val="00E5510C"/>
  </w:style>
  <w:style w:type="paragraph" w:customStyle="1" w:styleId="AF21F1FEB0E744049937F04D8336359B">
    <w:name w:val="AF21F1FEB0E744049937F04D8336359B"/>
    <w:rsid w:val="00E5510C"/>
  </w:style>
  <w:style w:type="paragraph" w:customStyle="1" w:styleId="847A4BC29A194BAA870AEC07BFBAE68E">
    <w:name w:val="847A4BC29A194BAA870AEC07BFBAE68E"/>
    <w:rsid w:val="00E5510C"/>
  </w:style>
  <w:style w:type="paragraph" w:customStyle="1" w:styleId="2C1928642C39470192B14085517C5F14">
    <w:name w:val="2C1928642C39470192B14085517C5F14"/>
    <w:rsid w:val="00E5510C"/>
  </w:style>
  <w:style w:type="paragraph" w:customStyle="1" w:styleId="090616122788490C967C8C80FE03A43B">
    <w:name w:val="090616122788490C967C8C80FE03A43B"/>
    <w:rsid w:val="00E5510C"/>
  </w:style>
  <w:style w:type="paragraph" w:customStyle="1" w:styleId="29E6656D8EA84E88BF4651E2E70713CE">
    <w:name w:val="29E6656D8EA84E88BF4651E2E70713CE"/>
    <w:rsid w:val="00E5510C"/>
  </w:style>
  <w:style w:type="paragraph" w:customStyle="1" w:styleId="BD2B3193A8EC4809AAAE417CE3449DB3">
    <w:name w:val="BD2B3193A8EC4809AAAE417CE3449DB3"/>
    <w:rsid w:val="00E5510C"/>
  </w:style>
  <w:style w:type="paragraph" w:customStyle="1" w:styleId="6E259C100F21447791C640D111A93C9F">
    <w:name w:val="6E259C100F21447791C640D111A93C9F"/>
    <w:rsid w:val="00E5510C"/>
  </w:style>
  <w:style w:type="paragraph" w:customStyle="1" w:styleId="A637B0A42D514BBBBF5B4243396A8B72">
    <w:name w:val="A637B0A42D514BBBBF5B4243396A8B72"/>
    <w:rsid w:val="00E5510C"/>
  </w:style>
  <w:style w:type="paragraph" w:customStyle="1" w:styleId="3290DC7A618244C3B7FDBB771B932C4B">
    <w:name w:val="3290DC7A618244C3B7FDBB771B932C4B"/>
    <w:rsid w:val="00E5510C"/>
  </w:style>
  <w:style w:type="paragraph" w:customStyle="1" w:styleId="6335D9698C21409BA8445DEEF399200B">
    <w:name w:val="6335D9698C21409BA8445DEEF399200B"/>
    <w:rsid w:val="00E5510C"/>
  </w:style>
  <w:style w:type="paragraph" w:customStyle="1" w:styleId="5F99794670ED4C9886F781CC4C7D09FC">
    <w:name w:val="5F99794670ED4C9886F781CC4C7D09FC"/>
    <w:rsid w:val="00E5510C"/>
  </w:style>
  <w:style w:type="paragraph" w:customStyle="1" w:styleId="5B27C995BE924C1B8061A60A6EE8ABAA">
    <w:name w:val="5B27C995BE924C1B8061A60A6EE8ABAA"/>
    <w:rsid w:val="00E5510C"/>
  </w:style>
  <w:style w:type="paragraph" w:customStyle="1" w:styleId="9E65990E759A4BEE82CC3DFFABB38EBE">
    <w:name w:val="9E65990E759A4BEE82CC3DFFABB38EBE"/>
    <w:rsid w:val="00E5510C"/>
  </w:style>
  <w:style w:type="paragraph" w:customStyle="1" w:styleId="3453B8989FB74CC1960CC16F0A0CBBE7">
    <w:name w:val="3453B8989FB74CC1960CC16F0A0CBBE7"/>
    <w:rsid w:val="00E5510C"/>
  </w:style>
  <w:style w:type="paragraph" w:customStyle="1" w:styleId="6D6F880F31814FBC903241007F913D37">
    <w:name w:val="6D6F880F31814FBC903241007F913D37"/>
    <w:rsid w:val="00E5510C"/>
  </w:style>
  <w:style w:type="paragraph" w:customStyle="1" w:styleId="5578693B44384B3EBD715DD2532D296E">
    <w:name w:val="5578693B44384B3EBD715DD2532D296E"/>
    <w:rsid w:val="00E5510C"/>
  </w:style>
  <w:style w:type="paragraph" w:customStyle="1" w:styleId="2D115BF735E24769A6F7DC2106C21FD7">
    <w:name w:val="2D115BF735E24769A6F7DC2106C21FD7"/>
    <w:rsid w:val="00E5510C"/>
  </w:style>
  <w:style w:type="paragraph" w:customStyle="1" w:styleId="BF5A5A379C454D5DA4FE4DEB16535B83">
    <w:name w:val="BF5A5A379C454D5DA4FE4DEB16535B83"/>
    <w:rsid w:val="00E5510C"/>
  </w:style>
  <w:style w:type="paragraph" w:customStyle="1" w:styleId="E63AB66DF92C48538600AAAF8C023FFE">
    <w:name w:val="E63AB66DF92C48538600AAAF8C023FFE"/>
    <w:rsid w:val="00E5510C"/>
  </w:style>
  <w:style w:type="paragraph" w:customStyle="1" w:styleId="C03B933172D64FB38319F7A96AC9B7D7">
    <w:name w:val="C03B933172D64FB38319F7A96AC9B7D7"/>
    <w:rsid w:val="00E5510C"/>
  </w:style>
  <w:style w:type="paragraph" w:customStyle="1" w:styleId="2A3EE36EC650408AA9468C14F47DA80C">
    <w:name w:val="2A3EE36EC650408AA9468C14F47DA80C"/>
    <w:rsid w:val="00E5510C"/>
  </w:style>
  <w:style w:type="paragraph" w:customStyle="1" w:styleId="F2B4D44B137840128945556A132854CD">
    <w:name w:val="F2B4D44B137840128945556A132854CD"/>
    <w:rsid w:val="00E5510C"/>
  </w:style>
  <w:style w:type="paragraph" w:customStyle="1" w:styleId="B25BDF76987D41C3B32D254486EE588C">
    <w:name w:val="B25BDF76987D41C3B32D254486EE588C"/>
    <w:rsid w:val="00E5510C"/>
  </w:style>
  <w:style w:type="paragraph" w:customStyle="1" w:styleId="A08AC59210CE4BB388D295121C21C6DD">
    <w:name w:val="A08AC59210CE4BB388D295121C21C6DD"/>
    <w:rsid w:val="00E5510C"/>
  </w:style>
  <w:style w:type="paragraph" w:customStyle="1" w:styleId="DE962BC05D504EB487DB31EE3185FF24">
    <w:name w:val="DE962BC05D504EB487DB31EE3185FF24"/>
    <w:rsid w:val="00E5510C"/>
  </w:style>
  <w:style w:type="paragraph" w:customStyle="1" w:styleId="143030AB59C84722A91409ED54BC4DF3">
    <w:name w:val="143030AB59C84722A91409ED54BC4DF3"/>
    <w:rsid w:val="00E5510C"/>
  </w:style>
  <w:style w:type="paragraph" w:customStyle="1" w:styleId="ECA1B27E648B4BAEA331AE4106B70FBA">
    <w:name w:val="ECA1B27E648B4BAEA331AE4106B70FBA"/>
    <w:rsid w:val="00E5510C"/>
  </w:style>
  <w:style w:type="paragraph" w:customStyle="1" w:styleId="C98D485A582D4C8CA3DF4D08FC755BE7">
    <w:name w:val="C98D485A582D4C8CA3DF4D08FC755BE7"/>
    <w:rsid w:val="00E5510C"/>
  </w:style>
  <w:style w:type="paragraph" w:customStyle="1" w:styleId="490D6F968DC048438994F73625A617E5">
    <w:name w:val="490D6F968DC048438994F73625A617E5"/>
    <w:rsid w:val="00E5510C"/>
  </w:style>
  <w:style w:type="paragraph" w:customStyle="1" w:styleId="0291808A582E4294BD5E14FC9986E085">
    <w:name w:val="0291808A582E4294BD5E14FC9986E085"/>
    <w:rsid w:val="00E5510C"/>
  </w:style>
  <w:style w:type="paragraph" w:customStyle="1" w:styleId="A4F714CB08124733B09C2A895D470EC6">
    <w:name w:val="A4F714CB08124733B09C2A895D470EC6"/>
    <w:rsid w:val="00E5510C"/>
  </w:style>
  <w:style w:type="paragraph" w:customStyle="1" w:styleId="B1013A76539644C9A4B0077A8B4E6288">
    <w:name w:val="B1013A76539644C9A4B0077A8B4E6288"/>
    <w:rsid w:val="00E5510C"/>
  </w:style>
  <w:style w:type="paragraph" w:customStyle="1" w:styleId="4D4B6198E0E24261BDC7E3A5CF899622">
    <w:name w:val="4D4B6198E0E24261BDC7E3A5CF899622"/>
    <w:rsid w:val="00E5510C"/>
  </w:style>
  <w:style w:type="paragraph" w:customStyle="1" w:styleId="1BCBC0C7F5294FF499F63E0C7BA7081A">
    <w:name w:val="1BCBC0C7F5294FF499F63E0C7BA7081A"/>
    <w:rsid w:val="00E5510C"/>
  </w:style>
  <w:style w:type="paragraph" w:customStyle="1" w:styleId="32F049E2B1C34D5F9BBF9B7AADF928FB">
    <w:name w:val="32F049E2B1C34D5F9BBF9B7AADF928FB"/>
    <w:rsid w:val="00E5510C"/>
  </w:style>
  <w:style w:type="paragraph" w:customStyle="1" w:styleId="16C82ED0AD7C45D998D5CDBEA2131E5F">
    <w:name w:val="16C82ED0AD7C45D998D5CDBEA2131E5F"/>
    <w:rsid w:val="00E5510C"/>
  </w:style>
  <w:style w:type="paragraph" w:customStyle="1" w:styleId="A57DEABEBD204E8BAEDFDD61DDA24BC0">
    <w:name w:val="A57DEABEBD204E8BAEDFDD61DDA24BC0"/>
    <w:rsid w:val="00E5510C"/>
  </w:style>
  <w:style w:type="paragraph" w:customStyle="1" w:styleId="FE80B1F4C28C4BA4A96415BACD7C6570">
    <w:name w:val="FE80B1F4C28C4BA4A96415BACD7C6570"/>
    <w:rsid w:val="00E5510C"/>
  </w:style>
  <w:style w:type="paragraph" w:customStyle="1" w:styleId="99DED2F7C5A9450597A935C8DD419C00">
    <w:name w:val="99DED2F7C5A9450597A935C8DD419C00"/>
    <w:rsid w:val="00E5510C"/>
  </w:style>
  <w:style w:type="paragraph" w:customStyle="1" w:styleId="699A88D1C0CF48F68681796752A09B45">
    <w:name w:val="699A88D1C0CF48F68681796752A09B45"/>
    <w:rsid w:val="00E5510C"/>
  </w:style>
  <w:style w:type="paragraph" w:customStyle="1" w:styleId="B53E1741E2BB4E608E6AAD570969BAD3">
    <w:name w:val="B53E1741E2BB4E608E6AAD570969BAD3"/>
    <w:rsid w:val="00E5510C"/>
  </w:style>
  <w:style w:type="paragraph" w:customStyle="1" w:styleId="C4156E729074435DB2D5560BFAEDBA84">
    <w:name w:val="C4156E729074435DB2D5560BFAEDBA84"/>
    <w:rsid w:val="00E5510C"/>
  </w:style>
  <w:style w:type="paragraph" w:customStyle="1" w:styleId="E18E3CC9835C4C819E3043390E7085FF">
    <w:name w:val="E18E3CC9835C4C819E3043390E7085FF"/>
    <w:rsid w:val="00E5510C"/>
  </w:style>
  <w:style w:type="paragraph" w:customStyle="1" w:styleId="F5CF9359B74A4917B347DEEE2312DDAE">
    <w:name w:val="F5CF9359B74A4917B347DEEE2312DDAE"/>
    <w:rsid w:val="00E5510C"/>
  </w:style>
  <w:style w:type="paragraph" w:customStyle="1" w:styleId="B2AF3886C351422DAE40EBC2D06740EA">
    <w:name w:val="B2AF3886C351422DAE40EBC2D06740EA"/>
    <w:rsid w:val="00E5510C"/>
  </w:style>
  <w:style w:type="paragraph" w:customStyle="1" w:styleId="4D656F99FBF74B80B2B1E90A85C0190B">
    <w:name w:val="4D656F99FBF74B80B2B1E90A85C0190B"/>
    <w:rsid w:val="00E5510C"/>
  </w:style>
  <w:style w:type="paragraph" w:customStyle="1" w:styleId="0858760A9C904F8D89E8A9AEE61D8610">
    <w:name w:val="0858760A9C904F8D89E8A9AEE61D8610"/>
    <w:rsid w:val="00E5510C"/>
  </w:style>
  <w:style w:type="paragraph" w:customStyle="1" w:styleId="DD949DFC6BD745A5A0C78F2DC2F0ECEC">
    <w:name w:val="DD949DFC6BD745A5A0C78F2DC2F0ECEC"/>
    <w:rsid w:val="00E5510C"/>
  </w:style>
  <w:style w:type="paragraph" w:customStyle="1" w:styleId="2FA0C4038BF24DF39339277F6DC2B662">
    <w:name w:val="2FA0C4038BF24DF39339277F6DC2B662"/>
    <w:rsid w:val="00E5510C"/>
  </w:style>
  <w:style w:type="paragraph" w:customStyle="1" w:styleId="CA8003BBEE3A43A2ADBE3501B635FBA7">
    <w:name w:val="CA8003BBEE3A43A2ADBE3501B635FBA7"/>
    <w:rsid w:val="00E5510C"/>
  </w:style>
  <w:style w:type="paragraph" w:customStyle="1" w:styleId="CE74226114654CF1BFF701DCB46F031A">
    <w:name w:val="CE74226114654CF1BFF701DCB46F031A"/>
    <w:rsid w:val="00E5510C"/>
  </w:style>
  <w:style w:type="paragraph" w:customStyle="1" w:styleId="12430A1772EB40F39EC2387C4EB0E87C">
    <w:name w:val="12430A1772EB40F39EC2387C4EB0E87C"/>
    <w:rsid w:val="00E5510C"/>
  </w:style>
  <w:style w:type="paragraph" w:customStyle="1" w:styleId="88E1822F187C48C08748FADE18F50908">
    <w:name w:val="88E1822F187C48C08748FADE18F50908"/>
    <w:rsid w:val="00E5510C"/>
  </w:style>
  <w:style w:type="paragraph" w:customStyle="1" w:styleId="28B6BBB7EDA2492FA4F1B43CE7A8A78B">
    <w:name w:val="28B6BBB7EDA2492FA4F1B43CE7A8A78B"/>
    <w:rsid w:val="00E5510C"/>
  </w:style>
  <w:style w:type="paragraph" w:customStyle="1" w:styleId="56B667B4A0A74800BB0F213780EDC88F">
    <w:name w:val="56B667B4A0A74800BB0F213780EDC88F"/>
    <w:rsid w:val="00E5510C"/>
  </w:style>
  <w:style w:type="paragraph" w:customStyle="1" w:styleId="D5B8258A87B8447BA91EE695F9DB23B7">
    <w:name w:val="D5B8258A87B8447BA91EE695F9DB23B7"/>
    <w:rsid w:val="00E5510C"/>
  </w:style>
  <w:style w:type="paragraph" w:customStyle="1" w:styleId="EA010A78AB0C469496F1F56C4D4FF9CD">
    <w:name w:val="EA010A78AB0C469496F1F56C4D4FF9CD"/>
    <w:rsid w:val="00E5510C"/>
  </w:style>
  <w:style w:type="paragraph" w:customStyle="1" w:styleId="A67FA464FC6F4BD681AAF606F2B7BE97">
    <w:name w:val="A67FA464FC6F4BD681AAF606F2B7BE97"/>
    <w:rsid w:val="00E5510C"/>
  </w:style>
  <w:style w:type="paragraph" w:customStyle="1" w:styleId="3DE7BD6A6BE44932A0B0BB2CAEF41146">
    <w:name w:val="3DE7BD6A6BE44932A0B0BB2CAEF41146"/>
    <w:rsid w:val="00E5510C"/>
  </w:style>
  <w:style w:type="paragraph" w:customStyle="1" w:styleId="1BDE2F7EF7CA40DCA6BBFA009AF6549A">
    <w:name w:val="1BDE2F7EF7CA40DCA6BBFA009AF6549A"/>
    <w:rsid w:val="00E5510C"/>
  </w:style>
  <w:style w:type="paragraph" w:customStyle="1" w:styleId="6D7C4ECE327D45BFB0D51C07CB1C481E">
    <w:name w:val="6D7C4ECE327D45BFB0D51C07CB1C481E"/>
    <w:rsid w:val="00E5510C"/>
  </w:style>
  <w:style w:type="paragraph" w:customStyle="1" w:styleId="E77FF4D776B94E4F90D51629F282ED4A">
    <w:name w:val="E77FF4D776B94E4F90D51629F282ED4A"/>
    <w:rsid w:val="00E5510C"/>
  </w:style>
  <w:style w:type="paragraph" w:customStyle="1" w:styleId="54DBF166E0E6438F9E17E7189E8F124F">
    <w:name w:val="54DBF166E0E6438F9E17E7189E8F124F"/>
    <w:rsid w:val="00E5510C"/>
  </w:style>
  <w:style w:type="paragraph" w:customStyle="1" w:styleId="16535D1908C646EE8438904AD68AC78C">
    <w:name w:val="16535D1908C646EE8438904AD68AC78C"/>
    <w:rsid w:val="00E5510C"/>
  </w:style>
  <w:style w:type="paragraph" w:customStyle="1" w:styleId="8B210533A45F4AAEA007104FAA3169A4">
    <w:name w:val="8B210533A45F4AAEA007104FAA3169A4"/>
    <w:rsid w:val="00E5510C"/>
  </w:style>
  <w:style w:type="paragraph" w:customStyle="1" w:styleId="468F5B63B266403DAE991600AC5FBA60">
    <w:name w:val="468F5B63B266403DAE991600AC5FBA60"/>
    <w:rsid w:val="00E5510C"/>
  </w:style>
  <w:style w:type="paragraph" w:customStyle="1" w:styleId="FBE03B11DFEF4429B28A78A00FC2C7CE">
    <w:name w:val="FBE03B11DFEF4429B28A78A00FC2C7CE"/>
    <w:rsid w:val="00E5510C"/>
  </w:style>
  <w:style w:type="paragraph" w:customStyle="1" w:styleId="42157CEFB9044E0DBC9E6C5B8036EB93">
    <w:name w:val="42157CEFB9044E0DBC9E6C5B8036EB93"/>
    <w:rsid w:val="00E5510C"/>
  </w:style>
  <w:style w:type="paragraph" w:customStyle="1" w:styleId="201BAEA2DDC4473183FBBD9F4397C5C3">
    <w:name w:val="201BAEA2DDC4473183FBBD9F4397C5C3"/>
    <w:rsid w:val="00E5510C"/>
  </w:style>
  <w:style w:type="paragraph" w:customStyle="1" w:styleId="670202A0DD214B53B86088983A5D0771">
    <w:name w:val="670202A0DD214B53B86088983A5D0771"/>
    <w:rsid w:val="00E5510C"/>
  </w:style>
  <w:style w:type="paragraph" w:customStyle="1" w:styleId="8492BF4300A04E5D98F35EC757043511">
    <w:name w:val="8492BF4300A04E5D98F35EC757043511"/>
    <w:rsid w:val="00E5510C"/>
  </w:style>
  <w:style w:type="paragraph" w:customStyle="1" w:styleId="374D5067A4754816B947BB284AE9471E">
    <w:name w:val="374D5067A4754816B947BB284AE9471E"/>
    <w:rsid w:val="00E5510C"/>
  </w:style>
  <w:style w:type="paragraph" w:customStyle="1" w:styleId="E2843548149B40DD853715A602F6D469">
    <w:name w:val="E2843548149B40DD853715A602F6D469"/>
    <w:rsid w:val="00E5510C"/>
  </w:style>
  <w:style w:type="paragraph" w:customStyle="1" w:styleId="A9C08C4F85C6428F9ED85E296CA7E1F4">
    <w:name w:val="A9C08C4F85C6428F9ED85E296CA7E1F4"/>
    <w:rsid w:val="00E5510C"/>
  </w:style>
  <w:style w:type="paragraph" w:customStyle="1" w:styleId="6C8E4167FF064CE082DDD8C79CAB5D0D">
    <w:name w:val="6C8E4167FF064CE082DDD8C79CAB5D0D"/>
    <w:rsid w:val="00E5510C"/>
  </w:style>
  <w:style w:type="paragraph" w:customStyle="1" w:styleId="DD322D318BF7473D8FF494986C150392">
    <w:name w:val="DD322D318BF7473D8FF494986C150392"/>
    <w:rsid w:val="00E5510C"/>
  </w:style>
  <w:style w:type="paragraph" w:customStyle="1" w:styleId="CA776C43D2F94C688A530AB1F5D143D3">
    <w:name w:val="CA776C43D2F94C688A530AB1F5D143D3"/>
    <w:rsid w:val="00E5510C"/>
  </w:style>
  <w:style w:type="paragraph" w:customStyle="1" w:styleId="DC5FC1AC73934D36B1CD51D7B074D00D">
    <w:name w:val="DC5FC1AC73934D36B1CD51D7B074D00D"/>
    <w:rsid w:val="00E5510C"/>
  </w:style>
  <w:style w:type="paragraph" w:customStyle="1" w:styleId="5F8A89733B7A42EFA588A979277F1426">
    <w:name w:val="5F8A89733B7A42EFA588A979277F1426"/>
    <w:rsid w:val="00E5510C"/>
  </w:style>
  <w:style w:type="paragraph" w:customStyle="1" w:styleId="050BA546FEAD4CA3B7729DA5EC5AD2EF">
    <w:name w:val="050BA546FEAD4CA3B7729DA5EC5AD2EF"/>
    <w:rsid w:val="00E5510C"/>
  </w:style>
  <w:style w:type="paragraph" w:customStyle="1" w:styleId="19ACFF4B8F784C3AA68BC1FF7C01B669">
    <w:name w:val="19ACFF4B8F784C3AA68BC1FF7C01B669"/>
    <w:rsid w:val="00E5510C"/>
  </w:style>
  <w:style w:type="paragraph" w:customStyle="1" w:styleId="78A7F661E7E848DA866177F885E9203B">
    <w:name w:val="78A7F661E7E848DA866177F885E9203B"/>
    <w:rsid w:val="00E5510C"/>
  </w:style>
  <w:style w:type="paragraph" w:customStyle="1" w:styleId="0D4D13E276EA4156A1586F4C57B3E2B7">
    <w:name w:val="0D4D13E276EA4156A1586F4C57B3E2B7"/>
    <w:rsid w:val="00E5510C"/>
  </w:style>
  <w:style w:type="paragraph" w:customStyle="1" w:styleId="07ED01CC1AE942D3BDBEC08C2685502C">
    <w:name w:val="07ED01CC1AE942D3BDBEC08C2685502C"/>
    <w:rsid w:val="00E5510C"/>
  </w:style>
  <w:style w:type="paragraph" w:customStyle="1" w:styleId="873C1771076445E5A8C0760EC24E849B">
    <w:name w:val="873C1771076445E5A8C0760EC24E849B"/>
    <w:rsid w:val="00E5510C"/>
  </w:style>
  <w:style w:type="paragraph" w:customStyle="1" w:styleId="63D3E2C8ED0443109D5578C1AC0D8AE5">
    <w:name w:val="63D3E2C8ED0443109D5578C1AC0D8AE5"/>
    <w:rsid w:val="00E5510C"/>
  </w:style>
  <w:style w:type="paragraph" w:customStyle="1" w:styleId="31840D299A014A8E937B04F87D6D4B69">
    <w:name w:val="31840D299A014A8E937B04F87D6D4B69"/>
    <w:rsid w:val="00E5510C"/>
  </w:style>
  <w:style w:type="paragraph" w:customStyle="1" w:styleId="19B365DBED624136AEE79336AB59FBE2">
    <w:name w:val="19B365DBED624136AEE79336AB59FBE2"/>
    <w:rsid w:val="00E5510C"/>
  </w:style>
  <w:style w:type="paragraph" w:customStyle="1" w:styleId="DE3BA8E306214B289ACA274ED3EE590E">
    <w:name w:val="DE3BA8E306214B289ACA274ED3EE590E"/>
    <w:rsid w:val="00E5510C"/>
  </w:style>
  <w:style w:type="paragraph" w:customStyle="1" w:styleId="723DF98D9B294EE0B0E3235ADE7AB8CA">
    <w:name w:val="723DF98D9B294EE0B0E3235ADE7AB8CA"/>
    <w:rsid w:val="00E5510C"/>
  </w:style>
  <w:style w:type="paragraph" w:customStyle="1" w:styleId="0817A4F4EC354ACCA06EA14F1DB36F25">
    <w:name w:val="0817A4F4EC354ACCA06EA14F1DB36F25"/>
    <w:rsid w:val="00E5510C"/>
  </w:style>
  <w:style w:type="paragraph" w:customStyle="1" w:styleId="3BFBD2B8864248F2935E22006948EC4E">
    <w:name w:val="3BFBD2B8864248F2935E22006948EC4E"/>
    <w:rsid w:val="00E5510C"/>
  </w:style>
  <w:style w:type="paragraph" w:customStyle="1" w:styleId="4FF03E7265C94C1BB46636B8F0F69478">
    <w:name w:val="4FF03E7265C94C1BB46636B8F0F69478"/>
    <w:rsid w:val="00E5510C"/>
  </w:style>
  <w:style w:type="paragraph" w:customStyle="1" w:styleId="AC86A7415E3D45E4AC4E869E60AE73C1">
    <w:name w:val="AC86A7415E3D45E4AC4E869E60AE73C1"/>
    <w:rsid w:val="00E5510C"/>
  </w:style>
  <w:style w:type="paragraph" w:customStyle="1" w:styleId="0B0FF6BE09D84AD7B6829DA8AFDA4736">
    <w:name w:val="0B0FF6BE09D84AD7B6829DA8AFDA4736"/>
    <w:rsid w:val="00E5510C"/>
  </w:style>
  <w:style w:type="paragraph" w:customStyle="1" w:styleId="F4E64422DB374AA0A77DA4EEE4A9C7EA">
    <w:name w:val="F4E64422DB374AA0A77DA4EEE4A9C7EA"/>
    <w:rsid w:val="00E5510C"/>
  </w:style>
  <w:style w:type="paragraph" w:customStyle="1" w:styleId="6038A74DA22448FA84D45D895964E98C">
    <w:name w:val="6038A74DA22448FA84D45D895964E98C"/>
    <w:rsid w:val="00E5510C"/>
  </w:style>
  <w:style w:type="paragraph" w:customStyle="1" w:styleId="7C5EB223D7A54B88AA6F0C8F954D18E6">
    <w:name w:val="7C5EB223D7A54B88AA6F0C8F954D18E6"/>
    <w:rsid w:val="00E5510C"/>
  </w:style>
  <w:style w:type="paragraph" w:customStyle="1" w:styleId="B3662CCC3F3540E898284FDA2F8DB14D">
    <w:name w:val="B3662CCC3F3540E898284FDA2F8DB14D"/>
    <w:rsid w:val="00E5510C"/>
  </w:style>
  <w:style w:type="paragraph" w:customStyle="1" w:styleId="7D001196B1884502A3AAE82334ACB10F">
    <w:name w:val="7D001196B1884502A3AAE82334ACB10F"/>
    <w:rsid w:val="00E5510C"/>
  </w:style>
  <w:style w:type="paragraph" w:customStyle="1" w:styleId="AD24CCDD915F45DAA4F20CB70E61B623">
    <w:name w:val="AD24CCDD915F45DAA4F20CB70E61B623"/>
    <w:rsid w:val="00E5510C"/>
  </w:style>
  <w:style w:type="paragraph" w:customStyle="1" w:styleId="06F16AA18C214A06AB6FBF30201B50C7">
    <w:name w:val="06F16AA18C214A06AB6FBF30201B50C7"/>
    <w:rsid w:val="00E5510C"/>
  </w:style>
  <w:style w:type="paragraph" w:customStyle="1" w:styleId="7FA8EFD901404C23A2E69D54C73E17B7">
    <w:name w:val="7FA8EFD901404C23A2E69D54C73E17B7"/>
    <w:rsid w:val="00E5510C"/>
  </w:style>
  <w:style w:type="paragraph" w:customStyle="1" w:styleId="C95EE4D10B7C4D7FB860228A60567A40">
    <w:name w:val="C95EE4D10B7C4D7FB860228A60567A40"/>
    <w:rsid w:val="00E5510C"/>
  </w:style>
  <w:style w:type="paragraph" w:customStyle="1" w:styleId="5F9108157EBA48C993E2F038F8F6A41C">
    <w:name w:val="5F9108157EBA48C993E2F038F8F6A41C"/>
    <w:rsid w:val="00E5510C"/>
  </w:style>
  <w:style w:type="paragraph" w:customStyle="1" w:styleId="71E7B60CFC794936939151124114F5C8">
    <w:name w:val="71E7B60CFC794936939151124114F5C8"/>
    <w:rsid w:val="00E5510C"/>
  </w:style>
  <w:style w:type="paragraph" w:customStyle="1" w:styleId="D132B4B5B43E4E83A2E2E5C0EF4284ED">
    <w:name w:val="D132B4B5B43E4E83A2E2E5C0EF4284ED"/>
    <w:rsid w:val="00E5510C"/>
  </w:style>
  <w:style w:type="paragraph" w:customStyle="1" w:styleId="1A23B2F559A443CEA7FF3BA52BA06DB7">
    <w:name w:val="1A23B2F559A443CEA7FF3BA52BA06DB7"/>
    <w:rsid w:val="00E5510C"/>
  </w:style>
  <w:style w:type="paragraph" w:customStyle="1" w:styleId="A6EE97A75AF349F492449766E61F9FCE">
    <w:name w:val="A6EE97A75AF349F492449766E61F9FCE"/>
    <w:rsid w:val="00E5510C"/>
  </w:style>
  <w:style w:type="paragraph" w:customStyle="1" w:styleId="831B21D90DDE44D8B86E2D49A1FDCC3A">
    <w:name w:val="831B21D90DDE44D8B86E2D49A1FDCC3A"/>
    <w:rsid w:val="00E5510C"/>
  </w:style>
  <w:style w:type="paragraph" w:customStyle="1" w:styleId="998EE66A614C4AB4B2DB83D1DA02D6D3">
    <w:name w:val="998EE66A614C4AB4B2DB83D1DA02D6D3"/>
    <w:rsid w:val="00E5510C"/>
  </w:style>
  <w:style w:type="paragraph" w:customStyle="1" w:styleId="B6AEE8E4F1204E14AFC08FE6EC6D617F">
    <w:name w:val="B6AEE8E4F1204E14AFC08FE6EC6D617F"/>
    <w:rsid w:val="00E5510C"/>
  </w:style>
  <w:style w:type="paragraph" w:customStyle="1" w:styleId="40E25ED89166486299A4108FA3F33075">
    <w:name w:val="40E25ED89166486299A4108FA3F33075"/>
    <w:rsid w:val="00E5510C"/>
  </w:style>
  <w:style w:type="paragraph" w:customStyle="1" w:styleId="F676E0F2D0DE43EC99A34AEAE142D4AF">
    <w:name w:val="F676E0F2D0DE43EC99A34AEAE142D4AF"/>
    <w:rsid w:val="00E5510C"/>
  </w:style>
  <w:style w:type="paragraph" w:customStyle="1" w:styleId="1C94296FFB6F42D3AEDC801C82FF612F">
    <w:name w:val="1C94296FFB6F42D3AEDC801C82FF612F"/>
    <w:rsid w:val="00E5510C"/>
  </w:style>
  <w:style w:type="paragraph" w:customStyle="1" w:styleId="CF823C0EAE4F41ACA39EDABBF536F223">
    <w:name w:val="CF823C0EAE4F41ACA39EDABBF536F223"/>
    <w:rsid w:val="00E5510C"/>
  </w:style>
  <w:style w:type="paragraph" w:customStyle="1" w:styleId="4E028FB89CB540CAAF1DCB2CE29BB1F3">
    <w:name w:val="4E028FB89CB540CAAF1DCB2CE29BB1F3"/>
    <w:rsid w:val="00E5510C"/>
  </w:style>
  <w:style w:type="paragraph" w:customStyle="1" w:styleId="13DDB1D80AEC46D4A94B998D039326F1">
    <w:name w:val="13DDB1D80AEC46D4A94B998D039326F1"/>
    <w:rsid w:val="00E5510C"/>
  </w:style>
  <w:style w:type="paragraph" w:customStyle="1" w:styleId="132D81ED7C69483D93E9FEF7DD940127">
    <w:name w:val="132D81ED7C69483D93E9FEF7DD940127"/>
    <w:rsid w:val="00E5510C"/>
  </w:style>
  <w:style w:type="paragraph" w:customStyle="1" w:styleId="F119F948B236466B9981E6BDE5625A00">
    <w:name w:val="F119F948B236466B9981E6BDE5625A00"/>
    <w:rsid w:val="00E5510C"/>
  </w:style>
  <w:style w:type="paragraph" w:customStyle="1" w:styleId="A9373F84E7C649E0ACB755D443DBC7B6">
    <w:name w:val="A9373F84E7C649E0ACB755D443DBC7B6"/>
    <w:rsid w:val="00E5510C"/>
  </w:style>
  <w:style w:type="paragraph" w:customStyle="1" w:styleId="795947553BBC465DB986F9E67102A9A3">
    <w:name w:val="795947553BBC465DB986F9E67102A9A3"/>
    <w:rsid w:val="00E5510C"/>
  </w:style>
  <w:style w:type="paragraph" w:customStyle="1" w:styleId="684EF91D8105456F8EBEFABAFF00FA8D">
    <w:name w:val="684EF91D8105456F8EBEFABAFF00FA8D"/>
    <w:rsid w:val="00E5510C"/>
  </w:style>
  <w:style w:type="paragraph" w:customStyle="1" w:styleId="7F1C4B74F70A465CAB4AF63887EEF8FA">
    <w:name w:val="7F1C4B74F70A465CAB4AF63887EEF8FA"/>
    <w:rsid w:val="00E5510C"/>
  </w:style>
  <w:style w:type="paragraph" w:customStyle="1" w:styleId="C84C5840CB714BF8AAF2411F0534ABDF">
    <w:name w:val="C84C5840CB714BF8AAF2411F0534ABDF"/>
    <w:rsid w:val="00E5510C"/>
  </w:style>
  <w:style w:type="paragraph" w:customStyle="1" w:styleId="8991D84B0437412D89A927F01C6A3F16">
    <w:name w:val="8991D84B0437412D89A927F01C6A3F16"/>
    <w:rsid w:val="00E5510C"/>
  </w:style>
  <w:style w:type="paragraph" w:customStyle="1" w:styleId="A5961913FC654F9EBC4690CE764940F8">
    <w:name w:val="A5961913FC654F9EBC4690CE764940F8"/>
    <w:rsid w:val="00E5510C"/>
  </w:style>
  <w:style w:type="paragraph" w:customStyle="1" w:styleId="DE94D3CA191C4D8B8952D1380F4C70F9">
    <w:name w:val="DE94D3CA191C4D8B8952D1380F4C70F9"/>
    <w:rsid w:val="00E5510C"/>
  </w:style>
  <w:style w:type="paragraph" w:customStyle="1" w:styleId="0646C31B60BE45A7800B9D05B4786686">
    <w:name w:val="0646C31B60BE45A7800B9D05B4786686"/>
    <w:rsid w:val="00E5510C"/>
  </w:style>
  <w:style w:type="paragraph" w:customStyle="1" w:styleId="14B3718D713E48DBB85B1BB017C9B030">
    <w:name w:val="14B3718D713E48DBB85B1BB017C9B030"/>
    <w:rsid w:val="00E5510C"/>
  </w:style>
  <w:style w:type="paragraph" w:customStyle="1" w:styleId="E229418095004ABF82EFB9FA25A123B9">
    <w:name w:val="E229418095004ABF82EFB9FA25A123B9"/>
    <w:rsid w:val="00E5510C"/>
  </w:style>
  <w:style w:type="paragraph" w:customStyle="1" w:styleId="79007BCE52E3438BB4721D1EC7A489BA">
    <w:name w:val="79007BCE52E3438BB4721D1EC7A489BA"/>
    <w:rsid w:val="00E5510C"/>
  </w:style>
  <w:style w:type="paragraph" w:customStyle="1" w:styleId="C1822F6B25684DCFAE7F9E1333C50E66">
    <w:name w:val="C1822F6B25684DCFAE7F9E1333C50E66"/>
    <w:rsid w:val="00E5510C"/>
  </w:style>
  <w:style w:type="paragraph" w:customStyle="1" w:styleId="F1F1EB92E81A4FECB4BC606201FC683E">
    <w:name w:val="F1F1EB92E81A4FECB4BC606201FC683E"/>
    <w:rsid w:val="00E5510C"/>
  </w:style>
  <w:style w:type="paragraph" w:customStyle="1" w:styleId="DA6E8E8EC198470284669BB6BBE229C7">
    <w:name w:val="DA6E8E8EC198470284669BB6BBE229C7"/>
    <w:rsid w:val="00E5510C"/>
  </w:style>
  <w:style w:type="paragraph" w:customStyle="1" w:styleId="7D513765C64C4753A108E925DAA32BD5">
    <w:name w:val="7D513765C64C4753A108E925DAA32BD5"/>
    <w:rsid w:val="00E5510C"/>
  </w:style>
  <w:style w:type="paragraph" w:customStyle="1" w:styleId="6B5DF1E368C1441391CF36F9E79F1B27">
    <w:name w:val="6B5DF1E368C1441391CF36F9E79F1B27"/>
    <w:rsid w:val="00E5510C"/>
  </w:style>
  <w:style w:type="paragraph" w:customStyle="1" w:styleId="F169BA3D1284470BA6CE9B707CCDD642">
    <w:name w:val="F169BA3D1284470BA6CE9B707CCDD642"/>
    <w:rsid w:val="00E5510C"/>
  </w:style>
  <w:style w:type="paragraph" w:customStyle="1" w:styleId="5D1A228248F84C0A9275D6DDEC39621E">
    <w:name w:val="5D1A228248F84C0A9275D6DDEC39621E"/>
    <w:rsid w:val="00E5510C"/>
  </w:style>
  <w:style w:type="paragraph" w:customStyle="1" w:styleId="C6FEBB1A9DCE4711B5BF71F43E0B8558">
    <w:name w:val="C6FEBB1A9DCE4711B5BF71F43E0B8558"/>
    <w:rsid w:val="00E5510C"/>
  </w:style>
  <w:style w:type="paragraph" w:customStyle="1" w:styleId="40F997482D2D4ABBBB0D8412D44A67C8">
    <w:name w:val="40F997482D2D4ABBBB0D8412D44A67C8"/>
    <w:rsid w:val="00E5510C"/>
  </w:style>
  <w:style w:type="paragraph" w:customStyle="1" w:styleId="E296F5F19D0D435890ACBDADDD524163">
    <w:name w:val="E296F5F19D0D435890ACBDADDD524163"/>
    <w:rsid w:val="00E5510C"/>
  </w:style>
  <w:style w:type="paragraph" w:customStyle="1" w:styleId="871DF49CB487432BADD2E6F9C3E83A30">
    <w:name w:val="871DF49CB487432BADD2E6F9C3E83A30"/>
    <w:rsid w:val="00E5510C"/>
  </w:style>
  <w:style w:type="paragraph" w:customStyle="1" w:styleId="3075CB1B129F4B76947033EF0E80C44B">
    <w:name w:val="3075CB1B129F4B76947033EF0E80C44B"/>
    <w:rsid w:val="00E5510C"/>
  </w:style>
  <w:style w:type="paragraph" w:customStyle="1" w:styleId="C72A3657BB394AA2A7155C371A1F14FC">
    <w:name w:val="C72A3657BB394AA2A7155C371A1F14FC"/>
    <w:rsid w:val="00E5510C"/>
  </w:style>
  <w:style w:type="paragraph" w:customStyle="1" w:styleId="BA6216AB633B40D2872BFB2E6189259D">
    <w:name w:val="BA6216AB633B40D2872BFB2E6189259D"/>
    <w:rsid w:val="00E5510C"/>
  </w:style>
  <w:style w:type="paragraph" w:customStyle="1" w:styleId="21D2FC8F37EE42F883DC6BCCA1C1D7EB">
    <w:name w:val="21D2FC8F37EE42F883DC6BCCA1C1D7EB"/>
    <w:rsid w:val="00E5510C"/>
  </w:style>
  <w:style w:type="paragraph" w:customStyle="1" w:styleId="A70E05D5CFB84608B9E7CEBADADEB929">
    <w:name w:val="A70E05D5CFB84608B9E7CEBADADEB929"/>
    <w:rsid w:val="00E5510C"/>
  </w:style>
  <w:style w:type="paragraph" w:customStyle="1" w:styleId="AFD3D30C34324E96A9F144726C694F36">
    <w:name w:val="AFD3D30C34324E96A9F144726C694F36"/>
    <w:rsid w:val="00E5510C"/>
  </w:style>
  <w:style w:type="paragraph" w:customStyle="1" w:styleId="5C4741EFF68A495C97A66E550912897B">
    <w:name w:val="5C4741EFF68A495C97A66E550912897B"/>
    <w:rsid w:val="00E5510C"/>
  </w:style>
  <w:style w:type="paragraph" w:customStyle="1" w:styleId="90200528E2D342BC8FEC89A375980D92">
    <w:name w:val="90200528E2D342BC8FEC89A375980D92"/>
    <w:rsid w:val="00E5510C"/>
  </w:style>
  <w:style w:type="paragraph" w:customStyle="1" w:styleId="F4B3B2ACAC1D4FA8AC2887613F967488">
    <w:name w:val="F4B3B2ACAC1D4FA8AC2887613F967488"/>
    <w:rsid w:val="00E5510C"/>
  </w:style>
  <w:style w:type="paragraph" w:customStyle="1" w:styleId="A4D035B2E5FD494D816EDCAC4CDBE7AF">
    <w:name w:val="A4D035B2E5FD494D816EDCAC4CDBE7AF"/>
    <w:rsid w:val="00E5510C"/>
  </w:style>
  <w:style w:type="paragraph" w:customStyle="1" w:styleId="8CFEA6C86F6D4AA79FC7ACAD070BED90">
    <w:name w:val="8CFEA6C86F6D4AA79FC7ACAD070BED90"/>
    <w:rsid w:val="00E5510C"/>
  </w:style>
  <w:style w:type="paragraph" w:customStyle="1" w:styleId="EE6DE560BEAB45E5B39DB02202487919">
    <w:name w:val="EE6DE560BEAB45E5B39DB02202487919"/>
    <w:rsid w:val="00E5510C"/>
  </w:style>
  <w:style w:type="paragraph" w:customStyle="1" w:styleId="B9503394F552421792DA1063A8688034">
    <w:name w:val="B9503394F552421792DA1063A8688034"/>
    <w:rsid w:val="00E5510C"/>
  </w:style>
  <w:style w:type="paragraph" w:customStyle="1" w:styleId="541A3C227CE647B99CE24E625A70A876">
    <w:name w:val="541A3C227CE647B99CE24E625A70A876"/>
    <w:rsid w:val="00E5510C"/>
  </w:style>
  <w:style w:type="paragraph" w:customStyle="1" w:styleId="B1CB91D67E04445A915595F07E25E05E">
    <w:name w:val="B1CB91D67E04445A915595F07E25E05E"/>
    <w:rsid w:val="00E5510C"/>
  </w:style>
  <w:style w:type="paragraph" w:customStyle="1" w:styleId="A7C948C3F8514AEEA877EA4D205E50FE">
    <w:name w:val="A7C948C3F8514AEEA877EA4D205E50FE"/>
    <w:rsid w:val="00E5510C"/>
  </w:style>
  <w:style w:type="paragraph" w:customStyle="1" w:styleId="5284E426928B4C41851690B9E38FB4C3">
    <w:name w:val="5284E426928B4C41851690B9E38FB4C3"/>
    <w:rsid w:val="00E5510C"/>
  </w:style>
  <w:style w:type="paragraph" w:customStyle="1" w:styleId="75D5A907093B4452893F5B98C049E35C">
    <w:name w:val="75D5A907093B4452893F5B98C049E35C"/>
    <w:rsid w:val="00E5510C"/>
  </w:style>
  <w:style w:type="paragraph" w:customStyle="1" w:styleId="08FCC5E536724205B9184D6A3F1ECC29">
    <w:name w:val="08FCC5E536724205B9184D6A3F1ECC29"/>
    <w:rsid w:val="00E5510C"/>
  </w:style>
  <w:style w:type="paragraph" w:customStyle="1" w:styleId="5E958D2BB51F4F159DAE8EA13435F46D">
    <w:name w:val="5E958D2BB51F4F159DAE8EA13435F46D"/>
    <w:rsid w:val="00E5510C"/>
  </w:style>
  <w:style w:type="paragraph" w:customStyle="1" w:styleId="C7065AE140054BA0A5ED8D146D4A1F54">
    <w:name w:val="C7065AE140054BA0A5ED8D146D4A1F54"/>
    <w:rsid w:val="00E5510C"/>
  </w:style>
  <w:style w:type="paragraph" w:customStyle="1" w:styleId="52E56666DDC646FB98E9DD6446141890">
    <w:name w:val="52E56666DDC646FB98E9DD6446141890"/>
    <w:rsid w:val="00E5510C"/>
  </w:style>
  <w:style w:type="paragraph" w:customStyle="1" w:styleId="91616978471C4541A01AF5F0B9F5B58C">
    <w:name w:val="91616978471C4541A01AF5F0B9F5B58C"/>
    <w:rsid w:val="00E5510C"/>
  </w:style>
  <w:style w:type="paragraph" w:customStyle="1" w:styleId="6533F7CDD6044190A52B8B9BFF812863">
    <w:name w:val="6533F7CDD6044190A52B8B9BFF812863"/>
    <w:rsid w:val="00E5510C"/>
  </w:style>
  <w:style w:type="paragraph" w:customStyle="1" w:styleId="A81288C9F02C40DEA6CC75D49615CE76">
    <w:name w:val="A81288C9F02C40DEA6CC75D49615CE76"/>
    <w:rsid w:val="00E5510C"/>
  </w:style>
  <w:style w:type="paragraph" w:customStyle="1" w:styleId="8650E25113C34A9592FD316D7576453D">
    <w:name w:val="8650E25113C34A9592FD316D7576453D"/>
    <w:rsid w:val="00E5510C"/>
  </w:style>
  <w:style w:type="paragraph" w:customStyle="1" w:styleId="23609F49979A41E8BBAD9E1EFC95D1B7">
    <w:name w:val="23609F49979A41E8BBAD9E1EFC95D1B7"/>
    <w:rsid w:val="00F11CDC"/>
    <w:pPr>
      <w:spacing w:after="0" w:line="240" w:lineRule="auto"/>
    </w:pPr>
    <w:rPr>
      <w:rFonts w:ascii="Times New Roman" w:eastAsia="Times New Roman" w:hAnsi="Times New Roman" w:cs="Times New Roman"/>
      <w:sz w:val="24"/>
      <w:szCs w:val="24"/>
    </w:rPr>
  </w:style>
  <w:style w:type="paragraph" w:customStyle="1" w:styleId="8991D84B0437412D89A927F01C6A3F161">
    <w:name w:val="8991D84B0437412D89A927F01C6A3F161"/>
    <w:rsid w:val="00F11CDC"/>
    <w:pPr>
      <w:spacing w:after="0" w:line="240" w:lineRule="auto"/>
    </w:pPr>
    <w:rPr>
      <w:rFonts w:ascii="Times New Roman" w:eastAsia="Times New Roman" w:hAnsi="Times New Roman" w:cs="Times New Roman"/>
      <w:sz w:val="24"/>
      <w:szCs w:val="24"/>
    </w:rPr>
  </w:style>
  <w:style w:type="paragraph" w:customStyle="1" w:styleId="A5961913FC654F9EBC4690CE764940F81">
    <w:name w:val="A5961913FC654F9EBC4690CE764940F81"/>
    <w:rsid w:val="00F11CDC"/>
    <w:pPr>
      <w:spacing w:after="0" w:line="240" w:lineRule="auto"/>
    </w:pPr>
    <w:rPr>
      <w:rFonts w:ascii="Times New Roman" w:eastAsia="Times New Roman" w:hAnsi="Times New Roman" w:cs="Times New Roman"/>
      <w:sz w:val="24"/>
      <w:szCs w:val="24"/>
    </w:rPr>
  </w:style>
  <w:style w:type="paragraph" w:customStyle="1" w:styleId="DE94D3CA191C4D8B8952D1380F4C70F91">
    <w:name w:val="DE94D3CA191C4D8B8952D1380F4C70F91"/>
    <w:rsid w:val="00F11CDC"/>
    <w:pPr>
      <w:spacing w:after="0" w:line="240" w:lineRule="auto"/>
    </w:pPr>
    <w:rPr>
      <w:rFonts w:ascii="Times New Roman" w:eastAsia="Times New Roman" w:hAnsi="Times New Roman" w:cs="Times New Roman"/>
      <w:sz w:val="24"/>
      <w:szCs w:val="24"/>
    </w:rPr>
  </w:style>
  <w:style w:type="paragraph" w:customStyle="1" w:styleId="0646C31B60BE45A7800B9D05B47866861">
    <w:name w:val="0646C31B60BE45A7800B9D05B47866861"/>
    <w:rsid w:val="00F11CDC"/>
    <w:pPr>
      <w:spacing w:after="0" w:line="240" w:lineRule="auto"/>
    </w:pPr>
    <w:rPr>
      <w:rFonts w:ascii="Times New Roman" w:eastAsia="Times New Roman" w:hAnsi="Times New Roman" w:cs="Times New Roman"/>
      <w:sz w:val="24"/>
      <w:szCs w:val="24"/>
    </w:rPr>
  </w:style>
  <w:style w:type="paragraph" w:customStyle="1" w:styleId="14B3718D713E48DBB85B1BB017C9B0301">
    <w:name w:val="14B3718D713E48DBB85B1BB017C9B0301"/>
    <w:rsid w:val="00F11CDC"/>
    <w:pPr>
      <w:spacing w:after="0" w:line="240" w:lineRule="auto"/>
    </w:pPr>
    <w:rPr>
      <w:rFonts w:ascii="Times New Roman" w:eastAsia="Times New Roman" w:hAnsi="Times New Roman" w:cs="Times New Roman"/>
      <w:sz w:val="24"/>
      <w:szCs w:val="24"/>
    </w:rPr>
  </w:style>
  <w:style w:type="paragraph" w:customStyle="1" w:styleId="E229418095004ABF82EFB9FA25A123B91">
    <w:name w:val="E229418095004ABF82EFB9FA25A123B91"/>
    <w:rsid w:val="00F11CDC"/>
    <w:pPr>
      <w:spacing w:after="0" w:line="240" w:lineRule="auto"/>
    </w:pPr>
    <w:rPr>
      <w:rFonts w:ascii="Times New Roman" w:eastAsia="Times New Roman" w:hAnsi="Times New Roman" w:cs="Times New Roman"/>
      <w:sz w:val="24"/>
      <w:szCs w:val="24"/>
    </w:rPr>
  </w:style>
  <w:style w:type="paragraph" w:customStyle="1" w:styleId="79007BCE52E3438BB4721D1EC7A489BA1">
    <w:name w:val="79007BCE52E3438BB4721D1EC7A489BA1"/>
    <w:rsid w:val="00F11CDC"/>
    <w:pPr>
      <w:spacing w:after="0" w:line="240" w:lineRule="auto"/>
    </w:pPr>
    <w:rPr>
      <w:rFonts w:ascii="Times New Roman" w:eastAsia="Times New Roman" w:hAnsi="Times New Roman" w:cs="Times New Roman"/>
      <w:sz w:val="24"/>
      <w:szCs w:val="24"/>
    </w:rPr>
  </w:style>
  <w:style w:type="paragraph" w:customStyle="1" w:styleId="C1822F6B25684DCFAE7F9E1333C50E661">
    <w:name w:val="C1822F6B25684DCFAE7F9E1333C50E661"/>
    <w:rsid w:val="00F11CDC"/>
    <w:pPr>
      <w:spacing w:after="0" w:line="240" w:lineRule="auto"/>
    </w:pPr>
    <w:rPr>
      <w:rFonts w:ascii="Times New Roman" w:eastAsia="Times New Roman" w:hAnsi="Times New Roman" w:cs="Times New Roman"/>
      <w:sz w:val="24"/>
      <w:szCs w:val="24"/>
    </w:rPr>
  </w:style>
  <w:style w:type="paragraph" w:customStyle="1" w:styleId="F1F1EB92E81A4FECB4BC606201FC683E1">
    <w:name w:val="F1F1EB92E81A4FECB4BC606201FC683E1"/>
    <w:rsid w:val="00F11CDC"/>
    <w:pPr>
      <w:spacing w:after="0" w:line="240" w:lineRule="auto"/>
    </w:pPr>
    <w:rPr>
      <w:rFonts w:ascii="Times New Roman" w:eastAsia="Times New Roman" w:hAnsi="Times New Roman" w:cs="Times New Roman"/>
      <w:sz w:val="24"/>
      <w:szCs w:val="24"/>
    </w:rPr>
  </w:style>
  <w:style w:type="paragraph" w:customStyle="1" w:styleId="DA6E8E8EC198470284669BB6BBE229C71">
    <w:name w:val="DA6E8E8EC198470284669BB6BBE229C71"/>
    <w:rsid w:val="00F11CDC"/>
    <w:pPr>
      <w:spacing w:after="0" w:line="240" w:lineRule="auto"/>
    </w:pPr>
    <w:rPr>
      <w:rFonts w:ascii="Times New Roman" w:eastAsia="Times New Roman" w:hAnsi="Times New Roman" w:cs="Times New Roman"/>
      <w:sz w:val="24"/>
      <w:szCs w:val="24"/>
    </w:rPr>
  </w:style>
  <w:style w:type="paragraph" w:customStyle="1" w:styleId="8650E25113C34A9592FD316D7576453D1">
    <w:name w:val="8650E25113C34A9592FD316D7576453D1"/>
    <w:rsid w:val="00F11CDC"/>
    <w:pPr>
      <w:spacing w:after="0" w:line="240" w:lineRule="auto"/>
    </w:pPr>
    <w:rPr>
      <w:rFonts w:ascii="Times New Roman" w:eastAsia="Times New Roman" w:hAnsi="Times New Roman" w:cs="Times New Roman"/>
      <w:sz w:val="24"/>
      <w:szCs w:val="24"/>
    </w:rPr>
  </w:style>
  <w:style w:type="paragraph" w:customStyle="1" w:styleId="7D513765C64C4753A108E925DAA32BD51">
    <w:name w:val="7D513765C64C4753A108E925DAA32BD51"/>
    <w:rsid w:val="00F11CDC"/>
    <w:pPr>
      <w:spacing w:after="0" w:line="240" w:lineRule="auto"/>
    </w:pPr>
    <w:rPr>
      <w:rFonts w:ascii="Times New Roman" w:eastAsia="Times New Roman" w:hAnsi="Times New Roman" w:cs="Times New Roman"/>
      <w:sz w:val="24"/>
      <w:szCs w:val="24"/>
    </w:rPr>
  </w:style>
  <w:style w:type="paragraph" w:customStyle="1" w:styleId="6B5DF1E368C1441391CF36F9E79F1B271">
    <w:name w:val="6B5DF1E368C1441391CF36F9E79F1B271"/>
    <w:rsid w:val="00F11CDC"/>
    <w:pPr>
      <w:spacing w:after="0" w:line="240" w:lineRule="auto"/>
    </w:pPr>
    <w:rPr>
      <w:rFonts w:ascii="Times New Roman" w:eastAsia="Times New Roman" w:hAnsi="Times New Roman" w:cs="Times New Roman"/>
      <w:sz w:val="24"/>
      <w:szCs w:val="24"/>
    </w:rPr>
  </w:style>
  <w:style w:type="paragraph" w:customStyle="1" w:styleId="F169BA3D1284470BA6CE9B707CCDD6421">
    <w:name w:val="F169BA3D1284470BA6CE9B707CCDD6421"/>
    <w:rsid w:val="00F11CDC"/>
    <w:pPr>
      <w:spacing w:after="0" w:line="240" w:lineRule="auto"/>
    </w:pPr>
    <w:rPr>
      <w:rFonts w:ascii="Times New Roman" w:eastAsia="Times New Roman" w:hAnsi="Times New Roman" w:cs="Times New Roman"/>
      <w:sz w:val="24"/>
      <w:szCs w:val="24"/>
    </w:rPr>
  </w:style>
  <w:style w:type="paragraph" w:customStyle="1" w:styleId="40F997482D2D4ABBBB0D8412D44A67C81">
    <w:name w:val="40F997482D2D4ABBBB0D8412D44A67C81"/>
    <w:rsid w:val="00F11CDC"/>
    <w:pPr>
      <w:spacing w:after="0" w:line="240" w:lineRule="auto"/>
    </w:pPr>
    <w:rPr>
      <w:rFonts w:ascii="Times New Roman" w:eastAsia="Times New Roman" w:hAnsi="Times New Roman" w:cs="Times New Roman"/>
      <w:sz w:val="24"/>
      <w:szCs w:val="24"/>
    </w:rPr>
  </w:style>
  <w:style w:type="paragraph" w:customStyle="1" w:styleId="C72A3657BB394AA2A7155C371A1F14FC1">
    <w:name w:val="C72A3657BB394AA2A7155C371A1F14FC1"/>
    <w:rsid w:val="00F11CDC"/>
    <w:pPr>
      <w:spacing w:after="0" w:line="240" w:lineRule="auto"/>
    </w:pPr>
    <w:rPr>
      <w:rFonts w:ascii="Times New Roman" w:eastAsia="Times New Roman" w:hAnsi="Times New Roman" w:cs="Times New Roman"/>
      <w:sz w:val="24"/>
      <w:szCs w:val="24"/>
    </w:rPr>
  </w:style>
  <w:style w:type="paragraph" w:customStyle="1" w:styleId="A70E05D5CFB84608B9E7CEBADADEB9291">
    <w:name w:val="A70E05D5CFB84608B9E7CEBADADEB9291"/>
    <w:rsid w:val="00F11CDC"/>
    <w:pPr>
      <w:spacing w:after="0" w:line="240" w:lineRule="auto"/>
    </w:pPr>
    <w:rPr>
      <w:rFonts w:ascii="Times New Roman" w:eastAsia="Times New Roman" w:hAnsi="Times New Roman" w:cs="Times New Roman"/>
      <w:sz w:val="24"/>
      <w:szCs w:val="24"/>
    </w:rPr>
  </w:style>
  <w:style w:type="paragraph" w:customStyle="1" w:styleId="90200528E2D342BC8FEC89A375980D921">
    <w:name w:val="90200528E2D342BC8FEC89A375980D921"/>
    <w:rsid w:val="00F11CDC"/>
    <w:pPr>
      <w:spacing w:after="0" w:line="240" w:lineRule="auto"/>
    </w:pPr>
    <w:rPr>
      <w:rFonts w:ascii="Times New Roman" w:eastAsia="Times New Roman" w:hAnsi="Times New Roman" w:cs="Times New Roman"/>
      <w:sz w:val="24"/>
      <w:szCs w:val="24"/>
    </w:rPr>
  </w:style>
  <w:style w:type="paragraph" w:customStyle="1" w:styleId="B1CB91D67E04445A915595F07E25E05E1">
    <w:name w:val="B1CB91D67E04445A915595F07E25E05E1"/>
    <w:rsid w:val="00F11CDC"/>
    <w:pPr>
      <w:spacing w:after="0" w:line="240" w:lineRule="auto"/>
    </w:pPr>
    <w:rPr>
      <w:rFonts w:ascii="Times New Roman" w:eastAsia="Times New Roman" w:hAnsi="Times New Roman" w:cs="Times New Roman"/>
      <w:sz w:val="24"/>
      <w:szCs w:val="24"/>
    </w:rPr>
  </w:style>
  <w:style w:type="paragraph" w:customStyle="1" w:styleId="A7C948C3F8514AEEA877EA4D205E50FE1">
    <w:name w:val="A7C948C3F8514AEEA877EA4D205E50FE1"/>
    <w:rsid w:val="00F11CDC"/>
    <w:pPr>
      <w:spacing w:after="0" w:line="240" w:lineRule="auto"/>
    </w:pPr>
    <w:rPr>
      <w:rFonts w:ascii="Times New Roman" w:eastAsia="Times New Roman" w:hAnsi="Times New Roman" w:cs="Times New Roman"/>
      <w:sz w:val="24"/>
      <w:szCs w:val="24"/>
    </w:rPr>
  </w:style>
  <w:style w:type="paragraph" w:customStyle="1" w:styleId="5E958D2BB51F4F159DAE8EA13435F46D1">
    <w:name w:val="5E958D2BB51F4F159DAE8EA13435F46D1"/>
    <w:rsid w:val="00F11CDC"/>
    <w:pPr>
      <w:spacing w:after="0" w:line="240" w:lineRule="auto"/>
    </w:pPr>
    <w:rPr>
      <w:rFonts w:ascii="Times New Roman" w:eastAsia="Times New Roman" w:hAnsi="Times New Roman" w:cs="Times New Roman"/>
      <w:sz w:val="24"/>
      <w:szCs w:val="24"/>
    </w:rPr>
  </w:style>
  <w:style w:type="paragraph" w:customStyle="1" w:styleId="91616978471C4541A01AF5F0B9F5B58C1">
    <w:name w:val="91616978471C4541A01AF5F0B9F5B58C1"/>
    <w:rsid w:val="00F11CDC"/>
    <w:pPr>
      <w:spacing w:after="0" w:line="240" w:lineRule="auto"/>
    </w:pPr>
    <w:rPr>
      <w:rFonts w:ascii="Times New Roman" w:eastAsia="Times New Roman" w:hAnsi="Times New Roman" w:cs="Times New Roman"/>
      <w:sz w:val="24"/>
      <w:szCs w:val="24"/>
    </w:rPr>
  </w:style>
  <w:style w:type="paragraph" w:customStyle="1" w:styleId="6533F7CDD6044190A52B8B9BFF8128631">
    <w:name w:val="6533F7CDD6044190A52B8B9BFF8128631"/>
    <w:rsid w:val="00F11CDC"/>
    <w:pPr>
      <w:spacing w:after="0" w:line="240" w:lineRule="auto"/>
    </w:pPr>
    <w:rPr>
      <w:rFonts w:ascii="Times New Roman" w:eastAsia="Times New Roman" w:hAnsi="Times New Roman" w:cs="Times New Roman"/>
      <w:sz w:val="24"/>
      <w:szCs w:val="24"/>
    </w:rPr>
  </w:style>
  <w:style w:type="paragraph" w:customStyle="1" w:styleId="A81288C9F02C40DEA6CC75D49615CE761">
    <w:name w:val="A81288C9F02C40DEA6CC75D49615CE761"/>
    <w:rsid w:val="00F11CDC"/>
    <w:pPr>
      <w:spacing w:after="0" w:line="240" w:lineRule="auto"/>
    </w:pPr>
    <w:rPr>
      <w:rFonts w:ascii="Times New Roman" w:eastAsia="Times New Roman" w:hAnsi="Times New Roman" w:cs="Times New Roman"/>
      <w:sz w:val="24"/>
      <w:szCs w:val="24"/>
    </w:rPr>
  </w:style>
  <w:style w:type="paragraph" w:customStyle="1" w:styleId="21441B2BB2AE4A8EAB10B9BB0C7C4D071">
    <w:name w:val="21441B2BB2AE4A8EAB10B9BB0C7C4D071"/>
    <w:rsid w:val="00F11CDC"/>
    <w:pPr>
      <w:spacing w:after="0" w:line="240" w:lineRule="auto"/>
    </w:pPr>
    <w:rPr>
      <w:rFonts w:ascii="Times New Roman" w:eastAsia="Times New Roman" w:hAnsi="Times New Roman" w:cs="Times New Roman"/>
      <w:sz w:val="24"/>
      <w:szCs w:val="24"/>
    </w:rPr>
  </w:style>
  <w:style w:type="paragraph" w:customStyle="1" w:styleId="AD41B0DC685F4305A914E958870902261">
    <w:name w:val="AD41B0DC685F4305A914E958870902261"/>
    <w:rsid w:val="00F11CDC"/>
    <w:pPr>
      <w:spacing w:after="0" w:line="240" w:lineRule="auto"/>
    </w:pPr>
    <w:rPr>
      <w:rFonts w:ascii="Times New Roman" w:eastAsia="Times New Roman" w:hAnsi="Times New Roman" w:cs="Times New Roman"/>
      <w:sz w:val="24"/>
      <w:szCs w:val="24"/>
    </w:rPr>
  </w:style>
  <w:style w:type="paragraph" w:customStyle="1" w:styleId="C92C4C97F20C4DC48CF0AE7791DB9D7D1">
    <w:name w:val="C92C4C97F20C4DC48CF0AE7791DB9D7D1"/>
    <w:rsid w:val="00F11CDC"/>
    <w:pPr>
      <w:spacing w:after="0" w:line="240" w:lineRule="auto"/>
    </w:pPr>
    <w:rPr>
      <w:rFonts w:ascii="Times New Roman" w:eastAsia="Times New Roman" w:hAnsi="Times New Roman" w:cs="Times New Roman"/>
      <w:sz w:val="24"/>
      <w:szCs w:val="24"/>
    </w:rPr>
  </w:style>
  <w:style w:type="paragraph" w:customStyle="1" w:styleId="BF3EE9D5CB7E49F59A916205D817A61C">
    <w:name w:val="BF3EE9D5CB7E49F59A916205D817A61C"/>
    <w:rsid w:val="00F11CDC"/>
  </w:style>
  <w:style w:type="paragraph" w:customStyle="1" w:styleId="6F8B79DA1F3C44BF85A7EF209EEF71E2">
    <w:name w:val="6F8B79DA1F3C44BF85A7EF209EEF71E2"/>
    <w:rsid w:val="00F11CDC"/>
  </w:style>
  <w:style w:type="paragraph" w:customStyle="1" w:styleId="F30AE15741144EA69A407DCBFF840936">
    <w:name w:val="F30AE15741144EA69A407DCBFF840936"/>
    <w:rsid w:val="00F11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CCL M.A 201 Technical services contract checklist_Rev1</Template>
  <TotalTime>9</TotalTime>
  <Pages>15</Pages>
  <Words>5277</Words>
  <Characters>27969</Characters>
  <Application>Microsoft Office Word</Application>
  <DocSecurity>0</DocSecurity>
  <Lines>233</Lines>
  <Paragraphs>66</Paragraphs>
  <ScaleCrop>false</ScaleCrop>
  <HeadingPairs>
    <vt:vector size="2" baseType="variant">
      <vt:variant>
        <vt:lpstr>Rubrik</vt:lpstr>
      </vt:variant>
      <vt:variant>
        <vt:i4>1</vt:i4>
      </vt:variant>
    </vt:vector>
  </HeadingPairs>
  <TitlesOfParts>
    <vt:vector size="1" baseType="lpstr">
      <vt:lpstr>Appendix II to M</vt:lpstr>
    </vt:vector>
  </TitlesOfParts>
  <Company>LFV</Company>
  <LinksUpToDate>false</LinksUpToDate>
  <CharactersWithSpaces>33180</CharactersWithSpaces>
  <SharedDoc>false</SharedDoc>
  <HLinks>
    <vt:vector size="228" baseType="variant">
      <vt:variant>
        <vt:i4>327760</vt:i4>
      </vt:variant>
      <vt:variant>
        <vt:i4>111</vt:i4>
      </vt:variant>
      <vt:variant>
        <vt:i4>0</vt:i4>
      </vt:variant>
      <vt:variant>
        <vt:i4>5</vt:i4>
      </vt:variant>
      <vt:variant>
        <vt:lpwstr/>
      </vt:variant>
      <vt:variant>
        <vt:lpwstr>a2172</vt:lpwstr>
      </vt:variant>
      <vt:variant>
        <vt:i4>327760</vt:i4>
      </vt:variant>
      <vt:variant>
        <vt:i4>108</vt:i4>
      </vt:variant>
      <vt:variant>
        <vt:i4>0</vt:i4>
      </vt:variant>
      <vt:variant>
        <vt:i4>5</vt:i4>
      </vt:variant>
      <vt:variant>
        <vt:lpwstr/>
      </vt:variant>
      <vt:variant>
        <vt:lpwstr>a2171</vt:lpwstr>
      </vt:variant>
      <vt:variant>
        <vt:i4>327760</vt:i4>
      </vt:variant>
      <vt:variant>
        <vt:i4>105</vt:i4>
      </vt:variant>
      <vt:variant>
        <vt:i4>0</vt:i4>
      </vt:variant>
      <vt:variant>
        <vt:i4>5</vt:i4>
      </vt:variant>
      <vt:variant>
        <vt:lpwstr/>
      </vt:variant>
      <vt:variant>
        <vt:lpwstr>a217</vt:lpwstr>
      </vt:variant>
      <vt:variant>
        <vt:i4>262224</vt:i4>
      </vt:variant>
      <vt:variant>
        <vt:i4>102</vt:i4>
      </vt:variant>
      <vt:variant>
        <vt:i4>0</vt:i4>
      </vt:variant>
      <vt:variant>
        <vt:i4>5</vt:i4>
      </vt:variant>
      <vt:variant>
        <vt:lpwstr/>
      </vt:variant>
      <vt:variant>
        <vt:lpwstr>a216</vt:lpwstr>
      </vt:variant>
      <vt:variant>
        <vt:i4>458832</vt:i4>
      </vt:variant>
      <vt:variant>
        <vt:i4>99</vt:i4>
      </vt:variant>
      <vt:variant>
        <vt:i4>0</vt:i4>
      </vt:variant>
      <vt:variant>
        <vt:i4>5</vt:i4>
      </vt:variant>
      <vt:variant>
        <vt:lpwstr/>
      </vt:variant>
      <vt:variant>
        <vt:lpwstr>a215</vt:lpwstr>
      </vt:variant>
      <vt:variant>
        <vt:i4>393296</vt:i4>
      </vt:variant>
      <vt:variant>
        <vt:i4>96</vt:i4>
      </vt:variant>
      <vt:variant>
        <vt:i4>0</vt:i4>
      </vt:variant>
      <vt:variant>
        <vt:i4>5</vt:i4>
      </vt:variant>
      <vt:variant>
        <vt:lpwstr/>
      </vt:variant>
      <vt:variant>
        <vt:lpwstr>a214</vt:lpwstr>
      </vt:variant>
      <vt:variant>
        <vt:i4>65616</vt:i4>
      </vt:variant>
      <vt:variant>
        <vt:i4>93</vt:i4>
      </vt:variant>
      <vt:variant>
        <vt:i4>0</vt:i4>
      </vt:variant>
      <vt:variant>
        <vt:i4>5</vt:i4>
      </vt:variant>
      <vt:variant>
        <vt:lpwstr/>
      </vt:variant>
      <vt:variant>
        <vt:lpwstr>a213</vt:lpwstr>
      </vt:variant>
      <vt:variant>
        <vt:i4>80</vt:i4>
      </vt:variant>
      <vt:variant>
        <vt:i4>90</vt:i4>
      </vt:variant>
      <vt:variant>
        <vt:i4>0</vt:i4>
      </vt:variant>
      <vt:variant>
        <vt:i4>5</vt:i4>
      </vt:variant>
      <vt:variant>
        <vt:lpwstr/>
      </vt:variant>
      <vt:variant>
        <vt:lpwstr>a212</vt:lpwstr>
      </vt:variant>
      <vt:variant>
        <vt:i4>196688</vt:i4>
      </vt:variant>
      <vt:variant>
        <vt:i4>87</vt:i4>
      </vt:variant>
      <vt:variant>
        <vt:i4>0</vt:i4>
      </vt:variant>
      <vt:variant>
        <vt:i4>5</vt:i4>
      </vt:variant>
      <vt:variant>
        <vt:lpwstr/>
      </vt:variant>
      <vt:variant>
        <vt:lpwstr>a211</vt:lpwstr>
      </vt:variant>
      <vt:variant>
        <vt:i4>131152</vt:i4>
      </vt:variant>
      <vt:variant>
        <vt:i4>84</vt:i4>
      </vt:variant>
      <vt:variant>
        <vt:i4>0</vt:i4>
      </vt:variant>
      <vt:variant>
        <vt:i4>5</vt:i4>
      </vt:variant>
      <vt:variant>
        <vt:lpwstr/>
      </vt:variant>
      <vt:variant>
        <vt:lpwstr>a210</vt:lpwstr>
      </vt:variant>
      <vt:variant>
        <vt:i4>3276897</vt:i4>
      </vt:variant>
      <vt:variant>
        <vt:i4>81</vt:i4>
      </vt:variant>
      <vt:variant>
        <vt:i4>0</vt:i4>
      </vt:variant>
      <vt:variant>
        <vt:i4>5</vt:i4>
      </vt:variant>
      <vt:variant>
        <vt:lpwstr/>
      </vt:variant>
      <vt:variant>
        <vt:lpwstr>a29</vt:lpwstr>
      </vt:variant>
      <vt:variant>
        <vt:i4>3276897</vt:i4>
      </vt:variant>
      <vt:variant>
        <vt:i4>78</vt:i4>
      </vt:variant>
      <vt:variant>
        <vt:i4>0</vt:i4>
      </vt:variant>
      <vt:variant>
        <vt:i4>5</vt:i4>
      </vt:variant>
      <vt:variant>
        <vt:lpwstr/>
      </vt:variant>
      <vt:variant>
        <vt:lpwstr>a28</vt:lpwstr>
      </vt:variant>
      <vt:variant>
        <vt:i4>3276897</vt:i4>
      </vt:variant>
      <vt:variant>
        <vt:i4>75</vt:i4>
      </vt:variant>
      <vt:variant>
        <vt:i4>0</vt:i4>
      </vt:variant>
      <vt:variant>
        <vt:i4>5</vt:i4>
      </vt:variant>
      <vt:variant>
        <vt:lpwstr/>
      </vt:variant>
      <vt:variant>
        <vt:lpwstr>a27</vt:lpwstr>
      </vt:variant>
      <vt:variant>
        <vt:i4>3276897</vt:i4>
      </vt:variant>
      <vt:variant>
        <vt:i4>72</vt:i4>
      </vt:variant>
      <vt:variant>
        <vt:i4>0</vt:i4>
      </vt:variant>
      <vt:variant>
        <vt:i4>5</vt:i4>
      </vt:variant>
      <vt:variant>
        <vt:lpwstr/>
      </vt:variant>
      <vt:variant>
        <vt:lpwstr>a26</vt:lpwstr>
      </vt:variant>
      <vt:variant>
        <vt:i4>3276897</vt:i4>
      </vt:variant>
      <vt:variant>
        <vt:i4>69</vt:i4>
      </vt:variant>
      <vt:variant>
        <vt:i4>0</vt:i4>
      </vt:variant>
      <vt:variant>
        <vt:i4>5</vt:i4>
      </vt:variant>
      <vt:variant>
        <vt:lpwstr/>
      </vt:variant>
      <vt:variant>
        <vt:lpwstr>a25</vt:lpwstr>
      </vt:variant>
      <vt:variant>
        <vt:i4>3276897</vt:i4>
      </vt:variant>
      <vt:variant>
        <vt:i4>66</vt:i4>
      </vt:variant>
      <vt:variant>
        <vt:i4>0</vt:i4>
      </vt:variant>
      <vt:variant>
        <vt:i4>5</vt:i4>
      </vt:variant>
      <vt:variant>
        <vt:lpwstr/>
      </vt:variant>
      <vt:variant>
        <vt:lpwstr>a24</vt:lpwstr>
      </vt:variant>
      <vt:variant>
        <vt:i4>3276897</vt:i4>
      </vt:variant>
      <vt:variant>
        <vt:i4>63</vt:i4>
      </vt:variant>
      <vt:variant>
        <vt:i4>0</vt:i4>
      </vt:variant>
      <vt:variant>
        <vt:i4>5</vt:i4>
      </vt:variant>
      <vt:variant>
        <vt:lpwstr/>
      </vt:variant>
      <vt:variant>
        <vt:lpwstr>a23</vt:lpwstr>
      </vt:variant>
      <vt:variant>
        <vt:i4>3276897</vt:i4>
      </vt:variant>
      <vt:variant>
        <vt:i4>60</vt:i4>
      </vt:variant>
      <vt:variant>
        <vt:i4>0</vt:i4>
      </vt:variant>
      <vt:variant>
        <vt:i4>5</vt:i4>
      </vt:variant>
      <vt:variant>
        <vt:lpwstr/>
      </vt:variant>
      <vt:variant>
        <vt:lpwstr>a22</vt:lpwstr>
      </vt:variant>
      <vt:variant>
        <vt:i4>3276897</vt:i4>
      </vt:variant>
      <vt:variant>
        <vt:i4>57</vt:i4>
      </vt:variant>
      <vt:variant>
        <vt:i4>0</vt:i4>
      </vt:variant>
      <vt:variant>
        <vt:i4>5</vt:i4>
      </vt:variant>
      <vt:variant>
        <vt:lpwstr/>
      </vt:variant>
      <vt:variant>
        <vt:lpwstr>a21</vt:lpwstr>
      </vt:variant>
      <vt:variant>
        <vt:i4>327763</vt:i4>
      </vt:variant>
      <vt:variant>
        <vt:i4>54</vt:i4>
      </vt:variant>
      <vt:variant>
        <vt:i4>0</vt:i4>
      </vt:variant>
      <vt:variant>
        <vt:i4>5</vt:i4>
      </vt:variant>
      <vt:variant>
        <vt:lpwstr/>
      </vt:variant>
      <vt:variant>
        <vt:lpwstr>b2172</vt:lpwstr>
      </vt:variant>
      <vt:variant>
        <vt:i4>327763</vt:i4>
      </vt:variant>
      <vt:variant>
        <vt:i4>51</vt:i4>
      </vt:variant>
      <vt:variant>
        <vt:i4>0</vt:i4>
      </vt:variant>
      <vt:variant>
        <vt:i4>5</vt:i4>
      </vt:variant>
      <vt:variant>
        <vt:lpwstr/>
      </vt:variant>
      <vt:variant>
        <vt:lpwstr>b2171</vt:lpwstr>
      </vt:variant>
      <vt:variant>
        <vt:i4>327763</vt:i4>
      </vt:variant>
      <vt:variant>
        <vt:i4>48</vt:i4>
      </vt:variant>
      <vt:variant>
        <vt:i4>0</vt:i4>
      </vt:variant>
      <vt:variant>
        <vt:i4>5</vt:i4>
      </vt:variant>
      <vt:variant>
        <vt:lpwstr/>
      </vt:variant>
      <vt:variant>
        <vt:lpwstr>b217</vt:lpwstr>
      </vt:variant>
      <vt:variant>
        <vt:i4>262227</vt:i4>
      </vt:variant>
      <vt:variant>
        <vt:i4>45</vt:i4>
      </vt:variant>
      <vt:variant>
        <vt:i4>0</vt:i4>
      </vt:variant>
      <vt:variant>
        <vt:i4>5</vt:i4>
      </vt:variant>
      <vt:variant>
        <vt:lpwstr/>
      </vt:variant>
      <vt:variant>
        <vt:lpwstr>b216</vt:lpwstr>
      </vt:variant>
      <vt:variant>
        <vt:i4>458835</vt:i4>
      </vt:variant>
      <vt:variant>
        <vt:i4>42</vt:i4>
      </vt:variant>
      <vt:variant>
        <vt:i4>0</vt:i4>
      </vt:variant>
      <vt:variant>
        <vt:i4>5</vt:i4>
      </vt:variant>
      <vt:variant>
        <vt:lpwstr/>
      </vt:variant>
      <vt:variant>
        <vt:lpwstr>b215</vt:lpwstr>
      </vt:variant>
      <vt:variant>
        <vt:i4>393299</vt:i4>
      </vt:variant>
      <vt:variant>
        <vt:i4>39</vt:i4>
      </vt:variant>
      <vt:variant>
        <vt:i4>0</vt:i4>
      </vt:variant>
      <vt:variant>
        <vt:i4>5</vt:i4>
      </vt:variant>
      <vt:variant>
        <vt:lpwstr/>
      </vt:variant>
      <vt:variant>
        <vt:lpwstr>b214</vt:lpwstr>
      </vt:variant>
      <vt:variant>
        <vt:i4>65619</vt:i4>
      </vt:variant>
      <vt:variant>
        <vt:i4>36</vt:i4>
      </vt:variant>
      <vt:variant>
        <vt:i4>0</vt:i4>
      </vt:variant>
      <vt:variant>
        <vt:i4>5</vt:i4>
      </vt:variant>
      <vt:variant>
        <vt:lpwstr/>
      </vt:variant>
      <vt:variant>
        <vt:lpwstr>b213</vt:lpwstr>
      </vt:variant>
      <vt:variant>
        <vt:i4>83</vt:i4>
      </vt:variant>
      <vt:variant>
        <vt:i4>33</vt:i4>
      </vt:variant>
      <vt:variant>
        <vt:i4>0</vt:i4>
      </vt:variant>
      <vt:variant>
        <vt:i4>5</vt:i4>
      </vt:variant>
      <vt:variant>
        <vt:lpwstr/>
      </vt:variant>
      <vt:variant>
        <vt:lpwstr>b212</vt:lpwstr>
      </vt:variant>
      <vt:variant>
        <vt:i4>196691</vt:i4>
      </vt:variant>
      <vt:variant>
        <vt:i4>30</vt:i4>
      </vt:variant>
      <vt:variant>
        <vt:i4>0</vt:i4>
      </vt:variant>
      <vt:variant>
        <vt:i4>5</vt:i4>
      </vt:variant>
      <vt:variant>
        <vt:lpwstr/>
      </vt:variant>
      <vt:variant>
        <vt:lpwstr>b211</vt:lpwstr>
      </vt:variant>
      <vt:variant>
        <vt:i4>131155</vt:i4>
      </vt:variant>
      <vt:variant>
        <vt:i4>27</vt:i4>
      </vt:variant>
      <vt:variant>
        <vt:i4>0</vt:i4>
      </vt:variant>
      <vt:variant>
        <vt:i4>5</vt:i4>
      </vt:variant>
      <vt:variant>
        <vt:lpwstr/>
      </vt:variant>
      <vt:variant>
        <vt:lpwstr>b210</vt:lpwstr>
      </vt:variant>
      <vt:variant>
        <vt:i4>3276898</vt:i4>
      </vt:variant>
      <vt:variant>
        <vt:i4>24</vt:i4>
      </vt:variant>
      <vt:variant>
        <vt:i4>0</vt:i4>
      </vt:variant>
      <vt:variant>
        <vt:i4>5</vt:i4>
      </vt:variant>
      <vt:variant>
        <vt:lpwstr/>
      </vt:variant>
      <vt:variant>
        <vt:lpwstr>b29</vt:lpwstr>
      </vt:variant>
      <vt:variant>
        <vt:i4>3276898</vt:i4>
      </vt:variant>
      <vt:variant>
        <vt:i4>21</vt:i4>
      </vt:variant>
      <vt:variant>
        <vt:i4>0</vt:i4>
      </vt:variant>
      <vt:variant>
        <vt:i4>5</vt:i4>
      </vt:variant>
      <vt:variant>
        <vt:lpwstr/>
      </vt:variant>
      <vt:variant>
        <vt:lpwstr>b28</vt:lpwstr>
      </vt:variant>
      <vt:variant>
        <vt:i4>3276898</vt:i4>
      </vt:variant>
      <vt:variant>
        <vt:i4>18</vt:i4>
      </vt:variant>
      <vt:variant>
        <vt:i4>0</vt:i4>
      </vt:variant>
      <vt:variant>
        <vt:i4>5</vt:i4>
      </vt:variant>
      <vt:variant>
        <vt:lpwstr/>
      </vt:variant>
      <vt:variant>
        <vt:lpwstr>b27</vt:lpwstr>
      </vt:variant>
      <vt:variant>
        <vt:i4>3276898</vt:i4>
      </vt:variant>
      <vt:variant>
        <vt:i4>15</vt:i4>
      </vt:variant>
      <vt:variant>
        <vt:i4>0</vt:i4>
      </vt:variant>
      <vt:variant>
        <vt:i4>5</vt:i4>
      </vt:variant>
      <vt:variant>
        <vt:lpwstr/>
      </vt:variant>
      <vt:variant>
        <vt:lpwstr>b26</vt:lpwstr>
      </vt:variant>
      <vt:variant>
        <vt:i4>3276898</vt:i4>
      </vt:variant>
      <vt:variant>
        <vt:i4>12</vt:i4>
      </vt:variant>
      <vt:variant>
        <vt:i4>0</vt:i4>
      </vt:variant>
      <vt:variant>
        <vt:i4>5</vt:i4>
      </vt:variant>
      <vt:variant>
        <vt:lpwstr/>
      </vt:variant>
      <vt:variant>
        <vt:lpwstr>b25</vt:lpwstr>
      </vt:variant>
      <vt:variant>
        <vt:i4>3276898</vt:i4>
      </vt:variant>
      <vt:variant>
        <vt:i4>9</vt:i4>
      </vt:variant>
      <vt:variant>
        <vt:i4>0</vt:i4>
      </vt:variant>
      <vt:variant>
        <vt:i4>5</vt:i4>
      </vt:variant>
      <vt:variant>
        <vt:lpwstr/>
      </vt:variant>
      <vt:variant>
        <vt:lpwstr>b24</vt:lpwstr>
      </vt:variant>
      <vt:variant>
        <vt:i4>3276898</vt:i4>
      </vt:variant>
      <vt:variant>
        <vt:i4>6</vt:i4>
      </vt:variant>
      <vt:variant>
        <vt:i4>0</vt:i4>
      </vt:variant>
      <vt:variant>
        <vt:i4>5</vt:i4>
      </vt:variant>
      <vt:variant>
        <vt:lpwstr/>
      </vt:variant>
      <vt:variant>
        <vt:lpwstr>b23</vt:lpwstr>
      </vt:variant>
      <vt:variant>
        <vt:i4>3276898</vt:i4>
      </vt:variant>
      <vt:variant>
        <vt:i4>3</vt:i4>
      </vt:variant>
      <vt:variant>
        <vt:i4>0</vt:i4>
      </vt:variant>
      <vt:variant>
        <vt:i4>5</vt:i4>
      </vt:variant>
      <vt:variant>
        <vt:lpwstr/>
      </vt:variant>
      <vt:variant>
        <vt:lpwstr>b22</vt:lpwstr>
      </vt:variant>
      <vt:variant>
        <vt:i4>3276898</vt:i4>
      </vt:variant>
      <vt:variant>
        <vt:i4>0</vt:i4>
      </vt:variant>
      <vt:variant>
        <vt:i4>0</vt:i4>
      </vt:variant>
      <vt:variant>
        <vt:i4>5</vt:i4>
      </vt:variant>
      <vt:variant>
        <vt:lpwstr/>
      </vt:variant>
      <vt:variant>
        <vt:lpwstr>b21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 to M</dc:title>
  <dc:subject/>
  <dc:creator>jobr01</dc:creator>
  <cp:keywords/>
  <dc:description/>
  <cp:lastModifiedBy>Asp Ola</cp:lastModifiedBy>
  <cp:revision>3</cp:revision>
  <cp:lastPrinted>2017-12-19T15:00:00Z</cp:lastPrinted>
  <dcterms:created xsi:type="dcterms:W3CDTF">2022-05-18T11:30:00Z</dcterms:created>
  <dcterms:modified xsi:type="dcterms:W3CDTF">2022-05-18T11:39:00Z</dcterms:modified>
</cp:coreProperties>
</file>