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EF86" w14:textId="77777777" w:rsidR="00CD2464" w:rsidRDefault="00CD2464" w:rsidP="00C81FE0">
      <w:pPr>
        <w:tabs>
          <w:tab w:val="left" w:pos="2360"/>
        </w:tabs>
      </w:pPr>
    </w:p>
    <w:p w14:paraId="679BBEE5" w14:textId="156FB7B5" w:rsidR="00CD2464" w:rsidRPr="006F539A" w:rsidRDefault="00ED48ED" w:rsidP="00CD2464">
      <w:pPr>
        <w:rPr>
          <w:b/>
        </w:rPr>
      </w:pPr>
      <w:r w:rsidRPr="006F539A">
        <w:rPr>
          <w:b/>
        </w:rPr>
        <w:t>GRANSKNINGSRAPPORT LUFTVÄRDIGHET</w:t>
      </w:r>
      <w:r w:rsidR="006F539A" w:rsidRPr="006F539A">
        <w:rPr>
          <w:b/>
        </w:rPr>
        <w:t xml:space="preserve"> </w:t>
      </w:r>
      <w:r w:rsidR="006F539A">
        <w:rPr>
          <w:b/>
        </w:rPr>
        <w:t>för Del-M luftfartyg</w:t>
      </w:r>
      <w:r w:rsidR="0093410E" w:rsidRPr="0093410E">
        <w:rPr>
          <w:b/>
          <w:sz w:val="28"/>
          <w:szCs w:val="28"/>
        </w:rPr>
        <w:t xml:space="preserve"> </w:t>
      </w:r>
      <w:r w:rsidR="0093410E" w:rsidRPr="0093410E">
        <w:rPr>
          <w:b/>
          <w:color w:val="FF0000"/>
          <w:sz w:val="20"/>
          <w:szCs w:val="20"/>
        </w:rPr>
        <w:t>(Pre (EU) 2026/100)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20"/>
        <w:gridCol w:w="309"/>
        <w:gridCol w:w="411"/>
        <w:gridCol w:w="174"/>
        <w:gridCol w:w="546"/>
        <w:gridCol w:w="360"/>
        <w:gridCol w:w="499"/>
        <w:gridCol w:w="221"/>
        <w:gridCol w:w="720"/>
        <w:gridCol w:w="360"/>
        <w:gridCol w:w="483"/>
        <w:gridCol w:w="237"/>
        <w:gridCol w:w="360"/>
        <w:gridCol w:w="360"/>
        <w:gridCol w:w="142"/>
        <w:gridCol w:w="88"/>
        <w:gridCol w:w="130"/>
        <w:gridCol w:w="636"/>
        <w:gridCol w:w="1378"/>
      </w:tblGrid>
      <w:tr w:rsidR="00787CFF" w14:paraId="0987B8D5" w14:textId="77777777" w:rsidTr="00787CFF">
        <w:trPr>
          <w:trHeight w:val="355"/>
        </w:trPr>
        <w:tc>
          <w:tcPr>
            <w:tcW w:w="3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74183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b/>
                <w:sz w:val="16"/>
                <w:szCs w:val="16"/>
              </w:rPr>
              <w:t>Dokumentgranskning</w:t>
            </w: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93521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94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5497F41A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7C5D5D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 xml:space="preserve">Nationalitets och </w:t>
            </w:r>
            <w:proofErr w:type="spellStart"/>
            <w:r w:rsidRPr="0032774F">
              <w:rPr>
                <w:rFonts w:ascii="Verdana" w:hAnsi="Verdana"/>
                <w:sz w:val="12"/>
                <w:szCs w:val="12"/>
              </w:rPr>
              <w:t>reg.beteckning</w:t>
            </w:r>
            <w:proofErr w:type="spellEnd"/>
          </w:p>
          <w:p w14:paraId="1216A369" w14:textId="77777777" w:rsidR="00787CFF" w:rsidRPr="0032774F" w:rsidRDefault="00787CFF" w:rsidP="00787CFF">
            <w:pPr>
              <w:rPr>
                <w:rFonts w:ascii="Verdana" w:hAnsi="Verdana"/>
                <w:b/>
                <w:sz w:val="22"/>
                <w:szCs w:val="22"/>
              </w:rPr>
            </w:pPr>
            <w:r w:rsidRPr="0032774F">
              <w:rPr>
                <w:rFonts w:ascii="Verdana" w:hAnsi="Verdana"/>
                <w:b/>
                <w:sz w:val="22"/>
                <w:szCs w:val="22"/>
              </w:rPr>
              <w:t>SE-</w:t>
            </w:r>
            <w:bookmarkStart w:id="0" w:name="Text59"/>
            <w:r w:rsidR="00B70096" w:rsidRPr="0032774F">
              <w:rPr>
                <w:rFonts w:ascii="Verdana" w:hAnsi="Verdana"/>
                <w:b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instrText xml:space="preserve"> FORMTEXT </w:instrText>
            </w:r>
            <w:r w:rsidR="00B70096" w:rsidRPr="0032774F">
              <w:rPr>
                <w:rFonts w:ascii="Verdana" w:hAnsi="Verdana"/>
                <w:b/>
                <w:sz w:val="22"/>
                <w:szCs w:val="22"/>
              </w:rPr>
            </w:r>
            <w:r w:rsidR="00B70096" w:rsidRPr="0032774F">
              <w:rPr>
                <w:rFonts w:ascii="Verdana" w:hAnsi="Verdana"/>
                <w:b/>
                <w:sz w:val="22"/>
                <w:szCs w:val="22"/>
              </w:rPr>
              <w:fldChar w:fldCharType="separate"/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Pr="0032774F">
              <w:rPr>
                <w:rFonts w:ascii="Verdana" w:hAnsi="Verdana"/>
                <w:b/>
                <w:sz w:val="22"/>
                <w:szCs w:val="22"/>
              </w:rPr>
              <w:t> </w:t>
            </w:r>
            <w:r w:rsidR="00B70096" w:rsidRPr="0032774F">
              <w:rPr>
                <w:rFonts w:ascii="Verdana" w:hAnsi="Verdana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787CFF" w14:paraId="26717C79" w14:textId="77777777" w:rsidTr="00787CFF">
        <w:trPr>
          <w:trHeight w:hRule="exact" w:val="198"/>
        </w:trPr>
        <w:tc>
          <w:tcPr>
            <w:tcW w:w="3348" w:type="dxa"/>
            <w:gridSpan w:val="6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14:paraId="36CA740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Luftfartygstyp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14:paraId="0FD14626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S/N: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14:paraId="6A7CD5FA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Tillverkningsår</w:t>
            </w:r>
          </w:p>
        </w:tc>
        <w:tc>
          <w:tcPr>
            <w:tcW w:w="2374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bottom"/>
          </w:tcPr>
          <w:p w14:paraId="5229BE2C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Total gångtid/landningar</w:t>
            </w:r>
          </w:p>
        </w:tc>
      </w:tr>
      <w:tr w:rsidR="00787CFF" w14:paraId="55950B8B" w14:textId="77777777" w:rsidTr="00787CFF">
        <w:trPr>
          <w:trHeight w:hRule="exact" w:val="284"/>
        </w:trPr>
        <w:tc>
          <w:tcPr>
            <w:tcW w:w="3348" w:type="dxa"/>
            <w:gridSpan w:val="6"/>
            <w:tcBorders>
              <w:top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6AC0E34E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" w:name="Text6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800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0DC4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" w:name="Text6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800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D74B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" w:name="Text6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74" w:type="dxa"/>
            <w:gridSpan w:val="5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  <w:vAlign w:val="center"/>
          </w:tcPr>
          <w:p w14:paraId="71012FD6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" w:name="Text6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</w:tr>
      <w:tr w:rsidR="00787CFF" w14:paraId="42A7CF85" w14:textId="77777777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1E8B56D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6784FFF2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745BCF96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0137A42F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EA247C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14:paraId="4C872DBB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D0F1C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D8AF5E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CC92F3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2E3A0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75493B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</w:tr>
      <w:tr w:rsidR="00787CFF" w14:paraId="1DD37490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78F23BD7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7FEEB04C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02EE43EE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09B0BFBB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CB81A3D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</w:p>
        </w:tc>
      </w:tr>
      <w:tr w:rsidR="00787CFF" w14:paraId="19E1D090" w14:textId="77777777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42B7DC5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2384D705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3A39963C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E455735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52F7D2B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14:paraId="2A3101B1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0AD40C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757885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9D6DF1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8F9869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D6B02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9"/>
          </w:p>
        </w:tc>
      </w:tr>
      <w:tr w:rsidR="00787CFF" w14:paraId="07C0FFB0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51AB340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5C5B70D2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B040893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24C9B28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8D32861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4"/>
          </w:p>
        </w:tc>
      </w:tr>
      <w:tr w:rsidR="00787CFF" w14:paraId="755E677D" w14:textId="77777777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121DAC60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176AA383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710F9AC0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7EB0A07F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90A25F1" w14:textId="77777777" w:rsidR="00787CFF" w:rsidRDefault="00787CFF" w:rsidP="00787CFF"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14:paraId="0B1C06C5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B5178D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5560D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7162DC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EA7FB2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31872F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9"/>
          </w:p>
        </w:tc>
      </w:tr>
      <w:tr w:rsidR="00787CFF" w14:paraId="34C68535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4D3C6E3C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225DD641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04F14905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78AEA48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74A9F1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4"/>
          </w:p>
        </w:tc>
      </w:tr>
      <w:tr w:rsidR="00787CFF" w14:paraId="39275766" w14:textId="77777777" w:rsidTr="00787CFF">
        <w:trPr>
          <w:trHeight w:hRule="exact" w:val="198"/>
        </w:trPr>
        <w:tc>
          <w:tcPr>
            <w:tcW w:w="2217" w:type="dxa"/>
            <w:gridSpan w:val="3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3EF11726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Motor/Propellertyp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211DEED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S/N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42A206EF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CTN/TSN/CSN</w:t>
            </w:r>
          </w:p>
        </w:tc>
        <w:tc>
          <w:tcPr>
            <w:tcW w:w="1953" w:type="dxa"/>
            <w:gridSpan w:val="7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5CF0DAAF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CTO/TSO/CSO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C0C0C0"/>
            </w:tcBorders>
            <w:vAlign w:val="center"/>
          </w:tcPr>
          <w:p w14:paraId="1F025FF1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TBO</w:t>
            </w:r>
          </w:p>
        </w:tc>
      </w:tr>
      <w:tr w:rsidR="00787CFF" w14:paraId="017F1DC6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50BC65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584E72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C670DC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E49517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388625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9"/>
          </w:p>
        </w:tc>
      </w:tr>
      <w:tr w:rsidR="00787CFF" w14:paraId="392AD31B" w14:textId="77777777" w:rsidTr="00787CFF">
        <w:trPr>
          <w:trHeight w:hRule="exact" w:val="284"/>
        </w:trPr>
        <w:tc>
          <w:tcPr>
            <w:tcW w:w="2217" w:type="dxa"/>
            <w:gridSpan w:val="3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04A5F0B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990" w:type="dxa"/>
            <w:gridSpan w:val="5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D10C119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784" w:type="dxa"/>
            <w:gridSpan w:val="4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36CCC3E4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953" w:type="dxa"/>
            <w:gridSpan w:val="7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6883DA51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378" w:type="dxa"/>
            <w:tcBorders>
              <w:top w:val="single" w:sz="4" w:space="0" w:color="C0C0C0"/>
              <w:bottom w:val="single" w:sz="4" w:space="0" w:color="auto"/>
            </w:tcBorders>
            <w:vAlign w:val="center"/>
          </w:tcPr>
          <w:p w14:paraId="255B431F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4"/>
          </w:p>
        </w:tc>
      </w:tr>
      <w:tr w:rsidR="00787CFF" w14:paraId="16C93200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14:paraId="3AF17A4A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/>
                <w:sz w:val="12"/>
                <w:szCs w:val="12"/>
              </w:rPr>
              <w:t>Skrovets, motorns och propellerns flygtimmar och tillhörande antal flygningar har registrerats korrekt.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14:paraId="5CED4DA9" w14:textId="77777777" w:rsidR="00787CFF" w:rsidRPr="00223694" w:rsidRDefault="00787CFF" w:rsidP="00787CFF">
            <w:pPr>
              <w:rPr>
                <w:rFonts w:ascii="Verdana" w:hAnsi="Verdana"/>
                <w:b/>
                <w:sz w:val="12"/>
                <w:szCs w:val="16"/>
              </w:rPr>
            </w:pPr>
            <w:r w:rsidRPr="00223694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0EF0CED2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14:paraId="3F8FE92A" w14:textId="77777777" w:rsidR="00787CFF" w:rsidRPr="003D4F07" w:rsidRDefault="00787CFF" w:rsidP="00787CFF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787CFF" w14:paraId="4D2772DD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14:paraId="473B0A9B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 w:cs="EUAlbertina-Regu"/>
                <w:sz w:val="12"/>
                <w:szCs w:val="12"/>
              </w:rPr>
              <w:t>Flyghandboken är tillämplig för luftfartygets konfiguration och avspeglar senaste revideringsstatus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14:paraId="3F12BE9D" w14:textId="77777777" w:rsidR="00787CFF" w:rsidRPr="00223694" w:rsidRDefault="00787CFF" w:rsidP="00787CFF">
            <w:pPr>
              <w:rPr>
                <w:rFonts w:ascii="Verdana" w:hAnsi="Verdana"/>
                <w:b/>
                <w:sz w:val="12"/>
                <w:szCs w:val="16"/>
              </w:rPr>
            </w:pPr>
            <w:r w:rsidRPr="00223694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0DD9E142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14:paraId="7D6E5C5A" w14:textId="77777777" w:rsidR="00787CFF" w:rsidRPr="003D4F07" w:rsidRDefault="00787CFF" w:rsidP="00787CFF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787CFF" w14:paraId="34D2ED4D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7AA35E7D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llt underhåll som ska utföras på luftfartyget enligt det godkända underhållsprogrammet har utförts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686CE67B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1757A8D9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14:paraId="1AE67D0A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689A6A9D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18F559DC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lla kända fel har åtgärdats eller, i tillämpliga fall, senarelagts på ett kontrollerat sätt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17851C46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1B0C7906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14:paraId="06F90A4A" w14:textId="77777777" w:rsidR="00787CFF" w:rsidRPr="00787CFF" w:rsidRDefault="00787CFF" w:rsidP="00787CFF">
            <w:pPr>
              <w:tabs>
                <w:tab w:val="left" w:pos="1875"/>
              </w:tabs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5F482BAA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488BA13D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lla tillämpliga luftvärdighetsdirektiv har tillämpats och registrerats korrekt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2FB574A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557A015D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</w:tcPr>
          <w:p w14:paraId="6EBFF72A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3FDEA802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44933768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/>
                <w:sz w:val="12"/>
                <w:szCs w:val="12"/>
              </w:rPr>
              <w:t xml:space="preserve">Alla modifieringar och reparationer som tillämpats på luftfartyget har  registrerats och är </w:t>
            </w:r>
            <w:r>
              <w:t xml:space="preserve"> </w:t>
            </w:r>
            <w:r w:rsidRPr="00902A58">
              <w:rPr>
                <w:rFonts w:ascii="Verdana" w:hAnsi="Verdana"/>
                <w:sz w:val="12"/>
                <w:szCs w:val="12"/>
              </w:rPr>
              <w:t>förenliga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5EC17CD4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41BDA9FA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5BE02A25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902A58">
              <w:rPr>
                <w:rFonts w:ascii="Verdana" w:hAnsi="Verdana"/>
                <w:sz w:val="12"/>
                <w:szCs w:val="12"/>
              </w:rPr>
              <w:t>med bilaga I (Del-21) till förordning (EU) nr 748/2012</w:t>
            </w:r>
            <w:r>
              <w:rPr>
                <w:rFonts w:ascii="Verdana" w:hAnsi="Verdana"/>
                <w:sz w:val="12"/>
                <w:szCs w:val="12"/>
              </w:rPr>
              <w:t>.</w:t>
            </w:r>
          </w:p>
        </w:tc>
      </w:tr>
      <w:tr w:rsidR="00787CFF" w14:paraId="00A5074F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242EC22D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lla komponenter med begränsad driftslivslängd som är installerade på luftfartyget är korrekt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 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identifierade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, 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30DBF078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2A1A1B4C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561621C3" w14:textId="77777777" w:rsidR="00787CFF" w:rsidRPr="003D4F07" w:rsidRDefault="00787CFF" w:rsidP="00787CFF">
            <w:pPr>
              <w:autoSpaceDE w:val="0"/>
              <w:autoSpaceDN w:val="0"/>
              <w:adjustRightInd w:val="0"/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 w:cs="EUAlbertina-Regu"/>
                <w:sz w:val="12"/>
                <w:szCs w:val="12"/>
              </w:rPr>
              <w:t>registrerade och att deras godkända driftslivslängd inte har överskridits.</w:t>
            </w:r>
          </w:p>
        </w:tc>
      </w:tr>
      <w:tr w:rsidR="00787CFF" w14:paraId="00A352B4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4695EF4D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A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llt underhåll har godkänts i enlighet med bilaga I (Del M)</w:t>
            </w:r>
            <w:r>
              <w:rPr>
                <w:rFonts w:ascii="Verdana" w:hAnsi="Verdana" w:cs="EUAlbertina-Regu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010A3BC3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1D4F868C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14A872F9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03960773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0EE96A03" w14:textId="77777777" w:rsidR="00787CFF" w:rsidRPr="00C81FE0" w:rsidRDefault="00787CFF" w:rsidP="00787CFF">
            <w:pPr>
              <w:rPr>
                <w:rFonts w:ascii="Verdana" w:hAnsi="Verdana" w:cs="EUAlbertina-Regu"/>
                <w:sz w:val="12"/>
                <w:szCs w:val="12"/>
              </w:rPr>
            </w:pPr>
            <w:r w:rsidRPr="00C81FE0">
              <w:rPr>
                <w:rFonts w:ascii="Verdana" w:hAnsi="Verdana" w:cs="EUAlbertina-Regu"/>
                <w:sz w:val="12"/>
                <w:szCs w:val="12"/>
              </w:rPr>
              <w:t>Aktuell massa- och balansrapport avspeglar luftfartyg</w:t>
            </w:r>
            <w:r>
              <w:rPr>
                <w:rFonts w:ascii="Verdana" w:hAnsi="Verdana" w:cs="EUAlbertina-Regu"/>
                <w:sz w:val="12"/>
                <w:szCs w:val="12"/>
              </w:rPr>
              <w:t>ets konfiguration och är giltig.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2B94B950" w14:textId="77777777" w:rsidR="00787CFF" w:rsidRPr="00C81FE0" w:rsidRDefault="00787CFF" w:rsidP="00787CFF">
            <w:pPr>
              <w:rPr>
                <w:rFonts w:ascii="Verdana" w:hAnsi="Verdana" w:cs="EUAlbertina-Regu"/>
                <w:sz w:val="12"/>
                <w:szCs w:val="12"/>
              </w:rPr>
            </w:pPr>
            <w:r w:rsidRPr="00C81FE0">
              <w:rPr>
                <w:rFonts w:ascii="Verdana" w:hAnsi="Verdana" w:cs="EUAlbertina-Regu"/>
                <w:sz w:val="12"/>
                <w:szCs w:val="12"/>
              </w:rPr>
              <w:t>Sign</w:t>
            </w:r>
          </w:p>
        </w:tc>
      </w:tr>
      <w:tr w:rsidR="00787CFF" w14:paraId="3068D3C0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2DA86649" w14:textId="77777777" w:rsidR="00787CFF" w:rsidRPr="00C81FE0" w:rsidRDefault="00787CFF" w:rsidP="00787CFF">
            <w:pPr>
              <w:rPr>
                <w:rFonts w:ascii="Verdana" w:hAnsi="Verdana" w:cs="EUAlbertina-Regu"/>
                <w:sz w:val="12"/>
                <w:szCs w:val="12"/>
              </w:rPr>
            </w:pPr>
          </w:p>
        </w:tc>
      </w:tr>
      <w:tr w:rsidR="00787CFF" w14:paraId="4A4010E4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40904B0C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L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uftfartyget svarar mot den senaste revideringen av dess typkonstruktion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 </w:t>
            </w:r>
            <w:r w:rsidRPr="003D4F07">
              <w:rPr>
                <w:rFonts w:ascii="Verdana" w:hAnsi="Verdana"/>
                <w:sz w:val="12"/>
                <w:szCs w:val="12"/>
              </w:rPr>
              <w:t>som godkänts av byrån (EASA).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7A9BE8D4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7C238A7B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16D4C8AE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34030036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7A8497A0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 w:cs="EUAlbertina-Regu"/>
                <w:sz w:val="12"/>
                <w:szCs w:val="12"/>
              </w:rPr>
              <w:t>L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uftfartyget, om så krävs, har ett miljövärdighetsb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evis som motsvarar dess 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aktuella</w:t>
            </w:r>
            <w:r>
              <w:rPr>
                <w:rFonts w:ascii="Verdana" w:hAnsi="Verdana" w:cs="EUAlbertina-Regu"/>
                <w:sz w:val="12"/>
                <w:szCs w:val="12"/>
              </w:rPr>
              <w:t xml:space="preserve"> </w:t>
            </w:r>
            <w:r w:rsidRPr="003D4F07">
              <w:rPr>
                <w:rFonts w:ascii="Verdana" w:hAnsi="Verdana" w:cs="EUAlbertina-Regu"/>
                <w:sz w:val="12"/>
                <w:szCs w:val="12"/>
              </w:rPr>
              <w:t>konfiguration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4BB9DA9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18D85E54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722BE40B" w14:textId="77777777" w:rsidR="00787CFF" w:rsidRPr="003D4F07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D4F07">
              <w:rPr>
                <w:rFonts w:ascii="Verdana" w:hAnsi="Verdana" w:cs="EUAlbertina-Regu"/>
                <w:sz w:val="12"/>
                <w:szCs w:val="12"/>
              </w:rPr>
              <w:t xml:space="preserve">i enlighet </w:t>
            </w:r>
            <w:r>
              <w:t xml:space="preserve"> </w:t>
            </w:r>
            <w:r w:rsidRPr="000B6175">
              <w:rPr>
                <w:rFonts w:ascii="Verdana" w:hAnsi="Verdana" w:cs="EUAlbertina-Regu"/>
                <w:sz w:val="12"/>
                <w:szCs w:val="12"/>
              </w:rPr>
              <w:t xml:space="preserve">med kapitel I </w:t>
            </w:r>
            <w:proofErr w:type="spellStart"/>
            <w:r w:rsidRPr="000B6175">
              <w:rPr>
                <w:rFonts w:ascii="Verdana" w:hAnsi="Verdana" w:cs="EUAlbertina-Regu"/>
                <w:sz w:val="12"/>
                <w:szCs w:val="12"/>
              </w:rPr>
              <w:t>i</w:t>
            </w:r>
            <w:proofErr w:type="spellEnd"/>
            <w:r w:rsidRPr="000B6175">
              <w:rPr>
                <w:rFonts w:ascii="Verdana" w:hAnsi="Verdana" w:cs="EUAlbertina-Regu"/>
                <w:sz w:val="12"/>
                <w:szCs w:val="12"/>
              </w:rPr>
              <w:t xml:space="preserve"> bilaga I (Del-21) till förordning (EU) nr 748/2012.</w:t>
            </w:r>
          </w:p>
        </w:tc>
      </w:tr>
      <w:tr w:rsidR="00787CFF" w14:paraId="16C22677" w14:textId="77777777" w:rsidTr="00787CFF">
        <w:trPr>
          <w:trHeight w:hRule="exact" w:val="84"/>
        </w:trPr>
        <w:tc>
          <w:tcPr>
            <w:tcW w:w="9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A7786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0BADF246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A550F" w14:textId="77777777" w:rsidR="00787CFF" w:rsidRPr="0032774F" w:rsidRDefault="00787CFF" w:rsidP="00787CFF">
            <w:pPr>
              <w:rPr>
                <w:rFonts w:ascii="Verdana" w:hAnsi="Verdana"/>
                <w:b/>
                <w:sz w:val="16"/>
                <w:szCs w:val="16"/>
              </w:rPr>
            </w:pPr>
            <w:r w:rsidRPr="0032774F">
              <w:rPr>
                <w:rFonts w:ascii="Verdana" w:hAnsi="Verdana"/>
                <w:b/>
                <w:sz w:val="16"/>
                <w:szCs w:val="16"/>
              </w:rPr>
              <w:t>Inspektion av Luftfartyg</w:t>
            </w:r>
          </w:p>
        </w:tc>
      </w:tr>
      <w:tr w:rsidR="00787CFF" w14:paraId="5E356959" w14:textId="77777777" w:rsidTr="00787CFF">
        <w:trPr>
          <w:trHeight w:hRule="exact" w:val="198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bottom"/>
          </w:tcPr>
          <w:p w14:paraId="2B342865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Alla på luftfartyget erforderliga märkningar och anslag sitter ordentligt på plats.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bottom"/>
          </w:tcPr>
          <w:p w14:paraId="0AFE70AE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16C90C87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421766A1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5C899098" w14:textId="77777777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14:paraId="39F248F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Luftfartyget svarar mot sin godkända flyghandbok.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14:paraId="1EE544B5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6B0CFD87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247D03F1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470905E0" w14:textId="77777777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14:paraId="6C672119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Luftfartygets konfiguration svarar mot den godkända dokumentationen.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14:paraId="4B6D9C11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0AADA3BB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40334A13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3BFE3BDD" w14:textId="77777777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14:paraId="426EF4D5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Inga uppenbara fel kan konstateras, som inte har åtgärdats i enlighet med Del M. M.A. 403</w:t>
            </w:r>
            <w:r w:rsidR="006F539A">
              <w:rPr>
                <w:rFonts w:ascii="Verdana" w:hAnsi="Verdana"/>
                <w:sz w:val="12"/>
                <w:szCs w:val="12"/>
              </w:rPr>
              <w:t>.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14:paraId="35B35630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20527632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234B719E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5B57277B" w14:textId="77777777" w:rsidTr="00787CFF">
        <w:trPr>
          <w:trHeight w:hRule="exact" w:val="227"/>
        </w:trPr>
        <w:tc>
          <w:tcPr>
            <w:tcW w:w="7090" w:type="dxa"/>
            <w:gridSpan w:val="16"/>
            <w:tcBorders>
              <w:top w:val="single" w:sz="4" w:space="0" w:color="auto"/>
            </w:tcBorders>
            <w:vAlign w:val="center"/>
          </w:tcPr>
          <w:p w14:paraId="168D0DB2" w14:textId="77777777" w:rsidR="00787CFF" w:rsidRPr="00C0262B" w:rsidRDefault="00787CFF" w:rsidP="00787CFF">
            <w:pPr>
              <w:rPr>
                <w:rFonts w:ascii="Verdana" w:hAnsi="Verdana"/>
                <w:sz w:val="13"/>
                <w:szCs w:val="13"/>
              </w:rPr>
            </w:pPr>
            <w:r w:rsidRPr="00C0262B">
              <w:rPr>
                <w:rFonts w:ascii="Verdana" w:hAnsi="Verdana"/>
                <w:sz w:val="13"/>
                <w:szCs w:val="13"/>
              </w:rPr>
              <w:t xml:space="preserve">Inga motsättningar kan konstateras mellan luftfartyget och </w:t>
            </w:r>
            <w:r w:rsidRPr="00C0262B">
              <w:rPr>
                <w:rFonts w:ascii="Verdana" w:hAnsi="Verdana" w:cs="EUAlbertina-Regu"/>
                <w:sz w:val="13"/>
                <w:szCs w:val="13"/>
              </w:rPr>
              <w:t xml:space="preserve"> den dokumenterade granskningen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</w:tcBorders>
            <w:vAlign w:val="center"/>
          </w:tcPr>
          <w:p w14:paraId="3C531B9D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Sign</w:t>
            </w:r>
          </w:p>
        </w:tc>
      </w:tr>
      <w:tr w:rsidR="00787CFF" w14:paraId="44F32FFF" w14:textId="77777777" w:rsidTr="00787CFF">
        <w:trPr>
          <w:trHeight w:hRule="exact" w:val="227"/>
        </w:trPr>
        <w:tc>
          <w:tcPr>
            <w:tcW w:w="9322" w:type="dxa"/>
            <w:gridSpan w:val="20"/>
            <w:tcBorders>
              <w:bottom w:val="single" w:sz="4" w:space="0" w:color="auto"/>
            </w:tcBorders>
            <w:vAlign w:val="center"/>
          </w:tcPr>
          <w:p w14:paraId="39928488" w14:textId="77777777" w:rsidR="00787CFF" w:rsidRPr="00C0262B" w:rsidRDefault="00787CFF" w:rsidP="00787CFF">
            <w:pPr>
              <w:autoSpaceDE w:val="0"/>
              <w:autoSpaceDN w:val="0"/>
              <w:adjustRightInd w:val="0"/>
              <w:rPr>
                <w:rFonts w:ascii="Verdana" w:hAnsi="Verdana"/>
                <w:sz w:val="13"/>
                <w:szCs w:val="13"/>
              </w:rPr>
            </w:pPr>
            <w:r w:rsidRPr="00C0262B">
              <w:rPr>
                <w:rFonts w:ascii="Verdana" w:hAnsi="Verdana" w:cs="EUAlbertina-Regu"/>
                <w:sz w:val="13"/>
                <w:szCs w:val="13"/>
              </w:rPr>
              <w:t>av dokumentationen</w:t>
            </w:r>
            <w:r>
              <w:rPr>
                <w:rFonts w:ascii="Verdana" w:hAnsi="Verdana" w:cs="EUAlbertina-Regu"/>
                <w:sz w:val="13"/>
                <w:szCs w:val="13"/>
              </w:rPr>
              <w:t xml:space="preserve"> enligt ovan.</w:t>
            </w:r>
          </w:p>
        </w:tc>
      </w:tr>
      <w:tr w:rsidR="00787CFF" w14:paraId="7C609D05" w14:textId="77777777" w:rsidTr="00787CFF">
        <w:trPr>
          <w:trHeight w:hRule="exact" w:val="198"/>
        </w:trPr>
        <w:tc>
          <w:tcPr>
            <w:tcW w:w="1908" w:type="dxa"/>
            <w:gridSpan w:val="2"/>
            <w:tcBorders>
              <w:top w:val="single" w:sz="4" w:space="0" w:color="auto"/>
            </w:tcBorders>
            <w:vAlign w:val="center"/>
          </w:tcPr>
          <w:p w14:paraId="40851444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Vid u</w:t>
            </w:r>
            <w:r>
              <w:rPr>
                <w:rFonts w:ascii="Verdana" w:hAnsi="Verdana"/>
                <w:sz w:val="12"/>
                <w:szCs w:val="12"/>
              </w:rPr>
              <w:t>tförd kontrollflygning: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C674B3F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Datum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1BE81DC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488A3D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Namn</w:t>
            </w:r>
          </w:p>
        </w:tc>
        <w:tc>
          <w:tcPr>
            <w:tcW w:w="1800" w:type="dxa"/>
            <w:gridSpan w:val="4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9019365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950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C8056F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proofErr w:type="spellStart"/>
            <w:r w:rsidRPr="0032774F">
              <w:rPr>
                <w:rFonts w:ascii="Verdana" w:hAnsi="Verdana"/>
                <w:sz w:val="12"/>
                <w:szCs w:val="12"/>
              </w:rPr>
              <w:t>Certifikatnr</w:t>
            </w:r>
            <w:proofErr w:type="spellEnd"/>
            <w:r w:rsidRPr="0032774F">
              <w:rPr>
                <w:rFonts w:ascii="Verdana" w:hAnsi="Verdana"/>
                <w:sz w:val="12"/>
                <w:szCs w:val="12"/>
              </w:rPr>
              <w:t>:</w:t>
            </w:r>
          </w:p>
        </w:tc>
        <w:tc>
          <w:tcPr>
            <w:tcW w:w="2144" w:type="dxa"/>
            <w:gridSpan w:val="3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32943FCE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7"/>
          </w:p>
        </w:tc>
      </w:tr>
      <w:tr w:rsidR="00787CFF" w14:paraId="72D3CC95" w14:textId="77777777" w:rsidTr="00787CFF">
        <w:trPr>
          <w:trHeight w:hRule="exact" w:val="227"/>
        </w:trPr>
        <w:tc>
          <w:tcPr>
            <w:tcW w:w="19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174CB32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3F2BE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A411A0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452695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E5D47B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54EEC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0817E37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7CFF" w14:paraId="6F5C9DE7" w14:textId="77777777" w:rsidTr="00787CFF">
        <w:trPr>
          <w:trHeight w:hRule="exact" w:val="284"/>
        </w:trPr>
        <w:tc>
          <w:tcPr>
            <w:tcW w:w="9322" w:type="dxa"/>
            <w:gridSpan w:val="20"/>
            <w:tcBorders>
              <w:top w:val="single" w:sz="4" w:space="0" w:color="auto"/>
              <w:bottom w:val="single" w:sz="4" w:space="0" w:color="BFBFBF"/>
            </w:tcBorders>
            <w:vAlign w:val="center"/>
          </w:tcPr>
          <w:p w14:paraId="425C70B5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Övrig information</w:t>
            </w:r>
          </w:p>
        </w:tc>
      </w:tr>
      <w:tr w:rsidR="00787CFF" w14:paraId="7C4A666C" w14:textId="77777777" w:rsidTr="00787CFF">
        <w:trPr>
          <w:trHeight w:hRule="exact" w:val="284"/>
        </w:trPr>
        <w:tc>
          <w:tcPr>
            <w:tcW w:w="9322" w:type="dxa"/>
            <w:gridSpan w:val="20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14:paraId="4F229211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484E3177" w14:textId="77777777" w:rsidTr="00787CFF">
        <w:trPr>
          <w:trHeight w:hRule="exact" w:val="113"/>
        </w:trPr>
        <w:tc>
          <w:tcPr>
            <w:tcW w:w="932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82BAE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  <w:p w14:paraId="64C08228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2F10D39B" w14:textId="77777777" w:rsidTr="00787CFF">
        <w:trPr>
          <w:trHeight w:hRule="exact" w:val="227"/>
        </w:trPr>
        <w:tc>
          <w:tcPr>
            <w:tcW w:w="6588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7ACC8283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Härmed intygas att ovan angivet luftfartyg med utrustning uppfyller gällande krav för luftvärdighet.</w:t>
            </w:r>
          </w:p>
        </w:tc>
        <w:tc>
          <w:tcPr>
            <w:tcW w:w="2734" w:type="dxa"/>
            <w:gridSpan w:val="6"/>
            <w:tcBorders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12B7C518" w14:textId="77777777" w:rsidR="00787CFF" w:rsidRPr="0032774F" w:rsidRDefault="00787CFF" w:rsidP="00787CF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2774F">
              <w:rPr>
                <w:rFonts w:ascii="Verdana" w:hAnsi="Verdana"/>
                <w:sz w:val="12"/>
                <w:szCs w:val="12"/>
              </w:rPr>
              <w:t>Arbetsordernr</w:t>
            </w:r>
            <w:proofErr w:type="spellEnd"/>
            <w:r w:rsidRPr="0032774F">
              <w:rPr>
                <w:rFonts w:ascii="Verdana" w:hAnsi="Verdana"/>
                <w:sz w:val="12"/>
                <w:szCs w:val="12"/>
              </w:rPr>
              <w:t xml:space="preserve">:  </w:t>
            </w:r>
            <w:r w:rsidR="00B70096"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="00B70096" w:rsidRPr="0032774F">
              <w:rPr>
                <w:rFonts w:ascii="Verdana" w:hAnsi="Verdana"/>
                <w:sz w:val="16"/>
                <w:szCs w:val="16"/>
              </w:rPr>
            </w:r>
            <w:r w:rsidR="00B70096"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B70096"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8"/>
          </w:p>
        </w:tc>
      </w:tr>
      <w:tr w:rsidR="00787CFF" w14:paraId="29440059" w14:textId="77777777" w:rsidTr="00787CFF">
        <w:trPr>
          <w:trHeight w:hRule="exact" w:val="227"/>
        </w:trPr>
        <w:tc>
          <w:tcPr>
            <w:tcW w:w="1188" w:type="dxa"/>
            <w:tcBorders>
              <w:top w:val="nil"/>
              <w:bottom w:val="nil"/>
              <w:right w:val="nil"/>
            </w:tcBorders>
            <w:vAlign w:val="center"/>
          </w:tcPr>
          <w:p w14:paraId="3392A964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Ort och datum</w:t>
            </w:r>
          </w:p>
        </w:tc>
        <w:tc>
          <w:tcPr>
            <w:tcW w:w="4320" w:type="dxa"/>
            <w:gridSpan w:val="10"/>
            <w:vMerge w:val="restart"/>
            <w:tcBorders>
              <w:left w:val="nil"/>
            </w:tcBorders>
            <w:vAlign w:val="center"/>
          </w:tcPr>
          <w:p w14:paraId="1C793121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9" w:name="Text57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800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05E839F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Telefon inkl riktnummer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4EC5349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0" w:name="Text58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0"/>
          </w:p>
        </w:tc>
      </w:tr>
      <w:tr w:rsidR="00787CFF" w14:paraId="7591F3C7" w14:textId="77777777" w:rsidTr="00787CFF">
        <w:trPr>
          <w:trHeight w:hRule="exact" w:val="193"/>
        </w:trPr>
        <w:tc>
          <w:tcPr>
            <w:tcW w:w="118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0CE0E4E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320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941C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C9E4D6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014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15CF0E2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787CFF" w14:paraId="1FF78B6C" w14:textId="77777777" w:rsidTr="00787CFF">
        <w:trPr>
          <w:trHeight w:hRule="exact" w:val="198"/>
        </w:trPr>
        <w:tc>
          <w:tcPr>
            <w:tcW w:w="2802" w:type="dxa"/>
            <w:gridSpan w:val="5"/>
            <w:tcBorders>
              <w:top w:val="single" w:sz="4" w:space="0" w:color="auto"/>
            </w:tcBorders>
            <w:vAlign w:val="bottom"/>
          </w:tcPr>
          <w:p w14:paraId="7B4205C9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Behörig organisation (Tillstånds nr)</w:t>
            </w:r>
          </w:p>
        </w:tc>
        <w:tc>
          <w:tcPr>
            <w:tcW w:w="6520" w:type="dxa"/>
            <w:gridSpan w:val="15"/>
            <w:tcBorders>
              <w:top w:val="single" w:sz="4" w:space="0" w:color="auto"/>
              <w:bottom w:val="nil"/>
            </w:tcBorders>
            <w:vAlign w:val="bottom"/>
          </w:tcPr>
          <w:p w14:paraId="2EE4F0D3" w14:textId="77777777" w:rsidR="00787CFF" w:rsidRPr="0032774F" w:rsidRDefault="00787CFF" w:rsidP="00787CFF">
            <w:pPr>
              <w:rPr>
                <w:rFonts w:ascii="Verdana" w:hAnsi="Verdana"/>
                <w:sz w:val="12"/>
                <w:szCs w:val="12"/>
              </w:rPr>
            </w:pPr>
            <w:r w:rsidRPr="0032774F">
              <w:rPr>
                <w:rFonts w:ascii="Verdana" w:hAnsi="Verdana"/>
                <w:sz w:val="12"/>
                <w:szCs w:val="12"/>
              </w:rPr>
              <w:t>Namnteckning och namnförtydligande</w:t>
            </w:r>
          </w:p>
        </w:tc>
      </w:tr>
      <w:tr w:rsidR="00787CFF" w14:paraId="39D66777" w14:textId="77777777" w:rsidTr="00223694">
        <w:trPr>
          <w:trHeight w:hRule="exact" w:val="535"/>
        </w:trPr>
        <w:tc>
          <w:tcPr>
            <w:tcW w:w="2802" w:type="dxa"/>
            <w:gridSpan w:val="5"/>
            <w:tcBorders>
              <w:right w:val="single" w:sz="4" w:space="0" w:color="auto"/>
            </w:tcBorders>
            <w:vAlign w:val="center"/>
          </w:tcPr>
          <w:p w14:paraId="66D71E28" w14:textId="77777777" w:rsidR="00787CF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1"/>
          </w:p>
          <w:p w14:paraId="31C4D504" w14:textId="77777777" w:rsidR="0093410E" w:rsidRPr="0093410E" w:rsidRDefault="0093410E" w:rsidP="0093410E">
            <w:pPr>
              <w:rPr>
                <w:rFonts w:ascii="Verdana" w:hAnsi="Verdana"/>
                <w:sz w:val="16"/>
                <w:szCs w:val="16"/>
              </w:rPr>
            </w:pPr>
          </w:p>
          <w:p w14:paraId="3E6BAC53" w14:textId="77777777" w:rsidR="0093410E" w:rsidRPr="0093410E" w:rsidRDefault="0093410E" w:rsidP="0093410E">
            <w:pPr>
              <w:rPr>
                <w:rFonts w:ascii="Verdana" w:hAnsi="Verdana"/>
                <w:sz w:val="16"/>
                <w:szCs w:val="16"/>
              </w:rPr>
            </w:pPr>
          </w:p>
          <w:p w14:paraId="05ECF369" w14:textId="77777777" w:rsidR="0093410E" w:rsidRPr="0093410E" w:rsidRDefault="0093410E" w:rsidP="0093410E">
            <w:pPr>
              <w:rPr>
                <w:rFonts w:ascii="Verdana" w:hAnsi="Verdana"/>
                <w:sz w:val="16"/>
                <w:szCs w:val="16"/>
              </w:rPr>
            </w:pPr>
          </w:p>
          <w:p w14:paraId="101CE6AC" w14:textId="77777777" w:rsidR="0093410E" w:rsidRDefault="0093410E" w:rsidP="0093410E">
            <w:pPr>
              <w:rPr>
                <w:rFonts w:ascii="Verdana" w:hAnsi="Verdana"/>
                <w:sz w:val="16"/>
                <w:szCs w:val="16"/>
              </w:rPr>
            </w:pPr>
          </w:p>
          <w:p w14:paraId="76AC6D9F" w14:textId="77777777" w:rsidR="0093410E" w:rsidRPr="0093410E" w:rsidRDefault="0093410E" w:rsidP="0093410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2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FF6603A" w14:textId="77777777" w:rsidR="00787CFF" w:rsidRPr="0032774F" w:rsidRDefault="00B70096" w:rsidP="00787CFF">
            <w:pPr>
              <w:rPr>
                <w:rFonts w:ascii="Verdana" w:hAnsi="Verdana"/>
                <w:sz w:val="16"/>
                <w:szCs w:val="16"/>
              </w:rPr>
            </w:pPr>
            <w:r w:rsidRPr="0032774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 w:rsidR="00787CFF" w:rsidRPr="0032774F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32774F">
              <w:rPr>
                <w:rFonts w:ascii="Verdana" w:hAnsi="Verdana"/>
                <w:sz w:val="16"/>
                <w:szCs w:val="16"/>
              </w:rPr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="00787CFF" w:rsidRPr="0032774F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32774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2"/>
          </w:p>
        </w:tc>
      </w:tr>
    </w:tbl>
    <w:p w14:paraId="714C0443" w14:textId="77777777" w:rsidR="00787CFF" w:rsidRPr="00223694" w:rsidRDefault="00223694" w:rsidP="00DA7442">
      <w:pPr>
        <w:rPr>
          <w:b/>
          <w:sz w:val="18"/>
          <w:lang w:val="en-US"/>
        </w:rPr>
      </w:pPr>
      <w:r w:rsidRPr="00223694">
        <w:rPr>
          <w:b/>
          <w:sz w:val="18"/>
          <w:lang w:val="en-US"/>
        </w:rPr>
        <w:br w:type="page"/>
      </w:r>
    </w:p>
    <w:p w14:paraId="0C4C7BD9" w14:textId="77777777" w:rsidR="00DA7442" w:rsidRDefault="00DA7442" w:rsidP="00DA7442">
      <w:pPr>
        <w:rPr>
          <w:b/>
          <w:lang w:val="en-US"/>
        </w:rPr>
      </w:pPr>
      <w:r w:rsidRPr="00E9582A">
        <w:rPr>
          <w:b/>
          <w:lang w:val="en-US"/>
        </w:rPr>
        <w:lastRenderedPageBreak/>
        <w:t>GRANSKNINGSRAPPORT LUFTVÄRDIGHET</w:t>
      </w:r>
    </w:p>
    <w:p w14:paraId="6D37F0E5" w14:textId="77777777" w:rsidR="000E3E2C" w:rsidRDefault="000E3E2C" w:rsidP="00CD2464">
      <w:pPr>
        <w:rPr>
          <w:b/>
          <w:lang w:val="en-US"/>
        </w:rPr>
      </w:pPr>
    </w:p>
    <w:p w14:paraId="162182D2" w14:textId="77777777" w:rsidR="00CD2464" w:rsidRDefault="00CD2464" w:rsidP="00CD2464">
      <w:pPr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E9582A">
        <w:rPr>
          <w:rFonts w:ascii="Verdana" w:hAnsi="Verdana"/>
          <w:b/>
          <w:sz w:val="20"/>
          <w:szCs w:val="20"/>
          <w:lang w:val="en-US"/>
        </w:rPr>
        <w:t>Allmänt</w:t>
      </w:r>
      <w:proofErr w:type="spellEnd"/>
    </w:p>
    <w:p w14:paraId="1EA46F0F" w14:textId="77777777" w:rsidR="00CD2464" w:rsidRPr="00E9582A" w:rsidRDefault="00CD2464" w:rsidP="00CD2464">
      <w:pPr>
        <w:rPr>
          <w:rFonts w:ascii="Verdana" w:hAnsi="Verdana"/>
          <w:b/>
          <w:sz w:val="12"/>
          <w:szCs w:val="12"/>
          <w:lang w:val="en-US"/>
        </w:rPr>
      </w:pPr>
    </w:p>
    <w:p w14:paraId="254551D7" w14:textId="77777777"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proofErr w:type="spellStart"/>
      <w:r w:rsidRPr="00E9582A">
        <w:rPr>
          <w:rFonts w:ascii="Verdana" w:hAnsi="Verdana"/>
          <w:b/>
          <w:sz w:val="16"/>
          <w:szCs w:val="16"/>
          <w:lang w:val="en-US"/>
        </w:rPr>
        <w:t>Förkortningar</w:t>
      </w:r>
      <w:proofErr w:type="spellEnd"/>
      <w:r w:rsidRPr="00E9582A">
        <w:rPr>
          <w:rFonts w:ascii="Verdana" w:hAnsi="Verdana"/>
          <w:b/>
          <w:sz w:val="16"/>
          <w:szCs w:val="16"/>
          <w:lang w:val="en-US"/>
        </w:rPr>
        <w:t>:</w:t>
      </w:r>
      <w:r w:rsidRPr="00E9582A">
        <w:rPr>
          <w:rFonts w:ascii="Verdana" w:hAnsi="Verdana"/>
          <w:sz w:val="16"/>
          <w:szCs w:val="16"/>
          <w:lang w:val="en-US"/>
        </w:rPr>
        <w:t xml:space="preserve">   TSN: Time Since New 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TSO: Time Since Overhaul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TSO: Time Since Overhaul</w:t>
      </w:r>
    </w:p>
    <w:p w14:paraId="6F617234" w14:textId="77777777"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r w:rsidRPr="00E9582A">
        <w:rPr>
          <w:rFonts w:ascii="Verdana" w:hAnsi="Verdana"/>
          <w:sz w:val="16"/>
          <w:szCs w:val="16"/>
          <w:lang w:val="en-US"/>
        </w:rPr>
        <w:tab/>
        <w:t xml:space="preserve">   CSN: Cycles Since New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CSO: Cycles Since Overhaul</w:t>
      </w:r>
      <w:r w:rsidRPr="00E9582A">
        <w:rPr>
          <w:rFonts w:ascii="Verdana" w:hAnsi="Verdana"/>
          <w:sz w:val="16"/>
          <w:szCs w:val="16"/>
          <w:lang w:val="en-US"/>
        </w:rPr>
        <w:tab/>
        <w:t xml:space="preserve">   S/N:  Serie Nummer</w:t>
      </w:r>
    </w:p>
    <w:p w14:paraId="08673193" w14:textId="77777777"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r w:rsidRPr="00E9582A">
        <w:rPr>
          <w:rFonts w:ascii="Verdana" w:hAnsi="Verdana"/>
          <w:sz w:val="16"/>
          <w:szCs w:val="16"/>
          <w:lang w:val="en-US"/>
        </w:rPr>
        <w:tab/>
      </w:r>
    </w:p>
    <w:p w14:paraId="79E59177" w14:textId="77777777" w:rsidR="00CD2464" w:rsidRPr="00E9582A" w:rsidRDefault="00CD2464" w:rsidP="00CD2464">
      <w:pPr>
        <w:rPr>
          <w:rFonts w:ascii="Verdana" w:hAnsi="Verdana"/>
          <w:sz w:val="16"/>
          <w:szCs w:val="16"/>
          <w:lang w:val="en-US"/>
        </w:rPr>
      </w:pPr>
      <w:r w:rsidRPr="00E9582A">
        <w:rPr>
          <w:rFonts w:ascii="Verdana" w:hAnsi="Verdana"/>
          <w:b/>
          <w:sz w:val="16"/>
          <w:szCs w:val="16"/>
          <w:lang w:val="en-US"/>
        </w:rPr>
        <w:t xml:space="preserve">Om </w:t>
      </w:r>
      <w:proofErr w:type="spellStart"/>
      <w:r w:rsidRPr="00E9582A">
        <w:rPr>
          <w:rFonts w:ascii="Verdana" w:hAnsi="Verdana"/>
          <w:b/>
          <w:sz w:val="16"/>
          <w:szCs w:val="16"/>
          <w:lang w:val="en-US"/>
        </w:rPr>
        <w:t>tillämpligt</w:t>
      </w:r>
      <w:proofErr w:type="spellEnd"/>
      <w:r w:rsidRPr="00E9582A">
        <w:rPr>
          <w:rFonts w:ascii="Verdana" w:hAnsi="Verdana"/>
          <w:b/>
          <w:sz w:val="16"/>
          <w:szCs w:val="16"/>
          <w:lang w:val="en-US"/>
        </w:rPr>
        <w:t xml:space="preserve">:  </w:t>
      </w:r>
      <w:r w:rsidRPr="00E9582A">
        <w:rPr>
          <w:rFonts w:ascii="Verdana" w:hAnsi="Verdana"/>
          <w:sz w:val="16"/>
          <w:szCs w:val="16"/>
          <w:lang w:val="en-US"/>
        </w:rPr>
        <w:t xml:space="preserve">CTN: </w:t>
      </w:r>
      <w:proofErr w:type="spellStart"/>
      <w:r w:rsidRPr="00E9582A">
        <w:rPr>
          <w:rFonts w:ascii="Verdana" w:hAnsi="Verdana"/>
          <w:sz w:val="16"/>
          <w:szCs w:val="16"/>
          <w:lang w:val="en-US"/>
        </w:rPr>
        <w:t>Calender</w:t>
      </w:r>
      <w:proofErr w:type="spellEnd"/>
      <w:r w:rsidRPr="00E9582A">
        <w:rPr>
          <w:rFonts w:ascii="Verdana" w:hAnsi="Verdana"/>
          <w:sz w:val="16"/>
          <w:szCs w:val="16"/>
          <w:lang w:val="en-US"/>
        </w:rPr>
        <w:t xml:space="preserve"> Time Since </w:t>
      </w:r>
      <w:proofErr w:type="gramStart"/>
      <w:r w:rsidRPr="00E9582A">
        <w:rPr>
          <w:rFonts w:ascii="Verdana" w:hAnsi="Verdana"/>
          <w:sz w:val="16"/>
          <w:szCs w:val="16"/>
          <w:lang w:val="en-US"/>
        </w:rPr>
        <w:t>New  CTO</w:t>
      </w:r>
      <w:proofErr w:type="gramEnd"/>
      <w:r w:rsidRPr="00E9582A">
        <w:rPr>
          <w:rFonts w:ascii="Verdana" w:hAnsi="Verdana"/>
          <w:sz w:val="16"/>
          <w:szCs w:val="16"/>
          <w:lang w:val="en-US"/>
        </w:rPr>
        <w:t xml:space="preserve">: </w:t>
      </w:r>
      <w:proofErr w:type="spellStart"/>
      <w:r w:rsidRPr="00E9582A">
        <w:rPr>
          <w:rFonts w:ascii="Verdana" w:hAnsi="Verdana"/>
          <w:sz w:val="16"/>
          <w:szCs w:val="16"/>
          <w:lang w:val="en-US"/>
        </w:rPr>
        <w:t>Calender</w:t>
      </w:r>
      <w:proofErr w:type="spellEnd"/>
      <w:r w:rsidRPr="00E9582A">
        <w:rPr>
          <w:rFonts w:ascii="Verdana" w:hAnsi="Verdana"/>
          <w:sz w:val="16"/>
          <w:szCs w:val="16"/>
          <w:lang w:val="en-US"/>
        </w:rPr>
        <w:t xml:space="preserve"> Time Since Overhaul</w:t>
      </w:r>
    </w:p>
    <w:p w14:paraId="770A83DA" w14:textId="77777777" w:rsidR="00CD2464" w:rsidRDefault="00CD2464" w:rsidP="00CD2464">
      <w:pPr>
        <w:rPr>
          <w:b/>
          <w:lang w:val="en-US"/>
        </w:rPr>
      </w:pPr>
    </w:p>
    <w:sectPr w:rsidR="00CD2464" w:rsidSect="00787CFF">
      <w:headerReference w:type="default" r:id="rId7"/>
      <w:footerReference w:type="default" r:id="rId8"/>
      <w:pgSz w:w="11906" w:h="16838"/>
      <w:pgMar w:top="1134" w:right="1418" w:bottom="709" w:left="1418" w:header="426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9534" w14:textId="77777777" w:rsidR="008F7C89" w:rsidRDefault="008F7C89" w:rsidP="0035442D">
      <w:r>
        <w:separator/>
      </w:r>
    </w:p>
  </w:endnote>
  <w:endnote w:type="continuationSeparator" w:id="0">
    <w:p w14:paraId="53649C64" w14:textId="77777777" w:rsidR="008F7C89" w:rsidRDefault="008F7C89" w:rsidP="0035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1684"/>
      <w:gridCol w:w="1540"/>
      <w:gridCol w:w="1502"/>
      <w:gridCol w:w="1512"/>
      <w:gridCol w:w="2822"/>
    </w:tblGrid>
    <w:tr w:rsidR="000B6175" w:rsidRPr="0032774F" w14:paraId="7629C528" w14:textId="77777777" w:rsidTr="004A300D">
      <w:tc>
        <w:tcPr>
          <w:tcW w:w="1701" w:type="dxa"/>
        </w:tcPr>
        <w:p w14:paraId="02125A72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Postadress</w:t>
          </w:r>
        </w:p>
        <w:p w14:paraId="15246FE1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Transportstyrelsen</w:t>
          </w:r>
        </w:p>
        <w:p w14:paraId="31E4C184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Luftfartsavdelningen</w:t>
          </w:r>
        </w:p>
        <w:p w14:paraId="2FE0A6F7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601 73 Norrköping</w:t>
          </w:r>
        </w:p>
      </w:tc>
      <w:tc>
        <w:tcPr>
          <w:tcW w:w="1588" w:type="dxa"/>
        </w:tcPr>
        <w:p w14:paraId="58722C8B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Besök</w:t>
          </w:r>
        </w:p>
        <w:p w14:paraId="2F23B008" w14:textId="77777777" w:rsidR="000B6175" w:rsidRDefault="000B6175" w:rsidP="00101CD2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>
            <w:rPr>
              <w:rFonts w:ascii="Verdana" w:hAnsi="Verdana" w:cs="EUAlbertina-Bold"/>
              <w:bCs/>
              <w:sz w:val="12"/>
              <w:szCs w:val="12"/>
            </w:rPr>
            <w:t>Olai Kyrkogata 35</w:t>
          </w:r>
        </w:p>
        <w:p w14:paraId="0724ED17" w14:textId="77777777" w:rsidR="000B6175" w:rsidRPr="0032774F" w:rsidRDefault="000B6175" w:rsidP="00101CD2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>
            <w:rPr>
              <w:rFonts w:ascii="Verdana" w:hAnsi="Verdana" w:cs="EUAlbertina-Bold"/>
              <w:bCs/>
              <w:sz w:val="12"/>
              <w:szCs w:val="12"/>
            </w:rPr>
            <w:t>Norrköping</w:t>
          </w:r>
        </w:p>
      </w:tc>
      <w:tc>
        <w:tcPr>
          <w:tcW w:w="1564" w:type="dxa"/>
        </w:tcPr>
        <w:p w14:paraId="2EA83817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Telefon</w:t>
          </w:r>
        </w:p>
        <w:p w14:paraId="067C8EB2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0771-503 503</w:t>
          </w:r>
        </w:p>
      </w:tc>
      <w:tc>
        <w:tcPr>
          <w:tcW w:w="1569" w:type="dxa"/>
        </w:tcPr>
        <w:p w14:paraId="737AE8F3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Telefax</w:t>
          </w:r>
        </w:p>
        <w:p w14:paraId="4D47AB83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011 415 22 50</w:t>
          </w:r>
        </w:p>
        <w:p w14:paraId="518B9688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proofErr w:type="spellStart"/>
          <w:r w:rsidRPr="0032774F">
            <w:rPr>
              <w:rFonts w:ascii="Verdana" w:hAnsi="Verdana" w:cs="EUAlbertina-Bold"/>
              <w:bCs/>
              <w:sz w:val="12"/>
              <w:szCs w:val="12"/>
            </w:rPr>
            <w:t>Org</w:t>
          </w:r>
          <w:proofErr w:type="spellEnd"/>
          <w:r w:rsidRPr="0032774F">
            <w:rPr>
              <w:rFonts w:ascii="Verdana" w:hAnsi="Verdana" w:cs="EUAlbertina-Bold"/>
              <w:bCs/>
              <w:sz w:val="12"/>
              <w:szCs w:val="12"/>
            </w:rPr>
            <w:t xml:space="preserve"> nr</w:t>
          </w:r>
        </w:p>
        <w:p w14:paraId="731AC65B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202100-6099</w:t>
          </w:r>
        </w:p>
      </w:tc>
      <w:tc>
        <w:tcPr>
          <w:tcW w:w="2864" w:type="dxa"/>
        </w:tcPr>
        <w:p w14:paraId="653880ED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proofErr w:type="spellStart"/>
          <w:r w:rsidRPr="0032774F">
            <w:rPr>
              <w:rFonts w:ascii="Verdana" w:hAnsi="Verdana" w:cs="EUAlbertina-Bold"/>
              <w:bCs/>
              <w:sz w:val="12"/>
              <w:szCs w:val="12"/>
            </w:rPr>
            <w:t>E-Post</w:t>
          </w:r>
          <w:proofErr w:type="spellEnd"/>
        </w:p>
        <w:p w14:paraId="43B6E548" w14:textId="77777777" w:rsidR="000B6175" w:rsidRPr="0032774F" w:rsidRDefault="00FA4E39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/>
              <w:bCs/>
              <w:sz w:val="12"/>
              <w:szCs w:val="12"/>
            </w:rPr>
          </w:pPr>
          <w:hyperlink r:id="rId1" w:history="1">
            <w:r w:rsidR="000B6175" w:rsidRPr="0032774F">
              <w:rPr>
                <w:rStyle w:val="Hyperlnk"/>
                <w:rFonts w:ascii="Verdana" w:hAnsi="Verdana" w:cs="EUAlbertina-Bold"/>
                <w:b/>
                <w:bCs/>
                <w:sz w:val="12"/>
                <w:szCs w:val="12"/>
              </w:rPr>
              <w:t>luftfart@transportstyrelsen.se</w:t>
            </w:r>
          </w:hyperlink>
        </w:p>
        <w:p w14:paraId="5A86C52F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2"/>
              <w:szCs w:val="12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Webbplats</w:t>
          </w:r>
        </w:p>
        <w:p w14:paraId="7F478798" w14:textId="77777777" w:rsidR="000B6175" w:rsidRPr="0032774F" w:rsidRDefault="000B6175" w:rsidP="0032774F">
          <w:pPr>
            <w:autoSpaceDE w:val="0"/>
            <w:autoSpaceDN w:val="0"/>
            <w:adjustRightInd w:val="0"/>
            <w:rPr>
              <w:rFonts w:ascii="Verdana" w:hAnsi="Verdana" w:cs="EUAlbertina-Bold"/>
              <w:bCs/>
              <w:sz w:val="16"/>
              <w:szCs w:val="16"/>
            </w:rPr>
          </w:pPr>
          <w:r w:rsidRPr="0032774F">
            <w:rPr>
              <w:rFonts w:ascii="Verdana" w:hAnsi="Verdana" w:cs="EUAlbertina-Bold"/>
              <w:bCs/>
              <w:sz w:val="12"/>
              <w:szCs w:val="12"/>
            </w:rPr>
            <w:t>www.transportstyrelsen.se</w:t>
          </w:r>
        </w:p>
      </w:tc>
    </w:tr>
  </w:tbl>
  <w:p w14:paraId="3B7D81F3" w14:textId="5E49C9C3" w:rsidR="000B6175" w:rsidRPr="004A300D" w:rsidRDefault="006E6744" w:rsidP="00A93147">
    <w:pPr>
      <w:pStyle w:val="Sidfot"/>
      <w:rPr>
        <w:rFonts w:ascii="Verdana" w:hAnsi="Verdana"/>
        <w:sz w:val="12"/>
        <w:szCs w:val="12"/>
      </w:rPr>
    </w:pPr>
    <w:r w:rsidRPr="00FA4E39">
      <w:rPr>
        <w:rFonts w:ascii="Verdana" w:hAnsi="Verdana"/>
        <w:sz w:val="12"/>
        <w:szCs w:val="12"/>
      </w:rPr>
      <w:t>Rev 0</w:t>
    </w:r>
    <w:r w:rsidR="0093410E" w:rsidRPr="00FA4E39">
      <w:rPr>
        <w:rFonts w:ascii="Verdana" w:hAnsi="Verdana"/>
        <w:sz w:val="12"/>
        <w:szCs w:val="12"/>
      </w:rPr>
      <w:t>6</w:t>
    </w:r>
    <w:r w:rsidR="009C4D41" w:rsidRPr="00FA4E39">
      <w:rPr>
        <w:rFonts w:ascii="Verdana" w:hAnsi="Verdana"/>
        <w:sz w:val="12"/>
        <w:szCs w:val="12"/>
      </w:rPr>
      <w:t xml:space="preserve"> </w:t>
    </w:r>
    <w:proofErr w:type="gramStart"/>
    <w:r w:rsidR="009C4D41" w:rsidRPr="00FA4E39">
      <w:rPr>
        <w:rFonts w:ascii="Verdana" w:hAnsi="Verdana"/>
        <w:sz w:val="12"/>
        <w:szCs w:val="12"/>
      </w:rPr>
      <w:t>202</w:t>
    </w:r>
    <w:r w:rsidR="0093410E" w:rsidRPr="00FA4E39">
      <w:rPr>
        <w:rFonts w:ascii="Verdana" w:hAnsi="Verdana"/>
        <w:sz w:val="12"/>
        <w:szCs w:val="12"/>
      </w:rPr>
      <w:t>604</w:t>
    </w:r>
    <w:r w:rsidR="00FA4E39" w:rsidRPr="00FA4E39">
      <w:rPr>
        <w:rFonts w:ascii="Verdana" w:hAnsi="Verdana"/>
        <w:sz w:val="12"/>
        <w:szCs w:val="12"/>
      </w:rPr>
      <w:t>28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84C4" w14:textId="77777777" w:rsidR="008F7C89" w:rsidRDefault="008F7C89" w:rsidP="0035442D">
      <w:r>
        <w:separator/>
      </w:r>
    </w:p>
  </w:footnote>
  <w:footnote w:type="continuationSeparator" w:id="0">
    <w:p w14:paraId="6A927AA0" w14:textId="77777777" w:rsidR="008F7C89" w:rsidRDefault="008F7C89" w:rsidP="0035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E413B" w14:textId="77777777" w:rsidR="000B6175" w:rsidRPr="00A90D59" w:rsidRDefault="0097720C" w:rsidP="00A90D59">
    <w:pPr>
      <w:pStyle w:val="Sidhuvud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6F4CAEDA" wp14:editId="6BDCCF7D">
          <wp:extent cx="1924050" cy="431800"/>
          <wp:effectExtent l="19050" t="0" r="0" b="0"/>
          <wp:docPr id="1" name="Bild 1" descr="TS_Sv_2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_Sv_2V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4A"/>
    <w:rsid w:val="000025E6"/>
    <w:rsid w:val="00022168"/>
    <w:rsid w:val="0006706A"/>
    <w:rsid w:val="000A64F0"/>
    <w:rsid w:val="000B6175"/>
    <w:rsid w:val="000E3E2C"/>
    <w:rsid w:val="000E3F15"/>
    <w:rsid w:val="000E5B3A"/>
    <w:rsid w:val="00101CD2"/>
    <w:rsid w:val="00137C5F"/>
    <w:rsid w:val="00151F47"/>
    <w:rsid w:val="001A4C62"/>
    <w:rsid w:val="001C3B9C"/>
    <w:rsid w:val="002145BE"/>
    <w:rsid w:val="00223694"/>
    <w:rsid w:val="00227FE1"/>
    <w:rsid w:val="00251716"/>
    <w:rsid w:val="00284369"/>
    <w:rsid w:val="002C77D4"/>
    <w:rsid w:val="002E494D"/>
    <w:rsid w:val="003231A4"/>
    <w:rsid w:val="0032774F"/>
    <w:rsid w:val="0035442D"/>
    <w:rsid w:val="0035466E"/>
    <w:rsid w:val="003655F0"/>
    <w:rsid w:val="003D0418"/>
    <w:rsid w:val="003D4F07"/>
    <w:rsid w:val="003D4F7D"/>
    <w:rsid w:val="003E7436"/>
    <w:rsid w:val="0040629A"/>
    <w:rsid w:val="00413F0F"/>
    <w:rsid w:val="004A300D"/>
    <w:rsid w:val="004C0F9E"/>
    <w:rsid w:val="004D7ACC"/>
    <w:rsid w:val="0051047B"/>
    <w:rsid w:val="005301A5"/>
    <w:rsid w:val="00561667"/>
    <w:rsid w:val="005D1145"/>
    <w:rsid w:val="005E61CA"/>
    <w:rsid w:val="006762D7"/>
    <w:rsid w:val="0068388F"/>
    <w:rsid w:val="00693A99"/>
    <w:rsid w:val="006A5D6E"/>
    <w:rsid w:val="006C0A9E"/>
    <w:rsid w:val="006D2955"/>
    <w:rsid w:val="006D7DBF"/>
    <w:rsid w:val="006E6744"/>
    <w:rsid w:val="006F539A"/>
    <w:rsid w:val="006F6088"/>
    <w:rsid w:val="00721BD7"/>
    <w:rsid w:val="007277E3"/>
    <w:rsid w:val="00735ECF"/>
    <w:rsid w:val="00770948"/>
    <w:rsid w:val="00787CFF"/>
    <w:rsid w:val="007902A7"/>
    <w:rsid w:val="00795D5B"/>
    <w:rsid w:val="007D7F1F"/>
    <w:rsid w:val="007E2FC6"/>
    <w:rsid w:val="007E5376"/>
    <w:rsid w:val="008211DD"/>
    <w:rsid w:val="008548F0"/>
    <w:rsid w:val="00876D70"/>
    <w:rsid w:val="008B4F6D"/>
    <w:rsid w:val="008B7165"/>
    <w:rsid w:val="008F506F"/>
    <w:rsid w:val="008F7C89"/>
    <w:rsid w:val="00902A58"/>
    <w:rsid w:val="009135B9"/>
    <w:rsid w:val="00933251"/>
    <w:rsid w:val="0093410E"/>
    <w:rsid w:val="00937D49"/>
    <w:rsid w:val="009720A4"/>
    <w:rsid w:val="0097720C"/>
    <w:rsid w:val="00983319"/>
    <w:rsid w:val="009B67D3"/>
    <w:rsid w:val="009C0A6F"/>
    <w:rsid w:val="009C4D41"/>
    <w:rsid w:val="009D17D4"/>
    <w:rsid w:val="00A01C4A"/>
    <w:rsid w:val="00A25389"/>
    <w:rsid w:val="00A530F0"/>
    <w:rsid w:val="00A57D0B"/>
    <w:rsid w:val="00A74B9B"/>
    <w:rsid w:val="00A7542D"/>
    <w:rsid w:val="00A90D59"/>
    <w:rsid w:val="00A93147"/>
    <w:rsid w:val="00AE4F89"/>
    <w:rsid w:val="00AF5838"/>
    <w:rsid w:val="00B477F6"/>
    <w:rsid w:val="00B62466"/>
    <w:rsid w:val="00B632AC"/>
    <w:rsid w:val="00B70096"/>
    <w:rsid w:val="00B7731F"/>
    <w:rsid w:val="00B82FDF"/>
    <w:rsid w:val="00BD59E9"/>
    <w:rsid w:val="00BE08C6"/>
    <w:rsid w:val="00C0262B"/>
    <w:rsid w:val="00C07698"/>
    <w:rsid w:val="00C441F4"/>
    <w:rsid w:val="00C563E0"/>
    <w:rsid w:val="00C67AED"/>
    <w:rsid w:val="00C81FE0"/>
    <w:rsid w:val="00C84E13"/>
    <w:rsid w:val="00CB1966"/>
    <w:rsid w:val="00CD2464"/>
    <w:rsid w:val="00CE727F"/>
    <w:rsid w:val="00D05657"/>
    <w:rsid w:val="00D33D73"/>
    <w:rsid w:val="00D348C4"/>
    <w:rsid w:val="00D4383F"/>
    <w:rsid w:val="00D54EA4"/>
    <w:rsid w:val="00D87B23"/>
    <w:rsid w:val="00DA09CE"/>
    <w:rsid w:val="00DA5943"/>
    <w:rsid w:val="00DA7442"/>
    <w:rsid w:val="00E537AC"/>
    <w:rsid w:val="00E6334A"/>
    <w:rsid w:val="00E82010"/>
    <w:rsid w:val="00E837EC"/>
    <w:rsid w:val="00E9582A"/>
    <w:rsid w:val="00EA3D90"/>
    <w:rsid w:val="00ED48ED"/>
    <w:rsid w:val="00EE1CC9"/>
    <w:rsid w:val="00F60219"/>
    <w:rsid w:val="00F661B3"/>
    <w:rsid w:val="00F77067"/>
    <w:rsid w:val="00FA4E39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E06F82A"/>
  <w15:docId w15:val="{657AE78B-71B7-4921-B25E-76F33CF2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067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F7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A931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3147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A93147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D54E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4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ftfartsstyrelsen@luftfartsstyrels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win\Mina%20dokument\Easa%20regulation\ARC%20rapport%20rev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A501-F8C0-4BC6-96A6-9F8DCD0F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rapport rev2</Template>
  <TotalTime>3</TotalTime>
  <Pages>2</Pages>
  <Words>399</Words>
  <Characters>3524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 granskning</vt:lpstr>
    </vt:vector>
  </TitlesOfParts>
  <Company>Transportstyrelsen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granskning</dc:title>
  <dc:creator>petwin</dc:creator>
  <cp:lastModifiedBy>Brunnberg Johan</cp:lastModifiedBy>
  <cp:revision>4</cp:revision>
  <cp:lastPrinted>2010-03-16T07:55:00Z</cp:lastPrinted>
  <dcterms:created xsi:type="dcterms:W3CDTF">2026-04-15T05:22:00Z</dcterms:created>
  <dcterms:modified xsi:type="dcterms:W3CDTF">2026-04-28T06:30:00Z</dcterms:modified>
</cp:coreProperties>
</file>