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3D" w:rsidRPr="000668DC" w:rsidRDefault="00F2033D" w:rsidP="00A51C42">
      <w:pPr>
        <w:pStyle w:val="Rubrik2"/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2869"/>
        <w:gridCol w:w="6671"/>
      </w:tblGrid>
      <w:tr w:rsidR="00F2033D" w:rsidRPr="000668DC" w:rsidTr="001E3FA5">
        <w:trPr>
          <w:cantSplit/>
          <w:trHeight w:val="769"/>
        </w:trPr>
        <w:tc>
          <w:tcPr>
            <w:tcW w:w="2869" w:type="dxa"/>
          </w:tcPr>
          <w:p w:rsidR="00F2033D" w:rsidRPr="000668DC" w:rsidRDefault="00F2033D" w:rsidP="00C274E3">
            <w:pPr>
              <w:rPr>
                <w:noProof/>
                <w:lang w:eastAsia="sv-SE"/>
              </w:rPr>
            </w:pPr>
            <w:r w:rsidRPr="000668DC">
              <w:rPr>
                <w:noProof/>
                <w:lang w:eastAsia="sv-S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9442</wp:posOffset>
                  </wp:positionH>
                  <wp:positionV relativeFrom="paragraph">
                    <wp:posOffset>10160</wp:posOffset>
                  </wp:positionV>
                  <wp:extent cx="1148400" cy="338400"/>
                  <wp:effectExtent l="0" t="0" r="0" b="5080"/>
                  <wp:wrapNone/>
                  <wp:docPr id="1" name="Bild 16" descr="http://sjo.transportstyrelsen.se/behguideweb/Logga/TS_Sv_2V_Blu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 descr="http://sjo.transportstyrelsen.se/behguideweb/Logga/TS_Sv_2V_Blu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00" cy="3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7AC9" w:rsidRDefault="007D7AC9" w:rsidP="00C274E3">
            <w:pPr>
              <w:rPr>
                <w:rFonts w:ascii="Calibri" w:hAnsi="Calibri"/>
                <w:b/>
                <w:noProof/>
                <w:lang w:eastAsia="sv-SE"/>
              </w:rPr>
            </w:pPr>
          </w:p>
          <w:p w:rsidR="00F2033D" w:rsidRPr="000668DC" w:rsidRDefault="00465755" w:rsidP="00BD218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 xml:space="preserve">Civil Aviation </w:t>
            </w:r>
            <w:r w:rsidR="00BD2187">
              <w:rPr>
                <w:rFonts w:ascii="Calibri" w:hAnsi="Calibri"/>
                <w:b/>
                <w:noProof/>
                <w:lang w:val="en-GB"/>
              </w:rPr>
              <w:t>Authority</w:t>
            </w:r>
            <w:r w:rsidRPr="000668DC">
              <w:rPr>
                <w:rFonts w:ascii="Calibri" w:hAnsi="Calibri"/>
              </w:rPr>
              <w:t xml:space="preserve"> </w:t>
            </w:r>
          </w:p>
        </w:tc>
        <w:tc>
          <w:tcPr>
            <w:tcW w:w="6671" w:type="dxa"/>
          </w:tcPr>
          <w:p w:rsidR="004215F8" w:rsidRPr="000668DC" w:rsidRDefault="001E3FA5" w:rsidP="001E3FA5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0D6411">
              <w:rPr>
                <w:rFonts w:ascii="Calibri" w:hAnsi="Calibri"/>
                <w:b/>
                <w:sz w:val="28"/>
                <w:szCs w:val="28"/>
              </w:rPr>
              <w:t xml:space="preserve">APPLICATION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FOR </w:t>
            </w:r>
            <w:r w:rsidR="000D6411">
              <w:rPr>
                <w:rFonts w:ascii="Calibri" w:hAnsi="Calibri"/>
                <w:b/>
                <w:sz w:val="28"/>
                <w:szCs w:val="28"/>
              </w:rPr>
              <w:t xml:space="preserve">FLIGHT </w:t>
            </w:r>
            <w:r w:rsidR="000D6411" w:rsidRPr="000D6411">
              <w:rPr>
                <w:rFonts w:ascii="Calibri" w:hAnsi="Calibri"/>
                <w:b/>
                <w:sz w:val="28"/>
                <w:szCs w:val="28"/>
              </w:rPr>
              <w:t>PROCEDURE</w:t>
            </w:r>
            <w:r w:rsidR="002F7540">
              <w:rPr>
                <w:rFonts w:ascii="Calibri" w:hAnsi="Calibri"/>
                <w:b/>
                <w:sz w:val="28"/>
                <w:szCs w:val="28"/>
              </w:rPr>
              <w:t>S</w:t>
            </w:r>
            <w:r w:rsidR="000D6411" w:rsidRPr="000D6411">
              <w:rPr>
                <w:rFonts w:ascii="Calibri" w:hAnsi="Calibri"/>
                <w:b/>
                <w:sz w:val="28"/>
                <w:szCs w:val="28"/>
              </w:rPr>
              <w:t xml:space="preserve"> AND AIRSPACE </w:t>
            </w:r>
          </w:p>
          <w:p w:rsidR="00F2033D" w:rsidRPr="000668DC" w:rsidRDefault="00F2033D" w:rsidP="00F2033D">
            <w:pPr>
              <w:ind w:left="480"/>
              <w:rPr>
                <w:sz w:val="20"/>
              </w:rPr>
            </w:pPr>
          </w:p>
        </w:tc>
      </w:tr>
    </w:tbl>
    <w:p w:rsidR="002D4C81" w:rsidRDefault="002D4C81" w:rsidP="00D703B0">
      <w:pPr>
        <w:pStyle w:val="Brdtext"/>
        <w:rPr>
          <w:rFonts w:ascii="Calibri" w:hAnsi="Calibri"/>
          <w:b/>
          <w:noProof/>
        </w:rPr>
      </w:pPr>
    </w:p>
    <w:p w:rsidR="002D4C81" w:rsidRPr="00DC0ADA" w:rsidRDefault="002D4C81" w:rsidP="00D703B0">
      <w:pPr>
        <w:pStyle w:val="Brdtext"/>
        <w:rPr>
          <w:rFonts w:ascii="Calibri" w:hAnsi="Calibri"/>
          <w:b/>
          <w:noProof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9"/>
        <w:gridCol w:w="2602"/>
        <w:gridCol w:w="448"/>
      </w:tblGrid>
      <w:tr w:rsidR="00D703B0" w:rsidRPr="00DC4C9B" w:rsidTr="007D7AC9">
        <w:trPr>
          <w:trHeight w:val="345"/>
        </w:trPr>
        <w:tc>
          <w:tcPr>
            <w:tcW w:w="67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03B0" w:rsidRPr="00DC4C9B" w:rsidRDefault="00465755" w:rsidP="00BD2187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C4C9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Complete </w:t>
            </w:r>
            <w:r w:rsidR="002A66D3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all </w:t>
            </w: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relevant</w:t>
            </w:r>
            <w:r w:rsidRPr="00DC4C9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r w:rsidR="009B3321">
              <w:rPr>
                <w:rFonts w:ascii="Calibri" w:hAnsi="Calibri"/>
                <w:b/>
                <w:sz w:val="18"/>
                <w:szCs w:val="18"/>
                <w:lang w:val="en-GB"/>
              </w:rPr>
              <w:t>fields</w:t>
            </w:r>
            <w:r w:rsidRPr="00DC4C9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r w:rsidR="00BD2187">
              <w:rPr>
                <w:rFonts w:ascii="Calibri" w:hAnsi="Calibri"/>
                <w:b/>
                <w:sz w:val="18"/>
                <w:szCs w:val="18"/>
                <w:lang w:val="en-GB"/>
              </w:rPr>
              <w:t>in</w:t>
            </w:r>
            <w:r w:rsidRPr="00DC4C9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the form and submit to </w:t>
            </w:r>
            <w:r w:rsidR="00BD2187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the </w:t>
            </w:r>
            <w:r w:rsidRPr="00DC4C9B">
              <w:rPr>
                <w:rFonts w:ascii="Calibri" w:hAnsi="Calibri"/>
                <w:b/>
                <w:sz w:val="18"/>
                <w:szCs w:val="18"/>
                <w:lang w:val="en-GB"/>
              </w:rPr>
              <w:t>Civil Aviation</w:t>
            </w:r>
            <w:r w:rsidR="00BD2187">
              <w:t xml:space="preserve"> </w:t>
            </w:r>
            <w:r w:rsidR="00BD2187" w:rsidRPr="00BD2187">
              <w:rPr>
                <w:rFonts w:ascii="Calibri" w:hAnsi="Calibri"/>
                <w:b/>
                <w:sz w:val="18"/>
                <w:szCs w:val="18"/>
                <w:lang w:val="en-GB"/>
              </w:rPr>
              <w:t>Authority</w:t>
            </w:r>
            <w:r w:rsidRPr="00DC4C9B">
              <w:rPr>
                <w:rFonts w:ascii="Calibri" w:hAnsi="Calibri"/>
                <w:b/>
                <w:sz w:val="18"/>
                <w:szCs w:val="18"/>
                <w:lang w:val="en-GB"/>
              </w:rPr>
              <w:t>.</w:t>
            </w:r>
            <w:r w:rsidR="00AB15EC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r w:rsidR="00BD2187">
              <w:rPr>
                <w:rFonts w:ascii="Calibri" w:hAnsi="Calibri"/>
                <w:b/>
                <w:sz w:val="18"/>
                <w:szCs w:val="18"/>
                <w:lang w:val="en-GB"/>
              </w:rPr>
              <w:br/>
            </w:r>
            <w:r w:rsidR="00AB15EC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If </w:t>
            </w:r>
            <w:r w:rsidR="00BD2187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the </w:t>
            </w:r>
            <w:r w:rsidR="00AB15EC">
              <w:rPr>
                <w:rFonts w:ascii="Calibri" w:hAnsi="Calibri"/>
                <w:b/>
                <w:sz w:val="18"/>
                <w:szCs w:val="18"/>
                <w:lang w:val="en-GB"/>
              </w:rPr>
              <w:t>application</w:t>
            </w:r>
            <w:r w:rsidR="005F3D08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r w:rsidR="009B3321">
              <w:rPr>
                <w:rFonts w:ascii="Calibri" w:hAnsi="Calibri"/>
                <w:b/>
                <w:sz w:val="18"/>
                <w:szCs w:val="18"/>
                <w:lang w:val="en-GB"/>
              </w:rPr>
              <w:t>only concerns Airspace, leave all flight procedure fields empty</w:t>
            </w:r>
            <w:r w:rsidR="00D703B0" w:rsidRPr="008C7167">
              <w:rPr>
                <w:rFonts w:ascii="Calibri" w:hAnsi="Calibri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3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proofErr w:type="spellStart"/>
            <w:r>
              <w:rPr>
                <w:rFonts w:ascii="Calibri" w:hAnsi="Calibri"/>
                <w:sz w:val="16"/>
                <w:lang w:val="en-GB"/>
              </w:rPr>
              <w:t>Transportstyrelsen</w:t>
            </w:r>
            <w:proofErr w:type="spellEnd"/>
          </w:p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proofErr w:type="spellStart"/>
            <w:r>
              <w:rPr>
                <w:rFonts w:ascii="Calibri" w:hAnsi="Calibri"/>
                <w:sz w:val="16"/>
                <w:lang w:val="en-GB"/>
              </w:rPr>
              <w:t>Sektionen</w:t>
            </w:r>
            <w:proofErr w:type="spellEnd"/>
            <w:r>
              <w:rPr>
                <w:rFonts w:ascii="Calibri" w:hAnsi="Calibri"/>
                <w:sz w:val="16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lang w:val="en-GB"/>
              </w:rPr>
              <w:t>för</w:t>
            </w:r>
            <w:proofErr w:type="spellEnd"/>
            <w:r>
              <w:rPr>
                <w:rFonts w:ascii="Calibri" w:hAnsi="Calibri"/>
                <w:sz w:val="16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lang w:val="en-GB"/>
              </w:rPr>
              <w:t>luftrum</w:t>
            </w:r>
            <w:proofErr w:type="spellEnd"/>
            <w:r>
              <w:rPr>
                <w:rFonts w:ascii="Calibri" w:hAnsi="Calibri"/>
                <w:sz w:val="16"/>
                <w:lang w:val="en-GB"/>
              </w:rPr>
              <w:t xml:space="preserve"> och </w:t>
            </w:r>
            <w:proofErr w:type="spellStart"/>
            <w:r>
              <w:rPr>
                <w:rFonts w:ascii="Calibri" w:hAnsi="Calibri"/>
                <w:sz w:val="16"/>
                <w:lang w:val="en-GB"/>
              </w:rPr>
              <w:t>flygplatser</w:t>
            </w:r>
            <w:proofErr w:type="spellEnd"/>
          </w:p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SE-601 </w:t>
            </w:r>
            <w:proofErr w:type="gramStart"/>
            <w:r w:rsidRPr="00DC4C9B">
              <w:rPr>
                <w:rFonts w:ascii="Calibri" w:hAnsi="Calibri"/>
                <w:sz w:val="16"/>
                <w:lang w:val="en-GB"/>
              </w:rPr>
              <w:t>73  Norrk</w:t>
            </w:r>
            <w:r>
              <w:rPr>
                <w:rFonts w:ascii="Calibri" w:hAnsi="Calibri"/>
                <w:sz w:val="16"/>
                <w:lang w:val="en-GB"/>
              </w:rPr>
              <w:t>öping</w:t>
            </w:r>
            <w:proofErr w:type="gramEnd"/>
            <w:r w:rsidR="00380F29">
              <w:rPr>
                <w:rFonts w:ascii="Calibri" w:hAnsi="Calibri"/>
                <w:sz w:val="16"/>
                <w:lang w:val="en-GB"/>
              </w:rPr>
              <w:t>, SWEDEN.</w:t>
            </w:r>
          </w:p>
        </w:tc>
      </w:tr>
      <w:tr w:rsidR="00D703B0" w:rsidRPr="00DC4C9B" w:rsidTr="00C274E3">
        <w:trPr>
          <w:trHeight w:val="162"/>
        </w:trPr>
        <w:tc>
          <w:tcPr>
            <w:tcW w:w="934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2A66D3" w:rsidRDefault="00A51C42" w:rsidP="002A66D3">
            <w:pPr>
              <w:rPr>
                <w:sz w:val="16"/>
                <w:lang w:val="en-GB"/>
              </w:rPr>
            </w:pPr>
            <w:r>
              <w:rPr>
                <w:rFonts w:ascii="Calibri" w:hAnsi="Calibri"/>
                <w:b/>
                <w:bCs/>
                <w:sz w:val="16"/>
                <w:lang w:val="en-GB"/>
              </w:rPr>
              <w:t>Type of submission (c</w:t>
            </w:r>
            <w:r w:rsidR="002A66D3" w:rsidRPr="00DC4C9B">
              <w:rPr>
                <w:rFonts w:ascii="Calibri" w:hAnsi="Calibri"/>
                <w:b/>
                <w:bCs/>
                <w:sz w:val="16"/>
                <w:lang w:val="en-GB"/>
              </w:rPr>
              <w:t xml:space="preserve">heck </w:t>
            </w:r>
            <w:r w:rsidR="002A66D3">
              <w:rPr>
                <w:rFonts w:ascii="Calibri" w:hAnsi="Calibri"/>
                <w:b/>
                <w:bCs/>
                <w:sz w:val="16"/>
                <w:lang w:val="en-GB"/>
              </w:rPr>
              <w:t>one or several</w:t>
            </w:r>
            <w:r w:rsidR="002A66D3" w:rsidRPr="00DC4C9B">
              <w:rPr>
                <w:rFonts w:ascii="Calibri" w:hAnsi="Calibri"/>
                <w:b/>
                <w:bCs/>
                <w:sz w:val="16"/>
                <w:lang w:val="en-GB"/>
              </w:rPr>
              <w:t xml:space="preserve">)           </w:t>
            </w:r>
          </w:p>
          <w:p w:rsidR="00D703B0" w:rsidRDefault="00D703B0" w:rsidP="007D7AC9">
            <w:pPr>
              <w:rPr>
                <w:sz w:val="16"/>
                <w:lang w:val="en-GB"/>
              </w:rPr>
            </w:pPr>
          </w:p>
          <w:p w:rsidR="00D703B0" w:rsidRDefault="00EE29A5" w:rsidP="007D7AC9">
            <w:pPr>
              <w:rPr>
                <w:sz w:val="16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6808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4E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703B0" w:rsidRPr="00DC4C9B">
              <w:rPr>
                <w:sz w:val="16"/>
                <w:lang w:val="en-GB"/>
              </w:rPr>
              <w:t xml:space="preserve">  </w:t>
            </w:r>
            <w:r w:rsidR="00AC7A2F">
              <w:rPr>
                <w:rFonts w:ascii="Calibri" w:hAnsi="Calibri"/>
                <w:sz w:val="16"/>
                <w:lang w:val="en-GB"/>
              </w:rPr>
              <w:t xml:space="preserve">New flight procedure/s       </w:t>
            </w:r>
            <w:sdt>
              <w:sdtPr>
                <w:rPr>
                  <w:rFonts w:ascii="Calibri" w:hAnsi="Calibri"/>
                  <w:sz w:val="20"/>
                  <w:szCs w:val="20"/>
                  <w:lang w:val="en-GB"/>
                </w:rPr>
                <w:id w:val="-46588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3B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703B0" w:rsidRPr="00DC4C9B">
              <w:rPr>
                <w:rFonts w:ascii="Calibri" w:hAnsi="Calibri"/>
                <w:sz w:val="16"/>
                <w:lang w:val="en-GB"/>
              </w:rPr>
              <w:t xml:space="preserve">  </w:t>
            </w:r>
            <w:r w:rsidR="00AC7A2F">
              <w:rPr>
                <w:rFonts w:ascii="Calibri" w:hAnsi="Calibri"/>
                <w:sz w:val="16"/>
                <w:lang w:val="en-GB"/>
              </w:rPr>
              <w:t>Revised flight procedure/s</w:t>
            </w:r>
            <w:r w:rsidR="00AC7A2F" w:rsidRPr="00DC4C9B">
              <w:rPr>
                <w:sz w:val="16"/>
                <w:lang w:val="en-GB"/>
              </w:rPr>
              <w:t xml:space="preserve">         </w:t>
            </w:r>
            <w:sdt>
              <w:sdtPr>
                <w:rPr>
                  <w:rFonts w:ascii="Calibri" w:hAnsi="Calibri"/>
                  <w:sz w:val="20"/>
                  <w:szCs w:val="20"/>
                  <w:lang w:val="en-GB"/>
                </w:rPr>
                <w:id w:val="173659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89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43898" w:rsidRPr="00DC4C9B">
              <w:rPr>
                <w:rFonts w:ascii="Calibri" w:hAnsi="Calibri"/>
                <w:sz w:val="16"/>
                <w:lang w:val="en-GB"/>
              </w:rPr>
              <w:t xml:space="preserve">  </w:t>
            </w:r>
            <w:r w:rsidR="00343898">
              <w:rPr>
                <w:rFonts w:ascii="Calibri" w:hAnsi="Calibri"/>
                <w:sz w:val="16"/>
                <w:lang w:val="en-GB"/>
              </w:rPr>
              <w:t>Removal of flight procedure/s</w:t>
            </w:r>
            <w:r w:rsidR="00343898" w:rsidRPr="00DC4C9B">
              <w:rPr>
                <w:sz w:val="16"/>
                <w:lang w:val="en-GB"/>
              </w:rPr>
              <w:t xml:space="preserve">                     </w:t>
            </w:r>
            <w:r w:rsidR="00AC7A2F" w:rsidRPr="00DC4C9B">
              <w:rPr>
                <w:sz w:val="16"/>
                <w:lang w:val="en-GB"/>
              </w:rPr>
              <w:t xml:space="preserve">            </w:t>
            </w:r>
          </w:p>
          <w:p w:rsidR="00D703B0" w:rsidRPr="00DC4C9B" w:rsidRDefault="00D703B0" w:rsidP="007D7AC9">
            <w:pPr>
              <w:rPr>
                <w:sz w:val="16"/>
                <w:lang w:val="en-GB"/>
              </w:rPr>
            </w:pPr>
          </w:p>
          <w:p w:rsidR="00D703B0" w:rsidRPr="00DC0ADA" w:rsidRDefault="00EE29A5" w:rsidP="007D7AC9">
            <w:pPr>
              <w:rPr>
                <w:noProof/>
                <w:sz w:val="16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n-GB"/>
                </w:rPr>
                <w:id w:val="146746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3B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703B0" w:rsidRPr="00DC4C9B">
              <w:rPr>
                <w:sz w:val="16"/>
                <w:lang w:val="en-GB"/>
              </w:rPr>
              <w:t xml:space="preserve">  </w:t>
            </w:r>
            <w:r w:rsidR="00AC7A2F">
              <w:rPr>
                <w:rFonts w:ascii="Calibri" w:hAnsi="Calibri"/>
                <w:sz w:val="16"/>
                <w:lang w:val="en-GB"/>
              </w:rPr>
              <w:t xml:space="preserve">New Airspace                        </w:t>
            </w:r>
            <w:sdt>
              <w:sdtPr>
                <w:rPr>
                  <w:rFonts w:ascii="Calibri" w:hAnsi="Calibri"/>
                  <w:sz w:val="20"/>
                  <w:szCs w:val="20"/>
                  <w:lang w:val="en-GB"/>
                </w:rPr>
                <w:id w:val="4928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3B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703B0">
              <w:rPr>
                <w:rFonts w:ascii="Calibri" w:hAnsi="Calibri"/>
                <w:sz w:val="16"/>
                <w:lang w:val="en-GB"/>
              </w:rPr>
              <w:t xml:space="preserve">  </w:t>
            </w:r>
            <w:r w:rsidR="00AC7A2F">
              <w:rPr>
                <w:rFonts w:ascii="Calibri" w:hAnsi="Calibri"/>
                <w:sz w:val="16"/>
                <w:lang w:val="en-GB"/>
              </w:rPr>
              <w:t>Revised Airspace</w:t>
            </w:r>
            <w:r w:rsidR="00AC7A2F" w:rsidRPr="00DC4C9B">
              <w:rPr>
                <w:sz w:val="16"/>
                <w:lang w:val="en-GB"/>
              </w:rPr>
              <w:t xml:space="preserve">            </w:t>
            </w:r>
            <w:sdt>
              <w:sdtPr>
                <w:rPr>
                  <w:rFonts w:ascii="Calibri" w:hAnsi="Calibri"/>
                  <w:sz w:val="20"/>
                  <w:szCs w:val="20"/>
                  <w:lang w:val="en-GB"/>
                </w:rPr>
                <w:id w:val="29865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3B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703B0">
              <w:rPr>
                <w:rFonts w:ascii="Calibri" w:hAnsi="Calibri"/>
                <w:sz w:val="16"/>
                <w:lang w:val="en-GB"/>
              </w:rPr>
              <w:t xml:space="preserve">  </w:t>
            </w:r>
            <w:proofErr w:type="spellStart"/>
            <w:r w:rsidR="00AC7A2F">
              <w:rPr>
                <w:rFonts w:ascii="Calibri" w:hAnsi="Calibri"/>
                <w:sz w:val="16"/>
              </w:rPr>
              <w:t>Other</w:t>
            </w:r>
            <w:proofErr w:type="spellEnd"/>
            <w:r w:rsidR="00AC7A2F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AC7A2F">
              <w:rPr>
                <w:rFonts w:ascii="Calibri" w:hAnsi="Calibri"/>
                <w:sz w:val="16"/>
              </w:rPr>
              <w:t>change</w:t>
            </w:r>
            <w:proofErr w:type="spellEnd"/>
            <w:r w:rsidR="00AC7A2F">
              <w:rPr>
                <w:rFonts w:ascii="Calibri" w:hAnsi="Calibri"/>
                <w:sz w:val="16"/>
              </w:rPr>
              <w:t xml:space="preserve">, </w:t>
            </w:r>
            <w:proofErr w:type="spellStart"/>
            <w:r w:rsidR="00AC7A2F">
              <w:rPr>
                <w:rFonts w:ascii="Calibri" w:hAnsi="Calibri"/>
                <w:sz w:val="16"/>
              </w:rPr>
              <w:t>specify</w:t>
            </w:r>
            <w:proofErr w:type="spellEnd"/>
            <w:r w:rsidR="00AC7A2F">
              <w:rPr>
                <w:rFonts w:ascii="Calibri" w:hAnsi="Calibri"/>
                <w:sz w:val="16"/>
              </w:rPr>
              <w:t>:</w:t>
            </w:r>
          </w:p>
          <w:p w:rsidR="00D703B0" w:rsidRPr="00DC4C9B" w:rsidRDefault="00D703B0" w:rsidP="007D7AC9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t xml:space="preserve">             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703B0" w:rsidRPr="00DC4C9B" w:rsidRDefault="00D703B0" w:rsidP="007D7AC9">
            <w:pPr>
              <w:rPr>
                <w:rFonts w:ascii="Calibri" w:hAnsi="Calibri"/>
                <w:b/>
                <w:bCs/>
                <w:sz w:val="16"/>
                <w:lang w:val="en-GB"/>
              </w:rPr>
            </w:pPr>
          </w:p>
        </w:tc>
      </w:tr>
      <w:tr w:rsidR="00D703B0" w:rsidRPr="00DC4C9B" w:rsidTr="007D7AC9">
        <w:trPr>
          <w:trHeight w:val="162"/>
        </w:trPr>
        <w:tc>
          <w:tcPr>
            <w:tcW w:w="67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A66D3" w:rsidRDefault="002A66D3" w:rsidP="002A66D3">
            <w:pPr>
              <w:rPr>
                <w:sz w:val="16"/>
                <w:lang w:val="en-GB"/>
              </w:rPr>
            </w:pPr>
            <w:r w:rsidRPr="00DC4C9B">
              <w:rPr>
                <w:rFonts w:ascii="Calibri" w:hAnsi="Calibri"/>
                <w:b/>
                <w:bCs/>
                <w:sz w:val="16"/>
                <w:lang w:val="en-GB"/>
              </w:rPr>
              <w:t xml:space="preserve">Type of </w:t>
            </w:r>
            <w:r w:rsidR="00A51C42">
              <w:rPr>
                <w:rFonts w:ascii="Calibri" w:hAnsi="Calibri"/>
                <w:b/>
                <w:bCs/>
                <w:sz w:val="16"/>
                <w:lang w:val="en-GB"/>
              </w:rPr>
              <w:t>flight p</w:t>
            </w:r>
            <w:r>
              <w:rPr>
                <w:rFonts w:ascii="Calibri" w:hAnsi="Calibri"/>
                <w:b/>
                <w:bCs/>
                <w:sz w:val="16"/>
                <w:lang w:val="en-GB"/>
              </w:rPr>
              <w:t>rocedures</w:t>
            </w:r>
            <w:r w:rsidR="00A51C42">
              <w:rPr>
                <w:rFonts w:ascii="Calibri" w:hAnsi="Calibri"/>
                <w:b/>
                <w:bCs/>
                <w:sz w:val="16"/>
                <w:lang w:val="en-GB"/>
              </w:rPr>
              <w:t xml:space="preserve"> (c</w:t>
            </w:r>
            <w:r w:rsidRPr="00DC4C9B">
              <w:rPr>
                <w:rFonts w:ascii="Calibri" w:hAnsi="Calibri"/>
                <w:b/>
                <w:bCs/>
                <w:sz w:val="16"/>
                <w:lang w:val="en-GB"/>
              </w:rPr>
              <w:t xml:space="preserve">heck </w:t>
            </w:r>
            <w:r>
              <w:rPr>
                <w:rFonts w:ascii="Calibri" w:hAnsi="Calibri"/>
                <w:b/>
                <w:bCs/>
                <w:sz w:val="16"/>
                <w:lang w:val="en-GB"/>
              </w:rPr>
              <w:t>one or several</w:t>
            </w:r>
            <w:r w:rsidRPr="00FB7858">
              <w:rPr>
                <w:b/>
                <w:sz w:val="16"/>
                <w:lang w:val="en-GB"/>
              </w:rPr>
              <w:t>)</w:t>
            </w:r>
          </w:p>
          <w:p w:rsidR="00D703B0" w:rsidRDefault="00D703B0" w:rsidP="007D7AC9">
            <w:pPr>
              <w:rPr>
                <w:rFonts w:ascii="Calibri" w:hAnsi="Calibri"/>
                <w:b/>
                <w:bCs/>
                <w:sz w:val="16"/>
                <w:lang w:val="en-GB"/>
              </w:rPr>
            </w:pPr>
          </w:p>
          <w:p w:rsidR="00AC7A2F" w:rsidRDefault="00EE29A5" w:rsidP="00AC7A2F">
            <w:pPr>
              <w:rPr>
                <w:sz w:val="16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08341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2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C7A2F" w:rsidRPr="00DC4C9B">
              <w:rPr>
                <w:sz w:val="16"/>
                <w:lang w:val="en-GB"/>
              </w:rPr>
              <w:t xml:space="preserve">  </w:t>
            </w:r>
            <w:r w:rsidR="00AC7A2F">
              <w:rPr>
                <w:rFonts w:ascii="Calibri" w:hAnsi="Calibri"/>
                <w:sz w:val="16"/>
                <w:lang w:val="en-GB"/>
              </w:rPr>
              <w:t xml:space="preserve">Conventional </w:t>
            </w:r>
            <w:r w:rsidR="00AC7A2F" w:rsidRPr="00DC4C9B">
              <w:rPr>
                <w:rFonts w:ascii="Calibri" w:hAnsi="Calibri"/>
                <w:sz w:val="16"/>
                <w:lang w:val="en-GB"/>
              </w:rPr>
              <w:t xml:space="preserve"> </w:t>
            </w:r>
            <w:r w:rsidR="00A51C42">
              <w:rPr>
                <w:rFonts w:ascii="Calibri" w:hAnsi="Calibri"/>
                <w:sz w:val="16"/>
                <w:lang w:val="en-GB"/>
              </w:rPr>
              <w:t>flight p</w:t>
            </w:r>
            <w:r w:rsidR="00AC7A2F">
              <w:rPr>
                <w:rFonts w:ascii="Calibri" w:hAnsi="Calibri"/>
                <w:sz w:val="16"/>
                <w:lang w:val="en-GB"/>
              </w:rPr>
              <w:t xml:space="preserve">rocedures </w:t>
            </w:r>
            <w:r w:rsidR="00AC7A2F" w:rsidRPr="00DC4C9B">
              <w:rPr>
                <w:rFonts w:ascii="Calibri" w:hAnsi="Calibri"/>
                <w:sz w:val="16"/>
                <w:lang w:val="en-GB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  <w:lang w:val="en-GB"/>
                </w:rPr>
                <w:id w:val="-2534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2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C7A2F" w:rsidRPr="00DC4C9B">
              <w:rPr>
                <w:rFonts w:ascii="Calibri" w:hAnsi="Calibri"/>
                <w:sz w:val="16"/>
                <w:lang w:val="en-GB"/>
              </w:rPr>
              <w:t xml:space="preserve">  </w:t>
            </w:r>
            <w:r w:rsidR="00AC7A2F">
              <w:rPr>
                <w:rFonts w:ascii="Calibri" w:hAnsi="Calibri"/>
                <w:sz w:val="16"/>
                <w:lang w:val="en-GB"/>
              </w:rPr>
              <w:t xml:space="preserve">PBN </w:t>
            </w:r>
            <w:r w:rsidR="00A51C42">
              <w:rPr>
                <w:rFonts w:ascii="Calibri" w:hAnsi="Calibri"/>
                <w:sz w:val="16"/>
                <w:lang w:val="en-GB"/>
              </w:rPr>
              <w:t>flight p</w:t>
            </w:r>
            <w:r w:rsidR="00AC7A2F">
              <w:rPr>
                <w:rFonts w:ascii="Calibri" w:hAnsi="Calibri"/>
                <w:sz w:val="16"/>
                <w:lang w:val="en-GB"/>
              </w:rPr>
              <w:t>rocedures</w:t>
            </w:r>
          </w:p>
          <w:p w:rsidR="00AC7A2F" w:rsidRPr="00DC4C9B" w:rsidRDefault="00AC7A2F" w:rsidP="00AC7A2F">
            <w:pPr>
              <w:rPr>
                <w:sz w:val="16"/>
                <w:lang w:val="en-GB"/>
              </w:rPr>
            </w:pPr>
          </w:p>
          <w:p w:rsidR="00AC7A2F" w:rsidRDefault="00EE29A5" w:rsidP="00AC7A2F">
            <w:pPr>
              <w:rPr>
                <w:sz w:val="16"/>
                <w:lang w:val="en-GB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n-GB"/>
                </w:rPr>
                <w:id w:val="53000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2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C7A2F" w:rsidRPr="00DC4C9B">
              <w:rPr>
                <w:sz w:val="16"/>
                <w:lang w:val="en-GB"/>
              </w:rPr>
              <w:t xml:space="preserve">  </w:t>
            </w:r>
            <w:r w:rsidR="00AC7A2F">
              <w:rPr>
                <w:rFonts w:ascii="Calibri" w:hAnsi="Calibri"/>
                <w:sz w:val="16"/>
                <w:lang w:val="en-GB"/>
              </w:rPr>
              <w:t xml:space="preserve">Conventional </w:t>
            </w:r>
            <w:r w:rsidR="00AC7A2F" w:rsidRPr="00DC4C9B">
              <w:rPr>
                <w:rFonts w:ascii="Calibri" w:hAnsi="Calibri"/>
                <w:sz w:val="16"/>
                <w:lang w:val="en-GB"/>
              </w:rPr>
              <w:t xml:space="preserve"> </w:t>
            </w:r>
            <w:r w:rsidR="00AC7A2F">
              <w:rPr>
                <w:rFonts w:ascii="Calibri" w:hAnsi="Calibri"/>
                <w:sz w:val="16"/>
                <w:lang w:val="en-GB"/>
              </w:rPr>
              <w:t>SID/STAR</w:t>
            </w:r>
            <w:r w:rsidR="00AC7A2F" w:rsidRPr="00DC4C9B">
              <w:rPr>
                <w:rFonts w:ascii="Calibri" w:hAnsi="Calibri"/>
                <w:sz w:val="16"/>
                <w:lang w:val="en-GB"/>
              </w:rPr>
              <w:t xml:space="preserve"> </w:t>
            </w:r>
            <w:r w:rsidR="00AC7A2F">
              <w:rPr>
                <w:rFonts w:ascii="Calibri" w:hAnsi="Calibri"/>
                <w:sz w:val="16"/>
                <w:lang w:val="en-GB"/>
              </w:rPr>
              <w:t xml:space="preserve">               </w:t>
            </w:r>
            <w:r w:rsidR="00AC7A2F" w:rsidRPr="00DC4C9B">
              <w:rPr>
                <w:rFonts w:ascii="Calibri" w:hAnsi="Calibri"/>
                <w:sz w:val="16"/>
                <w:lang w:val="en-GB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  <w:lang w:val="en-GB"/>
                </w:rPr>
                <w:id w:val="14139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2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C7A2F">
              <w:rPr>
                <w:rFonts w:ascii="Calibri" w:hAnsi="Calibri"/>
                <w:sz w:val="16"/>
                <w:lang w:val="en-GB"/>
              </w:rPr>
              <w:t xml:space="preserve">  PBN SID/STAR</w:t>
            </w:r>
          </w:p>
          <w:p w:rsidR="00D703B0" w:rsidRPr="006302E6" w:rsidRDefault="00D703B0" w:rsidP="007D7AC9">
            <w:pPr>
              <w:rPr>
                <w:sz w:val="16"/>
              </w:rPr>
            </w:pPr>
            <w:r w:rsidRPr="00DC4C9B">
              <w:rPr>
                <w:rFonts w:ascii="Calibri" w:hAnsi="Calibri"/>
                <w:b/>
                <w:bCs/>
                <w:sz w:val="16"/>
                <w:lang w:val="en-GB"/>
              </w:rPr>
              <w:t xml:space="preserve">            </w:t>
            </w:r>
          </w:p>
        </w:tc>
        <w:tc>
          <w:tcPr>
            <w:tcW w:w="305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703B0" w:rsidRPr="00DC4C9B" w:rsidRDefault="00D703B0" w:rsidP="007D7AC9">
            <w:pPr>
              <w:rPr>
                <w:rFonts w:ascii="Calibri" w:hAnsi="Calibri"/>
                <w:b/>
                <w:bCs/>
                <w:sz w:val="16"/>
                <w:lang w:val="en-GB"/>
              </w:rPr>
            </w:pPr>
          </w:p>
        </w:tc>
      </w:tr>
    </w:tbl>
    <w:p w:rsidR="002A66D3" w:rsidRDefault="002A66D3" w:rsidP="00D703B0">
      <w:pPr>
        <w:pStyle w:val="Brdtext"/>
        <w:rPr>
          <w:rFonts w:ascii="Calibri" w:hAnsi="Calibri"/>
          <w:b/>
          <w:sz w:val="16"/>
          <w:szCs w:val="16"/>
          <w:lang w:val="en-GB"/>
        </w:rPr>
      </w:pPr>
    </w:p>
    <w:p w:rsidR="00D703B0" w:rsidRPr="0049313B" w:rsidRDefault="002A66D3" w:rsidP="0049313B">
      <w:pPr>
        <w:pStyle w:val="Rubrik1"/>
        <w:keepNext w:val="0"/>
        <w:jc w:val="both"/>
        <w:rPr>
          <w:rFonts w:ascii="Calibri" w:hAnsi="Calibri"/>
          <w:sz w:val="16"/>
          <w:szCs w:val="16"/>
          <w:lang w:val="en-GB"/>
        </w:rPr>
      </w:pPr>
      <w:r w:rsidRPr="00E46623">
        <w:rPr>
          <w:rFonts w:ascii="Calibri" w:hAnsi="Calibri"/>
          <w:sz w:val="16"/>
          <w:szCs w:val="16"/>
          <w:lang w:val="en-GB"/>
        </w:rPr>
        <w:t xml:space="preserve">This form is designed </w:t>
      </w:r>
      <w:r w:rsidR="007A6E2B">
        <w:rPr>
          <w:rFonts w:ascii="Calibri" w:hAnsi="Calibri"/>
          <w:sz w:val="16"/>
          <w:szCs w:val="16"/>
          <w:lang w:val="en-GB"/>
        </w:rPr>
        <w:t>for organisations applying for</w:t>
      </w:r>
      <w:r w:rsidRPr="00E46623">
        <w:rPr>
          <w:rFonts w:ascii="Calibri" w:hAnsi="Calibri"/>
          <w:sz w:val="16"/>
          <w:szCs w:val="16"/>
          <w:lang w:val="en-GB"/>
        </w:rPr>
        <w:t xml:space="preserve"> new/revised </w:t>
      </w:r>
      <w:r>
        <w:rPr>
          <w:rFonts w:ascii="Calibri" w:hAnsi="Calibri"/>
          <w:sz w:val="16"/>
          <w:szCs w:val="16"/>
          <w:lang w:val="en-GB"/>
        </w:rPr>
        <w:t>flight</w:t>
      </w:r>
      <w:r w:rsidRPr="00E46623">
        <w:rPr>
          <w:rFonts w:ascii="Calibri" w:hAnsi="Calibri"/>
          <w:sz w:val="16"/>
          <w:szCs w:val="16"/>
          <w:lang w:val="en-GB"/>
        </w:rPr>
        <w:t xml:space="preserve"> procedure</w:t>
      </w:r>
      <w:r>
        <w:rPr>
          <w:rFonts w:ascii="Calibri" w:hAnsi="Calibri"/>
          <w:sz w:val="16"/>
          <w:szCs w:val="16"/>
          <w:lang w:val="en-GB"/>
        </w:rPr>
        <w:t>s/airspace</w:t>
      </w:r>
      <w:r w:rsidRPr="00E46623">
        <w:rPr>
          <w:rFonts w:ascii="Calibri" w:hAnsi="Calibri"/>
          <w:sz w:val="16"/>
          <w:szCs w:val="16"/>
          <w:lang w:val="en-GB"/>
        </w:rPr>
        <w:t>. The form with supporting documentation shall be submitted to the Civil Aviation Authority</w:t>
      </w:r>
      <w:proofErr w:type="gramStart"/>
      <w:r w:rsidRPr="00E46623">
        <w:rPr>
          <w:rFonts w:ascii="Calibri" w:hAnsi="Calibri"/>
          <w:sz w:val="16"/>
          <w:szCs w:val="16"/>
          <w:lang w:val="en-GB"/>
        </w:rPr>
        <w:t>;</w:t>
      </w:r>
      <w:proofErr w:type="gramEnd"/>
      <w:r w:rsidRPr="00E46623">
        <w:rPr>
          <w:rFonts w:ascii="Calibri" w:hAnsi="Calibri"/>
          <w:sz w:val="16"/>
          <w:szCs w:val="16"/>
          <w:lang w:val="en-GB"/>
        </w:rPr>
        <w:t xml:space="preserve"> </w:t>
      </w:r>
      <w:hyperlink r:id="rId9" w:history="1">
        <w:r w:rsidRPr="00DB5CDE">
          <w:rPr>
            <w:rStyle w:val="Hyperlnk"/>
            <w:rFonts w:ascii="Calibri" w:hAnsi="Calibri"/>
            <w:sz w:val="16"/>
            <w:szCs w:val="16"/>
            <w:lang w:val="en-GB"/>
          </w:rPr>
          <w:t>luftfart@transportstyrelsen.se</w:t>
        </w:r>
      </w:hyperlink>
      <w:r w:rsidRPr="00E46623">
        <w:rPr>
          <w:rFonts w:ascii="Calibri" w:hAnsi="Calibri"/>
          <w:sz w:val="16"/>
          <w:szCs w:val="16"/>
          <w:u w:val="single"/>
          <w:lang w:val="en-GB"/>
        </w:rPr>
        <w:t>.</w:t>
      </w:r>
      <w:r w:rsidRPr="00E46623">
        <w:rPr>
          <w:rFonts w:ascii="Calibri" w:hAnsi="Calibri"/>
          <w:sz w:val="16"/>
          <w:szCs w:val="16"/>
          <w:lang w:val="en-GB"/>
        </w:rPr>
        <w:t xml:space="preserve"> The application </w:t>
      </w:r>
      <w:proofErr w:type="gramStart"/>
      <w:r w:rsidRPr="00E46623">
        <w:rPr>
          <w:rFonts w:ascii="Calibri" w:hAnsi="Calibri"/>
          <w:sz w:val="16"/>
          <w:szCs w:val="16"/>
          <w:lang w:val="en-GB"/>
        </w:rPr>
        <w:t>can also be sent</w:t>
      </w:r>
      <w:proofErr w:type="gramEnd"/>
      <w:r w:rsidRPr="00E46623">
        <w:rPr>
          <w:rFonts w:ascii="Calibri" w:hAnsi="Calibri"/>
          <w:sz w:val="16"/>
          <w:szCs w:val="16"/>
          <w:lang w:val="en-GB"/>
        </w:rPr>
        <w:t xml:space="preserve"> to Civil Aviation Authority, Section for Airspace and Aerodromes, to the address above.</w:t>
      </w:r>
      <w:r w:rsidR="002F48FF">
        <w:rPr>
          <w:rFonts w:ascii="Calibri" w:hAnsi="Calibri"/>
          <w:sz w:val="16"/>
          <w:szCs w:val="16"/>
          <w:lang w:val="en-GB"/>
        </w:rPr>
        <w:t xml:space="preserve"> </w:t>
      </w:r>
      <w:r w:rsidR="002F48FF" w:rsidRPr="008C1EBB">
        <w:rPr>
          <w:rFonts w:ascii="Calibri" w:hAnsi="Calibri"/>
          <w:color w:val="FF0000"/>
          <w:sz w:val="16"/>
          <w:szCs w:val="16"/>
          <w:lang w:val="en-GB"/>
        </w:rPr>
        <w:t xml:space="preserve">All fields </w:t>
      </w:r>
      <w:proofErr w:type="gramStart"/>
      <w:r w:rsidR="002F48FF" w:rsidRPr="008C1EBB">
        <w:rPr>
          <w:rFonts w:ascii="Calibri" w:hAnsi="Calibri"/>
          <w:color w:val="FF0000"/>
          <w:sz w:val="16"/>
          <w:szCs w:val="16"/>
          <w:lang w:val="en-GB"/>
        </w:rPr>
        <w:t>must be fil</w:t>
      </w:r>
      <w:r w:rsidR="002F48FF">
        <w:rPr>
          <w:rFonts w:ascii="Calibri" w:hAnsi="Calibri"/>
          <w:color w:val="FF0000"/>
          <w:sz w:val="16"/>
          <w:szCs w:val="16"/>
          <w:lang w:val="en-GB"/>
        </w:rPr>
        <w:t>led in</w:t>
      </w:r>
      <w:proofErr w:type="gramEnd"/>
      <w:r w:rsidR="002F48FF">
        <w:rPr>
          <w:rFonts w:ascii="Calibri" w:hAnsi="Calibri"/>
          <w:color w:val="FF0000"/>
          <w:sz w:val="16"/>
          <w:szCs w:val="16"/>
          <w:lang w:val="en-GB"/>
        </w:rPr>
        <w:t xml:space="preserve"> even if information is</w:t>
      </w:r>
      <w:r w:rsidR="002F48FF" w:rsidRPr="008C1EBB">
        <w:rPr>
          <w:rFonts w:ascii="Calibri" w:hAnsi="Calibri"/>
          <w:color w:val="FF0000"/>
          <w:sz w:val="16"/>
          <w:szCs w:val="16"/>
          <w:lang w:val="en-GB"/>
        </w:rPr>
        <w:t xml:space="preserve"> referenced </w:t>
      </w:r>
      <w:r w:rsidR="002F48FF">
        <w:rPr>
          <w:rFonts w:ascii="Calibri" w:hAnsi="Calibri"/>
          <w:color w:val="FF0000"/>
          <w:sz w:val="16"/>
          <w:szCs w:val="16"/>
          <w:lang w:val="en-GB"/>
        </w:rPr>
        <w:t xml:space="preserve">in </w:t>
      </w:r>
      <w:r w:rsidR="002F48FF" w:rsidRPr="008C1EBB">
        <w:rPr>
          <w:rFonts w:ascii="Calibri" w:hAnsi="Calibri"/>
          <w:color w:val="FF0000"/>
          <w:sz w:val="16"/>
          <w:szCs w:val="16"/>
          <w:lang w:val="en-GB"/>
        </w:rPr>
        <w:t>documents.</w:t>
      </w:r>
    </w:p>
    <w:p w:rsidR="001E3FA5" w:rsidRPr="00CE0B34" w:rsidRDefault="001E3FA5" w:rsidP="001E3FA5">
      <w:pPr>
        <w:pStyle w:val="Brdtex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</w:t>
      </w:r>
      <w:r w:rsidRPr="005F242F"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b/>
          <w:sz w:val="20"/>
          <w:szCs w:val="20"/>
        </w:rPr>
        <w:t xml:space="preserve">Dates </w:t>
      </w:r>
      <w:proofErr w:type="spellStart"/>
      <w:r>
        <w:rPr>
          <w:rFonts w:ascii="Calibri" w:hAnsi="Calibri"/>
          <w:b/>
          <w:sz w:val="20"/>
          <w:szCs w:val="20"/>
        </w:rPr>
        <w:t>of</w:t>
      </w:r>
      <w:proofErr w:type="spellEnd"/>
      <w:r>
        <w:rPr>
          <w:rFonts w:ascii="Calibri" w:hAnsi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sz w:val="20"/>
          <w:szCs w:val="20"/>
        </w:rPr>
        <w:t>importance</w:t>
      </w:r>
      <w:proofErr w:type="spellEnd"/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6"/>
        <w:gridCol w:w="4653"/>
      </w:tblGrid>
      <w:tr w:rsidR="001E3FA5" w:rsidRPr="00DC4C9B" w:rsidTr="00033C97">
        <w:trPr>
          <w:trHeight w:val="422"/>
        </w:trPr>
        <w:tc>
          <w:tcPr>
            <w:tcW w:w="5136" w:type="dxa"/>
          </w:tcPr>
          <w:p w:rsidR="001E3FA5" w:rsidRPr="00DC4C9B" w:rsidRDefault="001E3FA5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1.  </w:t>
            </w:r>
            <w:r>
              <w:rPr>
                <w:rFonts w:ascii="Calibri" w:hAnsi="Calibri"/>
                <w:sz w:val="16"/>
                <w:lang w:val="en-GB"/>
              </w:rPr>
              <w:t>Date of application (DD/MON/YEAR)</w:t>
            </w:r>
          </w:p>
          <w:p w:rsidR="001E3FA5" w:rsidRPr="00DC4C9B" w:rsidRDefault="001E3FA5" w:rsidP="00033C97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</w:tcPr>
          <w:p w:rsidR="001E3FA5" w:rsidRPr="00DC4C9B" w:rsidRDefault="001E3FA5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2.  </w:t>
            </w:r>
            <w:r>
              <w:rPr>
                <w:rFonts w:ascii="Calibri" w:hAnsi="Calibri"/>
                <w:sz w:val="16"/>
                <w:lang w:val="en-GB"/>
              </w:rPr>
              <w:t>Date of instrument procedure design (DD/MON/YEAR)</w:t>
            </w:r>
          </w:p>
          <w:p w:rsidR="001E3FA5" w:rsidRPr="00DC4C9B" w:rsidRDefault="001E3FA5" w:rsidP="00033C97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</w:tbl>
    <w:p w:rsidR="00D703B0" w:rsidRDefault="00D703B0" w:rsidP="00D703B0">
      <w:pPr>
        <w:pStyle w:val="Brdtext"/>
        <w:rPr>
          <w:rFonts w:ascii="Calibri" w:hAnsi="Calibri"/>
          <w:b/>
          <w:sz w:val="20"/>
          <w:szCs w:val="20"/>
        </w:rPr>
      </w:pPr>
    </w:p>
    <w:p w:rsidR="009F1EF2" w:rsidRPr="005F242F" w:rsidRDefault="009F1EF2" w:rsidP="009F1EF2">
      <w:pPr>
        <w:pStyle w:val="Brdtex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B</w:t>
      </w:r>
      <w:r w:rsidRPr="005F242F">
        <w:rPr>
          <w:rFonts w:ascii="Calibri" w:hAnsi="Calibri"/>
          <w:b/>
          <w:sz w:val="20"/>
          <w:szCs w:val="20"/>
        </w:rPr>
        <w:t xml:space="preserve">. Airport </w:t>
      </w:r>
      <w:proofErr w:type="spellStart"/>
      <w:r w:rsidRPr="005F242F">
        <w:rPr>
          <w:rFonts w:ascii="Calibri" w:hAnsi="Calibri"/>
          <w:b/>
          <w:sz w:val="20"/>
          <w:szCs w:val="20"/>
        </w:rPr>
        <w:t>details</w:t>
      </w:r>
      <w:proofErr w:type="spellEnd"/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6"/>
        <w:gridCol w:w="4653"/>
      </w:tblGrid>
      <w:tr w:rsidR="009F1EF2" w:rsidRPr="00DC4C9B" w:rsidTr="00033C97">
        <w:trPr>
          <w:trHeight w:val="422"/>
        </w:trPr>
        <w:tc>
          <w:tcPr>
            <w:tcW w:w="5136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1.  </w:t>
            </w:r>
            <w:r>
              <w:rPr>
                <w:rFonts w:ascii="Calibri" w:hAnsi="Calibri"/>
                <w:sz w:val="16"/>
                <w:lang w:val="en-GB"/>
              </w:rPr>
              <w:t>Airport name</w:t>
            </w:r>
          </w:p>
          <w:p w:rsidR="009F1EF2" w:rsidRPr="00DC4C9B" w:rsidRDefault="009F1EF2" w:rsidP="00033C97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2.  </w:t>
            </w:r>
            <w:r w:rsidR="00A51C42">
              <w:rPr>
                <w:rFonts w:ascii="Calibri" w:hAnsi="Calibri"/>
                <w:sz w:val="16"/>
                <w:lang w:val="en-GB"/>
              </w:rPr>
              <w:t>Airport ICAO location i</w:t>
            </w:r>
            <w:r w:rsidR="007A6E2B" w:rsidRPr="007A6E2B">
              <w:rPr>
                <w:rFonts w:ascii="Calibri" w:hAnsi="Calibri"/>
                <w:sz w:val="16"/>
                <w:lang w:val="en-GB"/>
              </w:rPr>
              <w:t>ndicator</w:t>
            </w:r>
          </w:p>
          <w:p w:rsidR="009F1EF2" w:rsidRPr="00DC4C9B" w:rsidRDefault="009F1EF2" w:rsidP="00033C97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  <w:tr w:rsidR="009F1EF2" w:rsidRPr="00DC4C9B" w:rsidTr="00033C97">
        <w:trPr>
          <w:trHeight w:val="422"/>
        </w:trPr>
        <w:tc>
          <w:tcPr>
            <w:tcW w:w="5136" w:type="dxa"/>
          </w:tcPr>
          <w:p w:rsidR="009F1EF2" w:rsidRPr="00DC4C9B" w:rsidRDefault="00A51C4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3.  Name of o</w:t>
            </w:r>
            <w:r w:rsidR="009F1EF2" w:rsidRPr="00DC4C9B">
              <w:rPr>
                <w:rFonts w:ascii="Calibri" w:hAnsi="Calibri"/>
                <w:sz w:val="16"/>
                <w:lang w:val="en-GB"/>
              </w:rPr>
              <w:t xml:space="preserve">rganisation 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4</w:t>
            </w:r>
            <w:r w:rsidR="00A51C42">
              <w:rPr>
                <w:rFonts w:ascii="Calibri" w:hAnsi="Calibri"/>
                <w:sz w:val="16"/>
                <w:lang w:val="en-GB"/>
              </w:rPr>
              <w:t>.  Contact n</w:t>
            </w:r>
            <w:r w:rsidRPr="00DC4C9B">
              <w:rPr>
                <w:rFonts w:ascii="Calibri" w:hAnsi="Calibri"/>
                <w:sz w:val="16"/>
                <w:lang w:val="en-GB"/>
              </w:rPr>
              <w:t>ame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  <w:tr w:rsidR="009F1EF2" w:rsidRPr="00DC4C9B" w:rsidTr="00033C97">
        <w:trPr>
          <w:trHeight w:val="422"/>
        </w:trPr>
        <w:tc>
          <w:tcPr>
            <w:tcW w:w="5136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>5.  Address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6</w:t>
            </w:r>
            <w:r w:rsidRPr="00DC4C9B">
              <w:rPr>
                <w:rFonts w:ascii="Calibri" w:hAnsi="Calibri"/>
                <w:sz w:val="16"/>
                <w:lang w:val="en-GB"/>
              </w:rPr>
              <w:t>.  E-mail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</w:tr>
      <w:tr w:rsidR="009F1EF2" w:rsidRPr="00DC4C9B" w:rsidTr="00033C97">
        <w:trPr>
          <w:trHeight w:val="422"/>
        </w:trPr>
        <w:tc>
          <w:tcPr>
            <w:tcW w:w="5136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7</w:t>
            </w:r>
            <w:r w:rsidRPr="00DC4C9B">
              <w:rPr>
                <w:rFonts w:ascii="Calibri" w:hAnsi="Calibri"/>
                <w:sz w:val="16"/>
                <w:lang w:val="en-GB"/>
              </w:rPr>
              <w:t xml:space="preserve">.  </w:t>
            </w:r>
            <w:r>
              <w:rPr>
                <w:rFonts w:ascii="Calibri" w:hAnsi="Calibri"/>
                <w:sz w:val="16"/>
                <w:lang w:val="en-GB"/>
              </w:rPr>
              <w:t>Telephone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8.  </w:t>
            </w:r>
            <w:r>
              <w:rPr>
                <w:rFonts w:ascii="Calibri" w:hAnsi="Calibri"/>
                <w:sz w:val="16"/>
                <w:lang w:val="en-GB"/>
              </w:rPr>
              <w:t>Organisation number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</w:tr>
    </w:tbl>
    <w:p w:rsidR="009F1EF2" w:rsidRDefault="009F1EF2" w:rsidP="009F1EF2">
      <w:pPr>
        <w:pStyle w:val="Brdtext"/>
      </w:pPr>
    </w:p>
    <w:p w:rsidR="009F1EF2" w:rsidRPr="000021AA" w:rsidRDefault="009F1EF2" w:rsidP="009F1EF2">
      <w:pPr>
        <w:pStyle w:val="Brdtex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</w:t>
      </w:r>
      <w:r w:rsidRPr="005F242F">
        <w:rPr>
          <w:rFonts w:ascii="Calibri" w:hAnsi="Calibri"/>
          <w:b/>
          <w:sz w:val="20"/>
          <w:szCs w:val="20"/>
        </w:rPr>
        <w:t xml:space="preserve">. </w:t>
      </w:r>
      <w:proofErr w:type="spellStart"/>
      <w:r>
        <w:rPr>
          <w:rFonts w:ascii="Calibri" w:hAnsi="Calibri"/>
          <w:b/>
          <w:sz w:val="20"/>
          <w:szCs w:val="20"/>
        </w:rPr>
        <w:t>Applicant</w:t>
      </w:r>
      <w:proofErr w:type="spellEnd"/>
      <w:r w:rsidRPr="005F242F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5F242F">
        <w:rPr>
          <w:rFonts w:ascii="Calibri" w:hAnsi="Calibri"/>
          <w:b/>
          <w:sz w:val="20"/>
          <w:szCs w:val="20"/>
        </w:rPr>
        <w:t>details</w:t>
      </w:r>
      <w:proofErr w:type="spellEnd"/>
      <w:r>
        <w:rPr>
          <w:rFonts w:ascii="Calibri" w:hAnsi="Calibri"/>
          <w:b/>
          <w:sz w:val="20"/>
          <w:szCs w:val="20"/>
        </w:rPr>
        <w:t xml:space="preserve"> (</w:t>
      </w:r>
      <w:proofErr w:type="spellStart"/>
      <w:r>
        <w:rPr>
          <w:rFonts w:ascii="Calibri" w:hAnsi="Calibri"/>
          <w:b/>
          <w:sz w:val="20"/>
          <w:szCs w:val="20"/>
        </w:rPr>
        <w:t>if</w:t>
      </w:r>
      <w:proofErr w:type="spellEnd"/>
      <w:r>
        <w:rPr>
          <w:rFonts w:ascii="Calibri" w:hAnsi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sz w:val="20"/>
          <w:szCs w:val="20"/>
        </w:rPr>
        <w:t>other</w:t>
      </w:r>
      <w:proofErr w:type="spellEnd"/>
      <w:r>
        <w:rPr>
          <w:rFonts w:ascii="Calibri" w:hAnsi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sz w:val="20"/>
          <w:szCs w:val="20"/>
        </w:rPr>
        <w:t>than</w:t>
      </w:r>
      <w:proofErr w:type="spellEnd"/>
      <w:r>
        <w:rPr>
          <w:rFonts w:ascii="Calibri" w:hAnsi="Calibri"/>
          <w:b/>
          <w:sz w:val="20"/>
          <w:szCs w:val="20"/>
        </w:rPr>
        <w:t xml:space="preserve"> </w:t>
      </w:r>
      <w:r w:rsidR="007A6E2B">
        <w:rPr>
          <w:rFonts w:ascii="Calibri" w:hAnsi="Calibri"/>
          <w:b/>
          <w:sz w:val="20"/>
          <w:szCs w:val="20"/>
        </w:rPr>
        <w:t xml:space="preserve">an </w:t>
      </w:r>
      <w:proofErr w:type="spellStart"/>
      <w:r>
        <w:rPr>
          <w:rFonts w:ascii="Calibri" w:hAnsi="Calibri"/>
          <w:b/>
          <w:sz w:val="20"/>
          <w:szCs w:val="20"/>
        </w:rPr>
        <w:t>airport</w:t>
      </w:r>
      <w:proofErr w:type="spellEnd"/>
      <w:r>
        <w:rPr>
          <w:rFonts w:ascii="Calibri" w:hAnsi="Calibri"/>
          <w:b/>
          <w:sz w:val="20"/>
          <w:szCs w:val="20"/>
        </w:rPr>
        <w:t xml:space="preserve"> – </w:t>
      </w:r>
      <w:proofErr w:type="spellStart"/>
      <w:r>
        <w:rPr>
          <w:rFonts w:ascii="Calibri" w:hAnsi="Calibri"/>
          <w:b/>
          <w:sz w:val="20"/>
          <w:szCs w:val="20"/>
        </w:rPr>
        <w:t>enclose</w:t>
      </w:r>
      <w:proofErr w:type="spellEnd"/>
      <w:r>
        <w:rPr>
          <w:rFonts w:ascii="Calibri" w:hAnsi="Calibri"/>
          <w:b/>
          <w:sz w:val="20"/>
          <w:szCs w:val="20"/>
        </w:rPr>
        <w:t xml:space="preserve"> letter </w:t>
      </w:r>
      <w:proofErr w:type="spellStart"/>
      <w:r>
        <w:rPr>
          <w:rFonts w:ascii="Calibri" w:hAnsi="Calibri"/>
          <w:b/>
          <w:sz w:val="20"/>
          <w:szCs w:val="20"/>
        </w:rPr>
        <w:t>of</w:t>
      </w:r>
      <w:proofErr w:type="spellEnd"/>
      <w:r>
        <w:rPr>
          <w:rFonts w:ascii="Calibri" w:hAnsi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sz w:val="20"/>
          <w:szCs w:val="20"/>
        </w:rPr>
        <w:t>attorney</w:t>
      </w:r>
      <w:proofErr w:type="spellEnd"/>
      <w:r>
        <w:rPr>
          <w:rFonts w:ascii="Calibri" w:hAnsi="Calibri"/>
          <w:b/>
          <w:sz w:val="20"/>
          <w:szCs w:val="20"/>
        </w:rPr>
        <w:t>)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6"/>
        <w:gridCol w:w="4653"/>
      </w:tblGrid>
      <w:tr w:rsidR="009F1EF2" w:rsidRPr="00DC4C9B" w:rsidTr="00033C97">
        <w:trPr>
          <w:trHeight w:val="422"/>
        </w:trPr>
        <w:tc>
          <w:tcPr>
            <w:tcW w:w="5136" w:type="dxa"/>
          </w:tcPr>
          <w:p w:rsidR="009F1EF2" w:rsidRPr="00DC4C9B" w:rsidRDefault="00A51C4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1.  Contact n</w:t>
            </w:r>
            <w:r w:rsidR="009F1EF2" w:rsidRPr="00DC4C9B">
              <w:rPr>
                <w:rFonts w:ascii="Calibri" w:hAnsi="Calibri"/>
                <w:sz w:val="16"/>
                <w:lang w:val="en-GB"/>
              </w:rPr>
              <w:t>ame</w:t>
            </w:r>
          </w:p>
          <w:p w:rsidR="009F1EF2" w:rsidRPr="00DC4C9B" w:rsidRDefault="009F1EF2" w:rsidP="00033C97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</w:tcPr>
          <w:p w:rsidR="009F1EF2" w:rsidRPr="00DC4C9B" w:rsidRDefault="00A51C4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2.  Name of o</w:t>
            </w:r>
            <w:r w:rsidR="009F1EF2" w:rsidRPr="00DC4C9B">
              <w:rPr>
                <w:rFonts w:ascii="Calibri" w:hAnsi="Calibri"/>
                <w:sz w:val="16"/>
                <w:lang w:val="en-GB"/>
              </w:rPr>
              <w:t>rganisation</w:t>
            </w:r>
          </w:p>
          <w:p w:rsidR="009F1EF2" w:rsidRPr="00DC4C9B" w:rsidRDefault="009F1EF2" w:rsidP="00033C97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  <w:tr w:rsidR="009F1EF2" w:rsidRPr="00DC4C9B" w:rsidTr="00033C97">
        <w:trPr>
          <w:trHeight w:val="422"/>
        </w:trPr>
        <w:tc>
          <w:tcPr>
            <w:tcW w:w="5136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3</w:t>
            </w:r>
            <w:r w:rsidRPr="00DC4C9B">
              <w:rPr>
                <w:rFonts w:ascii="Calibri" w:hAnsi="Calibri"/>
                <w:sz w:val="16"/>
                <w:lang w:val="en-GB"/>
              </w:rPr>
              <w:t>.  Address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>4.  E-mail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</w:tr>
      <w:tr w:rsidR="009F1EF2" w:rsidRPr="00DC4C9B" w:rsidTr="00033C97">
        <w:trPr>
          <w:trHeight w:val="422"/>
        </w:trPr>
        <w:tc>
          <w:tcPr>
            <w:tcW w:w="5136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5</w:t>
            </w:r>
            <w:r w:rsidRPr="00DC4C9B">
              <w:rPr>
                <w:rFonts w:ascii="Calibri" w:hAnsi="Calibri"/>
                <w:sz w:val="16"/>
                <w:lang w:val="en-GB"/>
              </w:rPr>
              <w:t xml:space="preserve">.  </w:t>
            </w:r>
            <w:r>
              <w:rPr>
                <w:rFonts w:ascii="Calibri" w:hAnsi="Calibri"/>
                <w:sz w:val="16"/>
                <w:lang w:val="en-GB"/>
              </w:rPr>
              <w:t>Telephone</w:t>
            </w:r>
            <w:r w:rsidR="007A6E2B">
              <w:rPr>
                <w:rFonts w:ascii="Calibri" w:hAnsi="Calibri"/>
                <w:sz w:val="16"/>
                <w:lang w:val="en-GB"/>
              </w:rPr>
              <w:t xml:space="preserve"> number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6</w:t>
            </w:r>
            <w:r w:rsidRPr="00DC4C9B">
              <w:rPr>
                <w:rFonts w:ascii="Calibri" w:hAnsi="Calibri"/>
                <w:sz w:val="16"/>
                <w:lang w:val="en-GB"/>
              </w:rPr>
              <w:t xml:space="preserve">.  </w:t>
            </w:r>
            <w:r>
              <w:rPr>
                <w:rFonts w:ascii="Calibri" w:hAnsi="Calibri"/>
                <w:sz w:val="16"/>
                <w:lang w:val="en-GB"/>
              </w:rPr>
              <w:t>Organisation number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</w:tr>
    </w:tbl>
    <w:p w:rsidR="009F1EF2" w:rsidRDefault="009F1EF2" w:rsidP="009F1EF2">
      <w:pPr>
        <w:pStyle w:val="Brdtext"/>
      </w:pPr>
    </w:p>
    <w:p w:rsidR="009F1EF2" w:rsidRPr="00CE0B34" w:rsidRDefault="009F1EF2" w:rsidP="009F1EF2">
      <w:pPr>
        <w:pStyle w:val="Brdtex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</w:t>
      </w:r>
      <w:r w:rsidRPr="005F242F">
        <w:rPr>
          <w:rFonts w:ascii="Calibri" w:hAnsi="Calibri"/>
          <w:b/>
          <w:sz w:val="20"/>
          <w:szCs w:val="20"/>
        </w:rPr>
        <w:t xml:space="preserve">. </w:t>
      </w:r>
      <w:proofErr w:type="spellStart"/>
      <w:r>
        <w:rPr>
          <w:rFonts w:ascii="Calibri" w:hAnsi="Calibri"/>
          <w:b/>
          <w:sz w:val="20"/>
          <w:szCs w:val="20"/>
        </w:rPr>
        <w:t>Procedure</w:t>
      </w:r>
      <w:proofErr w:type="spellEnd"/>
      <w:r>
        <w:rPr>
          <w:rFonts w:ascii="Calibri" w:hAnsi="Calibri"/>
          <w:b/>
          <w:sz w:val="20"/>
          <w:szCs w:val="20"/>
        </w:rPr>
        <w:t xml:space="preserve"> designer </w:t>
      </w:r>
      <w:proofErr w:type="spellStart"/>
      <w:r>
        <w:rPr>
          <w:rFonts w:ascii="Calibri" w:hAnsi="Calibri"/>
          <w:b/>
          <w:sz w:val="20"/>
          <w:szCs w:val="20"/>
        </w:rPr>
        <w:t>details</w:t>
      </w:r>
      <w:proofErr w:type="spellEnd"/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6"/>
        <w:gridCol w:w="4653"/>
      </w:tblGrid>
      <w:tr w:rsidR="009F1EF2" w:rsidRPr="00DC4C9B" w:rsidTr="00033C97">
        <w:trPr>
          <w:trHeight w:val="422"/>
        </w:trPr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1.  </w:t>
            </w:r>
            <w:r>
              <w:rPr>
                <w:rFonts w:ascii="Calibri" w:hAnsi="Calibri"/>
                <w:sz w:val="16"/>
                <w:lang w:val="en-GB"/>
              </w:rPr>
              <w:t>Proc</w:t>
            </w:r>
            <w:r w:rsidR="007A6E2B">
              <w:rPr>
                <w:rFonts w:ascii="Calibri" w:hAnsi="Calibri"/>
                <w:sz w:val="16"/>
                <w:lang w:val="en-GB"/>
              </w:rPr>
              <w:t>edure designer, name and e-mail</w:t>
            </w:r>
          </w:p>
          <w:p w:rsidR="009F1EF2" w:rsidRPr="00DC4C9B" w:rsidRDefault="009F1EF2" w:rsidP="00033C97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2.  </w:t>
            </w:r>
            <w:r>
              <w:rPr>
                <w:rFonts w:ascii="Calibri" w:hAnsi="Calibri"/>
                <w:sz w:val="16"/>
                <w:lang w:val="en-GB"/>
              </w:rPr>
              <w:t>Flight procedure design organisation</w:t>
            </w:r>
          </w:p>
          <w:p w:rsidR="009F1EF2" w:rsidRPr="00DC4C9B" w:rsidRDefault="009F1EF2" w:rsidP="00033C97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noProof/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  <w:tr w:rsidR="009F1EF2" w:rsidRPr="00DC4C9B" w:rsidTr="00033C97">
        <w:trPr>
          <w:trHeight w:val="422"/>
        </w:trPr>
        <w:tc>
          <w:tcPr>
            <w:tcW w:w="5136" w:type="dxa"/>
            <w:tcBorders>
              <w:left w:val="single" w:sz="12" w:space="0" w:color="auto"/>
              <w:bottom w:val="single" w:sz="12" w:space="0" w:color="auto"/>
            </w:tcBorders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3</w:t>
            </w:r>
            <w:r w:rsidRPr="00DC4C9B">
              <w:rPr>
                <w:rFonts w:ascii="Calibri" w:hAnsi="Calibri"/>
                <w:sz w:val="16"/>
                <w:lang w:val="en-GB"/>
              </w:rPr>
              <w:t xml:space="preserve">.  </w:t>
            </w:r>
            <w:r>
              <w:rPr>
                <w:rFonts w:ascii="Calibri" w:hAnsi="Calibri"/>
                <w:sz w:val="16"/>
                <w:lang w:val="en-GB"/>
              </w:rPr>
              <w:t>Procedure designer telephone</w:t>
            </w:r>
            <w:r w:rsidR="007A6E2B">
              <w:rPr>
                <w:rFonts w:ascii="Calibri" w:hAnsi="Calibri"/>
                <w:sz w:val="16"/>
                <w:lang w:val="en-GB"/>
              </w:rPr>
              <w:t xml:space="preserve"> number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  <w:tcBorders>
              <w:bottom w:val="single" w:sz="12" w:space="0" w:color="auto"/>
              <w:right w:val="single" w:sz="12" w:space="0" w:color="auto"/>
            </w:tcBorders>
          </w:tcPr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4</w:t>
            </w:r>
            <w:r w:rsidRPr="00DC4C9B">
              <w:rPr>
                <w:rFonts w:ascii="Calibri" w:hAnsi="Calibri"/>
                <w:sz w:val="16"/>
                <w:lang w:val="en-GB"/>
              </w:rPr>
              <w:t xml:space="preserve">.  </w:t>
            </w:r>
            <w:r>
              <w:rPr>
                <w:rFonts w:ascii="Calibri" w:hAnsi="Calibri"/>
                <w:sz w:val="16"/>
                <w:lang w:val="en-GB"/>
              </w:rPr>
              <w:t>Ground validation performed by procedure designer, name</w:t>
            </w:r>
          </w:p>
          <w:p w:rsidR="009F1EF2" w:rsidRPr="00DC4C9B" w:rsidRDefault="009F1EF2" w:rsidP="00033C97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</w:tr>
    </w:tbl>
    <w:p w:rsidR="00D703B0" w:rsidRDefault="00D703B0" w:rsidP="00D703B0">
      <w:pPr>
        <w:pStyle w:val="Brdtext"/>
      </w:pPr>
    </w:p>
    <w:p w:rsidR="00D703B0" w:rsidRPr="00CE0B34" w:rsidRDefault="00D703B0" w:rsidP="00D703B0">
      <w:pPr>
        <w:pStyle w:val="Rubrik1"/>
        <w:spacing w:after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E. </w:t>
      </w:r>
      <w:r w:rsidR="009F1EF2" w:rsidRPr="009F1EF2">
        <w:rPr>
          <w:rFonts w:ascii="Calibri" w:hAnsi="Calibri" w:cs="Calibri"/>
          <w:sz w:val="20"/>
          <w:szCs w:val="20"/>
          <w:lang w:val="en-GB"/>
        </w:rPr>
        <w:t xml:space="preserve">The scope and purpose of the </w:t>
      </w:r>
      <w:r w:rsidR="009F1EF2">
        <w:rPr>
          <w:rFonts w:ascii="Calibri" w:hAnsi="Calibri" w:cs="Calibri"/>
          <w:sz w:val="20"/>
          <w:szCs w:val="20"/>
          <w:lang w:val="en-GB"/>
        </w:rPr>
        <w:t>change</w:t>
      </w: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D703B0" w:rsidRPr="00DC4C9B" w:rsidTr="007D7AC9">
        <w:trPr>
          <w:trHeight w:val="422"/>
        </w:trPr>
        <w:tc>
          <w:tcPr>
            <w:tcW w:w="9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1.  </w:t>
            </w:r>
            <w:r w:rsidR="009F1EF2">
              <w:rPr>
                <w:rFonts w:ascii="Calibri" w:hAnsi="Calibri"/>
                <w:sz w:val="16"/>
                <w:lang w:val="en-GB"/>
              </w:rPr>
              <w:t>Specify the ch</w:t>
            </w:r>
            <w:r w:rsidR="00887428">
              <w:rPr>
                <w:rFonts w:ascii="Calibri" w:hAnsi="Calibri"/>
                <w:sz w:val="16"/>
                <w:lang w:val="en-GB"/>
              </w:rPr>
              <w:t>ange requested by the airport (e.g</w:t>
            </w:r>
            <w:r w:rsidR="009F1EF2">
              <w:rPr>
                <w:rFonts w:ascii="Calibri" w:hAnsi="Calibri"/>
                <w:sz w:val="16"/>
                <w:lang w:val="en-GB"/>
              </w:rPr>
              <w:t>. approach type, minima lines)</w:t>
            </w:r>
          </w:p>
          <w:p w:rsidR="00D703B0" w:rsidRPr="00DC4C9B" w:rsidRDefault="00D703B0" w:rsidP="007D7AC9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  <w:tr w:rsidR="00D703B0" w:rsidRPr="00DC4C9B" w:rsidTr="007D7AC9">
        <w:trPr>
          <w:trHeight w:val="422"/>
        </w:trPr>
        <w:tc>
          <w:tcPr>
            <w:tcW w:w="97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2</w:t>
            </w:r>
            <w:r w:rsidRPr="00DC4C9B">
              <w:rPr>
                <w:rFonts w:ascii="Calibri" w:hAnsi="Calibri"/>
                <w:sz w:val="16"/>
                <w:lang w:val="en-GB"/>
              </w:rPr>
              <w:t xml:space="preserve">.  </w:t>
            </w:r>
            <w:r w:rsidR="009F1EF2">
              <w:rPr>
                <w:rFonts w:ascii="Calibri" w:hAnsi="Calibri"/>
                <w:sz w:val="16"/>
                <w:lang w:val="en-GB"/>
              </w:rPr>
              <w:t>Specify the reason for the change</w:t>
            </w:r>
          </w:p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</w:tr>
    </w:tbl>
    <w:p w:rsidR="00D703B0" w:rsidRDefault="00D703B0" w:rsidP="00D703B0">
      <w:pPr>
        <w:pStyle w:val="Rubrik1"/>
        <w:rPr>
          <w:rFonts w:ascii="Calibri" w:hAnsi="Calibri" w:cs="Calibri"/>
          <w:sz w:val="20"/>
          <w:szCs w:val="20"/>
          <w:lang w:val="en-GB"/>
        </w:rPr>
      </w:pPr>
    </w:p>
    <w:p w:rsidR="00D703B0" w:rsidRPr="00CE0B34" w:rsidRDefault="00D703B0" w:rsidP="00D703B0">
      <w:pPr>
        <w:pStyle w:val="Rubrik1"/>
        <w:spacing w:after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F. </w:t>
      </w:r>
      <w:r w:rsidR="009F1EF2">
        <w:rPr>
          <w:rFonts w:ascii="Calibri" w:hAnsi="Calibri" w:cs="Calibri"/>
          <w:sz w:val="20"/>
          <w:szCs w:val="20"/>
          <w:lang w:val="en-GB"/>
        </w:rPr>
        <w:t xml:space="preserve">Indicate the operational consequences of the change in accordance with </w:t>
      </w:r>
      <w:r>
        <w:rPr>
          <w:rFonts w:ascii="Calibri" w:hAnsi="Calibri" w:cs="Calibri"/>
          <w:sz w:val="20"/>
          <w:szCs w:val="20"/>
          <w:lang w:val="en-GB"/>
        </w:rPr>
        <w:t xml:space="preserve">TSFS </w:t>
      </w:r>
      <w:r w:rsidR="00655CB4">
        <w:rPr>
          <w:rFonts w:ascii="Calibri" w:hAnsi="Calibri" w:cs="Calibri"/>
          <w:sz w:val="20"/>
          <w:szCs w:val="20"/>
          <w:lang w:val="en-GB"/>
        </w:rPr>
        <w:t>2018:98</w:t>
      </w:r>
      <w:r>
        <w:rPr>
          <w:rFonts w:ascii="Calibri" w:hAnsi="Calibri" w:cs="Calibri"/>
          <w:sz w:val="20"/>
          <w:szCs w:val="20"/>
          <w:lang w:val="en-GB"/>
        </w:rPr>
        <w:t xml:space="preserve"> 11 §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D703B0" w:rsidRPr="00DC4C9B" w:rsidTr="007D7AC9">
        <w:trPr>
          <w:trHeight w:val="422"/>
        </w:trPr>
        <w:tc>
          <w:tcPr>
            <w:tcW w:w="9789" w:type="dxa"/>
          </w:tcPr>
          <w:p w:rsidR="00D703B0" w:rsidRPr="00DC4C9B" w:rsidRDefault="00D703B0" w:rsidP="007D7AC9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</w:tbl>
    <w:p w:rsidR="00D703B0" w:rsidRDefault="00D703B0" w:rsidP="00D703B0">
      <w:pPr>
        <w:pStyle w:val="Brdtext"/>
        <w:rPr>
          <w:lang w:val="en-GB"/>
        </w:rPr>
      </w:pPr>
    </w:p>
    <w:p w:rsidR="00D703B0" w:rsidRPr="00CE0B34" w:rsidRDefault="00D703B0" w:rsidP="00D703B0">
      <w:pPr>
        <w:pStyle w:val="Rubrik1"/>
        <w:spacing w:after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G. </w:t>
      </w:r>
      <w:r w:rsidR="009F1EF2">
        <w:rPr>
          <w:rFonts w:ascii="Calibri" w:hAnsi="Calibri" w:cs="Calibri"/>
          <w:sz w:val="20"/>
          <w:szCs w:val="20"/>
          <w:lang w:val="en-GB"/>
        </w:rPr>
        <w:t>Indicate if other conditions at own or adjacent airport will be affected</w:t>
      </w:r>
      <w:r w:rsidR="009F1EF2" w:rsidRPr="00B10B4E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B10B4E">
        <w:rPr>
          <w:rFonts w:ascii="Calibri" w:hAnsi="Calibri" w:cs="Calibri"/>
          <w:sz w:val="20"/>
          <w:szCs w:val="20"/>
          <w:lang w:val="en-GB"/>
        </w:rPr>
        <w:t>(</w:t>
      </w:r>
      <w:r w:rsidR="00887428" w:rsidRPr="00887428">
        <w:rPr>
          <w:rFonts w:ascii="Calibri" w:hAnsi="Calibri" w:cs="Calibri"/>
          <w:sz w:val="20"/>
          <w:szCs w:val="20"/>
          <w:lang w:val="en-GB"/>
        </w:rPr>
        <w:t xml:space="preserve">e.g. </w:t>
      </w:r>
      <w:r w:rsidR="009F1EF2">
        <w:rPr>
          <w:rFonts w:ascii="Calibri" w:hAnsi="Calibri" w:cs="Calibri"/>
          <w:sz w:val="20"/>
          <w:szCs w:val="20"/>
          <w:lang w:val="en-GB"/>
        </w:rPr>
        <w:t>if flight</w:t>
      </w:r>
      <w:r w:rsidRPr="00B10B4E">
        <w:rPr>
          <w:rFonts w:ascii="Calibri" w:hAnsi="Calibri" w:cs="Calibri"/>
          <w:sz w:val="20"/>
          <w:szCs w:val="20"/>
          <w:lang w:val="en-GB"/>
        </w:rPr>
        <w:t xml:space="preserve"> procedure</w:t>
      </w:r>
      <w:r w:rsidR="009F1EF2">
        <w:rPr>
          <w:rFonts w:ascii="Calibri" w:hAnsi="Calibri" w:cs="Calibri"/>
          <w:sz w:val="20"/>
          <w:szCs w:val="20"/>
          <w:lang w:val="en-GB"/>
        </w:rPr>
        <w:t>s are full</w:t>
      </w:r>
      <w:r w:rsidR="00887428">
        <w:rPr>
          <w:rFonts w:ascii="Calibri" w:hAnsi="Calibri" w:cs="Calibri"/>
          <w:sz w:val="20"/>
          <w:szCs w:val="20"/>
          <w:lang w:val="en-GB"/>
        </w:rPr>
        <w:t>y</w:t>
      </w:r>
      <w:r w:rsidR="009F1EF2">
        <w:rPr>
          <w:rFonts w:ascii="Calibri" w:hAnsi="Calibri" w:cs="Calibri"/>
          <w:sz w:val="20"/>
          <w:szCs w:val="20"/>
          <w:lang w:val="en-GB"/>
        </w:rPr>
        <w:t xml:space="preserve"> protected by the </w:t>
      </w:r>
      <w:r w:rsidR="007A6E2B">
        <w:rPr>
          <w:rFonts w:ascii="Calibri" w:hAnsi="Calibri" w:cs="Calibri"/>
          <w:sz w:val="20"/>
          <w:szCs w:val="20"/>
          <w:lang w:val="en-GB"/>
        </w:rPr>
        <w:t>a</w:t>
      </w:r>
      <w:r w:rsidR="009F1EF2">
        <w:rPr>
          <w:rFonts w:ascii="Calibri" w:hAnsi="Calibri" w:cs="Calibri"/>
          <w:sz w:val="20"/>
          <w:szCs w:val="20"/>
          <w:lang w:val="en-GB"/>
        </w:rPr>
        <w:t>irspace</w:t>
      </w:r>
      <w:r w:rsidRPr="00B10B4E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49313B">
        <w:rPr>
          <w:rFonts w:ascii="Calibri" w:hAnsi="Calibri" w:cs="Calibri"/>
          <w:sz w:val="20"/>
          <w:szCs w:val="20"/>
          <w:lang w:val="en-GB"/>
        </w:rPr>
        <w:t xml:space="preserve">adjacent </w:t>
      </w:r>
      <w:r w:rsidR="007A6E2B">
        <w:rPr>
          <w:rFonts w:ascii="Calibri" w:hAnsi="Calibri" w:cs="Calibri"/>
          <w:sz w:val="20"/>
          <w:szCs w:val="20"/>
          <w:lang w:val="en-GB"/>
        </w:rPr>
        <w:t>a</w:t>
      </w:r>
      <w:r w:rsidR="0049313B">
        <w:rPr>
          <w:rFonts w:ascii="Calibri" w:hAnsi="Calibri" w:cs="Calibri"/>
          <w:sz w:val="20"/>
          <w:szCs w:val="20"/>
          <w:lang w:val="en-GB"/>
        </w:rPr>
        <w:t>irspace affected</w:t>
      </w:r>
      <w:r w:rsidRPr="00B10B4E">
        <w:rPr>
          <w:rFonts w:ascii="Calibri" w:hAnsi="Calibri" w:cs="Calibri"/>
          <w:sz w:val="20"/>
          <w:szCs w:val="20"/>
          <w:lang w:val="en-GB"/>
        </w:rPr>
        <w:t>)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D703B0" w:rsidRPr="00DC4C9B" w:rsidTr="007D7AC9">
        <w:trPr>
          <w:trHeight w:val="422"/>
        </w:trPr>
        <w:tc>
          <w:tcPr>
            <w:tcW w:w="9789" w:type="dxa"/>
          </w:tcPr>
          <w:p w:rsidR="00D703B0" w:rsidRPr="00DC4C9B" w:rsidRDefault="00D703B0" w:rsidP="007D7AC9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</w:tbl>
    <w:p w:rsidR="00D703B0" w:rsidRPr="004F643B" w:rsidRDefault="00D703B0" w:rsidP="00D703B0">
      <w:pPr>
        <w:pStyle w:val="Brdtext"/>
        <w:rPr>
          <w:lang w:val="en-GB"/>
        </w:rPr>
      </w:pPr>
    </w:p>
    <w:p w:rsidR="00D703B0" w:rsidRPr="00CE0B34" w:rsidRDefault="00D703B0" w:rsidP="00D703B0">
      <w:pPr>
        <w:pStyle w:val="Rubrik1"/>
        <w:spacing w:after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H. </w:t>
      </w:r>
      <w:r w:rsidR="0049313B">
        <w:rPr>
          <w:rFonts w:ascii="Calibri" w:hAnsi="Calibri" w:cs="Calibri"/>
          <w:sz w:val="20"/>
          <w:szCs w:val="20"/>
          <w:lang w:val="en-GB"/>
        </w:rPr>
        <w:t>Data sources and valid date for the data used in the design (</w:t>
      </w:r>
      <w:r w:rsidR="00887428" w:rsidRPr="00887428">
        <w:rPr>
          <w:rFonts w:ascii="Calibri" w:hAnsi="Calibri" w:cs="Calibri"/>
          <w:sz w:val="20"/>
          <w:szCs w:val="20"/>
          <w:lang w:val="en-GB"/>
        </w:rPr>
        <w:t xml:space="preserve">e.g. </w:t>
      </w:r>
      <w:r w:rsidR="0049313B">
        <w:rPr>
          <w:rFonts w:ascii="Calibri" w:hAnsi="Calibri" w:cs="Calibri"/>
          <w:sz w:val="20"/>
          <w:szCs w:val="20"/>
          <w:lang w:val="en-GB"/>
        </w:rPr>
        <w:t>obstacle survey, terrain data, wind data)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D703B0" w:rsidRPr="00DC4C9B" w:rsidTr="007D7AC9">
        <w:trPr>
          <w:trHeight w:val="422"/>
        </w:trPr>
        <w:tc>
          <w:tcPr>
            <w:tcW w:w="9789" w:type="dxa"/>
          </w:tcPr>
          <w:p w:rsidR="00D703B0" w:rsidRPr="00DC4C9B" w:rsidRDefault="00D703B0" w:rsidP="007D7AC9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</w:tbl>
    <w:p w:rsidR="00D703B0" w:rsidRDefault="00D703B0" w:rsidP="00D703B0">
      <w:pPr>
        <w:pStyle w:val="Rubrik1"/>
        <w:spacing w:after="0"/>
        <w:rPr>
          <w:rFonts w:ascii="Calibri" w:hAnsi="Calibri" w:cs="Calibri"/>
          <w:sz w:val="20"/>
          <w:szCs w:val="20"/>
          <w:lang w:val="en-GB"/>
        </w:rPr>
      </w:pPr>
    </w:p>
    <w:p w:rsidR="00D703B0" w:rsidRPr="00CE0B34" w:rsidRDefault="00D703B0" w:rsidP="00D703B0">
      <w:pPr>
        <w:pStyle w:val="Rubrik1"/>
        <w:spacing w:after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I. </w:t>
      </w:r>
      <w:r w:rsidR="0049313B">
        <w:rPr>
          <w:rFonts w:ascii="Calibri" w:hAnsi="Calibri" w:cs="Calibri"/>
          <w:sz w:val="20"/>
          <w:szCs w:val="20"/>
          <w:lang w:val="en-GB"/>
        </w:rPr>
        <w:t>Exception</w:t>
      </w:r>
      <w:r>
        <w:rPr>
          <w:rFonts w:ascii="Calibri" w:hAnsi="Calibri" w:cs="Calibri"/>
          <w:sz w:val="20"/>
          <w:szCs w:val="20"/>
          <w:lang w:val="en-GB"/>
        </w:rPr>
        <w:t xml:space="preserve"> fr</w:t>
      </w:r>
      <w:r w:rsidR="0049313B">
        <w:rPr>
          <w:rFonts w:ascii="Calibri" w:hAnsi="Calibri" w:cs="Calibri"/>
          <w:sz w:val="20"/>
          <w:szCs w:val="20"/>
          <w:lang w:val="en-GB"/>
        </w:rPr>
        <w:t>om</w:t>
      </w:r>
      <w:r w:rsidR="00655CB4">
        <w:rPr>
          <w:rFonts w:ascii="Calibri" w:hAnsi="Calibri" w:cs="Calibri"/>
          <w:sz w:val="20"/>
          <w:szCs w:val="20"/>
          <w:lang w:val="en-GB"/>
        </w:rPr>
        <w:t xml:space="preserve"> TSFS 2018:98</w:t>
      </w:r>
      <w:r w:rsidR="00BE35EA">
        <w:rPr>
          <w:rFonts w:ascii="Calibri" w:hAnsi="Calibri" w:cs="Calibri"/>
          <w:sz w:val="20"/>
          <w:szCs w:val="20"/>
          <w:lang w:val="en-GB"/>
        </w:rPr>
        <w:t xml:space="preserve"> 6</w:t>
      </w:r>
      <w:r>
        <w:rPr>
          <w:rFonts w:ascii="Calibri" w:hAnsi="Calibri" w:cs="Calibri"/>
          <w:sz w:val="20"/>
          <w:szCs w:val="20"/>
          <w:lang w:val="en-GB"/>
        </w:rPr>
        <w:t xml:space="preserve"> § </w:t>
      </w:r>
      <w:r w:rsidR="0049313B">
        <w:rPr>
          <w:rFonts w:ascii="Calibri" w:hAnsi="Calibri" w:cs="Calibri"/>
          <w:sz w:val="20"/>
          <w:szCs w:val="20"/>
          <w:lang w:val="en-GB"/>
        </w:rPr>
        <w:t>regarding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9313B">
        <w:rPr>
          <w:rFonts w:ascii="Calibri" w:hAnsi="Calibri" w:cs="Calibri"/>
          <w:sz w:val="20"/>
          <w:szCs w:val="20"/>
          <w:lang w:val="en-GB"/>
        </w:rPr>
        <w:t>standards</w:t>
      </w:r>
      <w:r w:rsidRPr="00901506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49313B">
        <w:rPr>
          <w:rFonts w:ascii="Calibri" w:hAnsi="Calibri" w:cs="Calibri"/>
          <w:sz w:val="20"/>
          <w:szCs w:val="20"/>
          <w:lang w:val="en-GB"/>
        </w:rPr>
        <w:t>recommendations</w:t>
      </w:r>
      <w:r w:rsidRPr="0090150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9313B">
        <w:rPr>
          <w:rFonts w:ascii="Calibri" w:hAnsi="Calibri" w:cs="Calibri"/>
          <w:sz w:val="20"/>
          <w:szCs w:val="20"/>
          <w:lang w:val="en-GB"/>
        </w:rPr>
        <w:t xml:space="preserve">and </w:t>
      </w:r>
      <w:r w:rsidR="0049313B" w:rsidRPr="0049313B">
        <w:rPr>
          <w:rFonts w:ascii="Calibri" w:hAnsi="Calibri" w:cs="Calibri"/>
          <w:sz w:val="20"/>
          <w:szCs w:val="20"/>
          <w:lang w:val="en-GB"/>
        </w:rPr>
        <w:t>regulations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D703B0" w:rsidRPr="00DC4C9B" w:rsidTr="007D7AC9">
        <w:trPr>
          <w:trHeight w:val="422"/>
        </w:trPr>
        <w:tc>
          <w:tcPr>
            <w:tcW w:w="9789" w:type="dxa"/>
          </w:tcPr>
          <w:p w:rsidR="00D703B0" w:rsidRPr="00DC4C9B" w:rsidRDefault="00D703B0" w:rsidP="007D7AC9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</w:tbl>
    <w:p w:rsidR="00D703B0" w:rsidRDefault="00D703B0" w:rsidP="00D703B0">
      <w:pPr>
        <w:pStyle w:val="Brdtext"/>
        <w:rPr>
          <w:lang w:val="en-GB"/>
        </w:rPr>
      </w:pPr>
    </w:p>
    <w:p w:rsidR="00D703B0" w:rsidRPr="00CE0B34" w:rsidRDefault="00D703B0" w:rsidP="00D703B0">
      <w:pPr>
        <w:pStyle w:val="Brdtex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J</w:t>
      </w:r>
      <w:r w:rsidRPr="005F242F">
        <w:rPr>
          <w:rFonts w:ascii="Calibri" w:hAnsi="Calibri"/>
          <w:b/>
          <w:sz w:val="20"/>
          <w:szCs w:val="20"/>
        </w:rPr>
        <w:t xml:space="preserve">. </w:t>
      </w:r>
      <w:r w:rsidR="0049313B">
        <w:rPr>
          <w:rFonts w:ascii="Calibri" w:hAnsi="Calibri" w:cs="Calibri"/>
          <w:b/>
          <w:sz w:val="20"/>
          <w:szCs w:val="20"/>
          <w:lang w:val="en-GB"/>
        </w:rPr>
        <w:t>Flight validation</w:t>
      </w: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6"/>
        <w:gridCol w:w="4653"/>
      </w:tblGrid>
      <w:tr w:rsidR="00D703B0" w:rsidRPr="00DC4C9B" w:rsidTr="007D7AC9">
        <w:trPr>
          <w:trHeight w:val="422"/>
        </w:trPr>
        <w:tc>
          <w:tcPr>
            <w:tcW w:w="97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1.  </w:t>
            </w:r>
            <w:r w:rsidR="0049313B" w:rsidRPr="007F6F3F">
              <w:rPr>
                <w:rFonts w:ascii="Calibri" w:hAnsi="Calibri"/>
                <w:sz w:val="16"/>
                <w:lang w:val="en-GB"/>
              </w:rPr>
              <w:t>Flight validation performed (Yes/No)</w:t>
            </w:r>
            <w:r w:rsidR="0049313B">
              <w:rPr>
                <w:rFonts w:ascii="Calibri" w:hAnsi="Calibri"/>
                <w:sz w:val="16"/>
                <w:lang w:val="en-GB"/>
              </w:rPr>
              <w:t xml:space="preserve"> (if Yes, when) (if No, specify why)</w:t>
            </w:r>
          </w:p>
          <w:p w:rsidR="00D703B0" w:rsidRPr="00DC4C9B" w:rsidRDefault="00D703B0" w:rsidP="007D7AC9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  <w:tr w:rsidR="00D703B0" w:rsidRPr="00DC4C9B" w:rsidTr="007D7AC9">
        <w:trPr>
          <w:trHeight w:val="422"/>
        </w:trPr>
        <w:tc>
          <w:tcPr>
            <w:tcW w:w="5136" w:type="dxa"/>
            <w:tcBorders>
              <w:left w:val="single" w:sz="12" w:space="0" w:color="auto"/>
              <w:bottom w:val="single" w:sz="12" w:space="0" w:color="auto"/>
            </w:tcBorders>
          </w:tcPr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2</w:t>
            </w:r>
            <w:r w:rsidRPr="00DC4C9B">
              <w:rPr>
                <w:rFonts w:ascii="Calibri" w:hAnsi="Calibri"/>
                <w:sz w:val="16"/>
                <w:lang w:val="en-GB"/>
              </w:rPr>
              <w:t xml:space="preserve">.  </w:t>
            </w:r>
            <w:r w:rsidR="0049313B">
              <w:rPr>
                <w:rFonts w:ascii="Calibri" w:hAnsi="Calibri"/>
                <w:sz w:val="16"/>
                <w:lang w:val="en-GB"/>
              </w:rPr>
              <w:t>Flight validation organisation (if validation</w:t>
            </w:r>
            <w:r w:rsidR="007A6E2B">
              <w:rPr>
                <w:rFonts w:ascii="Calibri" w:hAnsi="Calibri"/>
                <w:sz w:val="16"/>
                <w:lang w:val="en-GB"/>
              </w:rPr>
              <w:t xml:space="preserve"> performed</w:t>
            </w:r>
            <w:r w:rsidR="0049313B">
              <w:rPr>
                <w:rFonts w:ascii="Calibri" w:hAnsi="Calibri"/>
                <w:sz w:val="16"/>
                <w:lang w:val="en-GB"/>
              </w:rPr>
              <w:t>)</w:t>
            </w:r>
          </w:p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  <w:tc>
          <w:tcPr>
            <w:tcW w:w="4653" w:type="dxa"/>
            <w:tcBorders>
              <w:bottom w:val="single" w:sz="12" w:space="0" w:color="auto"/>
              <w:right w:val="single" w:sz="12" w:space="0" w:color="auto"/>
            </w:tcBorders>
          </w:tcPr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sz w:val="16"/>
                <w:lang w:val="en-GB"/>
              </w:rPr>
              <w:t>3</w:t>
            </w:r>
            <w:r w:rsidRPr="00DC4C9B">
              <w:rPr>
                <w:rFonts w:ascii="Calibri" w:hAnsi="Calibri"/>
                <w:sz w:val="16"/>
                <w:lang w:val="en-GB"/>
              </w:rPr>
              <w:t xml:space="preserve">.  </w:t>
            </w:r>
            <w:r w:rsidR="0049313B">
              <w:rPr>
                <w:rFonts w:ascii="Calibri" w:hAnsi="Calibri"/>
                <w:sz w:val="16"/>
                <w:lang w:val="en-GB"/>
              </w:rPr>
              <w:t xml:space="preserve">Flight validation </w:t>
            </w:r>
            <w:r>
              <w:rPr>
                <w:rFonts w:ascii="Calibri" w:hAnsi="Calibri"/>
                <w:sz w:val="16"/>
                <w:lang w:val="en-GB"/>
              </w:rPr>
              <w:t xml:space="preserve">pilot, </w:t>
            </w:r>
            <w:r w:rsidR="0049313B">
              <w:rPr>
                <w:rFonts w:ascii="Calibri" w:hAnsi="Calibri"/>
                <w:sz w:val="16"/>
                <w:lang w:val="en-GB"/>
              </w:rPr>
              <w:t>name</w:t>
            </w:r>
          </w:p>
          <w:p w:rsidR="00D703B0" w:rsidRPr="00DC4C9B" w:rsidRDefault="00D703B0" w:rsidP="007D7AC9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C9B">
              <w:rPr>
                <w:rFonts w:ascii="Calibri" w:hAnsi="Calibri"/>
                <w:sz w:val="16"/>
                <w:lang w:val="en-GB"/>
              </w:rPr>
              <w:instrText xml:space="preserve"> FORMTEXT </w:instrText>
            </w:r>
            <w:r w:rsidRPr="00DC4C9B">
              <w:rPr>
                <w:rFonts w:ascii="Calibri" w:hAnsi="Calibri"/>
                <w:sz w:val="16"/>
                <w:lang w:val="en-GB"/>
              </w:rPr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separate"/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t> </w:t>
            </w:r>
            <w:r w:rsidRPr="00DC4C9B">
              <w:rPr>
                <w:rFonts w:ascii="Calibri" w:hAnsi="Calibri"/>
                <w:sz w:val="16"/>
                <w:lang w:val="en-GB"/>
              </w:rPr>
              <w:fldChar w:fldCharType="end"/>
            </w:r>
          </w:p>
        </w:tc>
      </w:tr>
    </w:tbl>
    <w:p w:rsidR="00D703B0" w:rsidRDefault="00D703B0" w:rsidP="00D703B0">
      <w:pPr>
        <w:pStyle w:val="Brdtext"/>
        <w:rPr>
          <w:lang w:val="en-GB"/>
        </w:rPr>
      </w:pPr>
    </w:p>
    <w:p w:rsidR="00343898" w:rsidRPr="00CE0B34" w:rsidRDefault="00343898" w:rsidP="00343898">
      <w:pPr>
        <w:pStyle w:val="Rubrik1"/>
        <w:spacing w:after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K. Regulation (EU) 2018/1048 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343898" w:rsidRPr="00DC4C9B" w:rsidTr="000E35D3">
        <w:trPr>
          <w:trHeight w:val="422"/>
        </w:trPr>
        <w:tc>
          <w:tcPr>
            <w:tcW w:w="9789" w:type="dxa"/>
          </w:tcPr>
          <w:p w:rsidR="00343898" w:rsidRPr="00DC4C9B" w:rsidRDefault="00343898" w:rsidP="00343898">
            <w:pPr>
              <w:rPr>
                <w:rFonts w:ascii="Calibri" w:hAnsi="Calibri"/>
                <w:sz w:val="16"/>
                <w:lang w:val="en-GB"/>
              </w:rPr>
            </w:pPr>
            <w:r w:rsidRPr="00DC4C9B">
              <w:rPr>
                <w:rFonts w:ascii="Calibri" w:hAnsi="Calibri"/>
                <w:sz w:val="16"/>
                <w:lang w:val="en-GB"/>
              </w:rPr>
              <w:t xml:space="preserve">1. </w:t>
            </w:r>
            <w:r w:rsidRPr="00343898">
              <w:rPr>
                <w:rFonts w:ascii="Calibri" w:hAnsi="Calibri"/>
                <w:sz w:val="16"/>
                <w:lang w:val="en-GB"/>
              </w:rPr>
              <w:t>Confirm that the change in the application is in accordance with your current approved transition plan</w:t>
            </w:r>
          </w:p>
          <w:p w:rsidR="00343898" w:rsidRPr="00DC4C9B" w:rsidRDefault="00343898" w:rsidP="000E35D3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>
              <w:rPr>
                <w:sz w:val="16"/>
                <w:lang w:val="en-GB"/>
              </w:rPr>
              <w:t> </w:t>
            </w:r>
            <w:r>
              <w:rPr>
                <w:sz w:val="16"/>
                <w:lang w:val="en-GB"/>
              </w:rPr>
              <w:t> </w:t>
            </w:r>
            <w:r>
              <w:rPr>
                <w:sz w:val="16"/>
                <w:lang w:val="en-GB"/>
              </w:rPr>
              <w:t> </w:t>
            </w:r>
            <w:r>
              <w:rPr>
                <w:sz w:val="16"/>
                <w:lang w:val="en-GB"/>
              </w:rPr>
              <w:t> </w:t>
            </w:r>
            <w:r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</w:tbl>
    <w:p w:rsidR="00343898" w:rsidRDefault="00343898" w:rsidP="00D703B0">
      <w:pPr>
        <w:pStyle w:val="Rubrik1"/>
        <w:spacing w:after="0"/>
        <w:rPr>
          <w:rFonts w:ascii="Calibri" w:hAnsi="Calibri" w:cs="Calibri"/>
          <w:sz w:val="20"/>
          <w:szCs w:val="20"/>
          <w:lang w:val="en-GB"/>
        </w:rPr>
      </w:pPr>
    </w:p>
    <w:p w:rsidR="00D703B0" w:rsidRPr="00CE0B34" w:rsidRDefault="00343898" w:rsidP="00D703B0">
      <w:pPr>
        <w:pStyle w:val="Rubrik1"/>
        <w:spacing w:after="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L</w:t>
      </w:r>
      <w:r w:rsidR="00D703B0">
        <w:rPr>
          <w:rFonts w:ascii="Calibri" w:hAnsi="Calibri" w:cs="Calibri"/>
          <w:sz w:val="20"/>
          <w:szCs w:val="20"/>
          <w:lang w:val="en-GB"/>
        </w:rPr>
        <w:t xml:space="preserve">. </w:t>
      </w:r>
      <w:r w:rsidR="0049313B">
        <w:rPr>
          <w:rFonts w:ascii="Calibri" w:hAnsi="Calibri" w:cs="Calibri"/>
          <w:sz w:val="20"/>
          <w:szCs w:val="20"/>
          <w:lang w:val="en-GB"/>
        </w:rPr>
        <w:t>Other information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D703B0" w:rsidRPr="00DC4C9B" w:rsidTr="007D7AC9">
        <w:trPr>
          <w:trHeight w:val="422"/>
        </w:trPr>
        <w:tc>
          <w:tcPr>
            <w:tcW w:w="9789" w:type="dxa"/>
          </w:tcPr>
          <w:p w:rsidR="00D703B0" w:rsidRPr="00DC4C9B" w:rsidRDefault="00D703B0" w:rsidP="007D7AC9">
            <w:pPr>
              <w:rPr>
                <w:sz w:val="16"/>
                <w:lang w:val="en-GB"/>
              </w:rPr>
            </w:pPr>
            <w:r w:rsidRPr="00DC4C9B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C9B">
              <w:rPr>
                <w:sz w:val="16"/>
                <w:lang w:val="en-GB"/>
              </w:rPr>
              <w:instrText xml:space="preserve"> FORMTEXT </w:instrText>
            </w:r>
            <w:r w:rsidRPr="00DC4C9B">
              <w:rPr>
                <w:sz w:val="16"/>
                <w:lang w:val="en-GB"/>
              </w:rPr>
            </w:r>
            <w:r w:rsidRPr="00DC4C9B">
              <w:rPr>
                <w:sz w:val="16"/>
                <w:lang w:val="en-GB"/>
              </w:rPr>
              <w:fldChar w:fldCharType="separate"/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t> </w:t>
            </w:r>
            <w:r w:rsidRPr="00DC4C9B">
              <w:rPr>
                <w:sz w:val="16"/>
                <w:lang w:val="en-GB"/>
              </w:rPr>
              <w:fldChar w:fldCharType="end"/>
            </w:r>
          </w:p>
        </w:tc>
      </w:tr>
    </w:tbl>
    <w:p w:rsidR="00D703B0" w:rsidRDefault="00D703B0" w:rsidP="00D703B0">
      <w:pPr>
        <w:pStyle w:val="Brdtext"/>
        <w:rPr>
          <w:lang w:val="en-GB"/>
        </w:rPr>
      </w:pPr>
    </w:p>
    <w:p w:rsidR="00D703B0" w:rsidRPr="004F643B" w:rsidRDefault="00BD191D" w:rsidP="00D703B0">
      <w:pPr>
        <w:pStyle w:val="Rubrik1"/>
        <w:spacing w:after="0"/>
        <w:rPr>
          <w:lang w:val="en-GB"/>
        </w:rPr>
      </w:pPr>
      <w:r>
        <w:rPr>
          <w:rFonts w:ascii="Calibri" w:hAnsi="Calibri"/>
          <w:sz w:val="20"/>
          <w:szCs w:val="20"/>
        </w:rPr>
        <w:t xml:space="preserve">An </w:t>
      </w:r>
      <w:proofErr w:type="spellStart"/>
      <w:r>
        <w:rPr>
          <w:rFonts w:ascii="Calibri" w:hAnsi="Calibri"/>
          <w:sz w:val="20"/>
          <w:szCs w:val="20"/>
        </w:rPr>
        <w:t>a</w:t>
      </w:r>
      <w:r w:rsidR="00D76CFD">
        <w:rPr>
          <w:rFonts w:ascii="Calibri" w:hAnsi="Calibri"/>
          <w:sz w:val="20"/>
          <w:szCs w:val="20"/>
        </w:rPr>
        <w:t>pplication</w:t>
      </w:r>
      <w:proofErr w:type="spellEnd"/>
      <w:r w:rsidR="00D76CFD">
        <w:rPr>
          <w:rFonts w:ascii="Calibri" w:hAnsi="Calibri"/>
          <w:sz w:val="20"/>
          <w:szCs w:val="20"/>
        </w:rPr>
        <w:t xml:space="preserve"> </w:t>
      </w:r>
      <w:proofErr w:type="spellStart"/>
      <w:r w:rsidR="00D76CFD">
        <w:rPr>
          <w:rFonts w:ascii="Calibri" w:hAnsi="Calibri"/>
          <w:sz w:val="20"/>
          <w:szCs w:val="20"/>
        </w:rPr>
        <w:t>of</w:t>
      </w:r>
      <w:proofErr w:type="spellEnd"/>
      <w:r w:rsidR="00D76CFD">
        <w:rPr>
          <w:rFonts w:ascii="Calibri" w:hAnsi="Calibri"/>
          <w:sz w:val="20"/>
          <w:szCs w:val="20"/>
        </w:rPr>
        <w:t xml:space="preserve"> flight </w:t>
      </w:r>
      <w:proofErr w:type="spellStart"/>
      <w:r w:rsidR="00D76CFD">
        <w:rPr>
          <w:rFonts w:ascii="Calibri" w:hAnsi="Calibri"/>
          <w:sz w:val="20"/>
          <w:szCs w:val="20"/>
        </w:rPr>
        <w:t>procedures</w:t>
      </w:r>
      <w:proofErr w:type="spellEnd"/>
      <w:r w:rsidR="00D76CFD">
        <w:rPr>
          <w:rFonts w:ascii="Calibri" w:hAnsi="Calibri"/>
          <w:sz w:val="20"/>
          <w:szCs w:val="20"/>
        </w:rPr>
        <w:t xml:space="preserve"> or </w:t>
      </w:r>
      <w:proofErr w:type="spellStart"/>
      <w:r>
        <w:rPr>
          <w:rFonts w:ascii="Calibri" w:hAnsi="Calibri"/>
          <w:sz w:val="20"/>
          <w:szCs w:val="20"/>
        </w:rPr>
        <w:t>airspace</w:t>
      </w:r>
      <w:proofErr w:type="spellEnd"/>
      <w:r>
        <w:rPr>
          <w:rFonts w:ascii="Calibri" w:hAnsi="Calibri"/>
          <w:sz w:val="20"/>
          <w:szCs w:val="20"/>
        </w:rPr>
        <w:t xml:space="preserve"> is </w:t>
      </w:r>
      <w:proofErr w:type="spellStart"/>
      <w:r>
        <w:rPr>
          <w:rFonts w:ascii="Calibri" w:hAnsi="Calibri"/>
          <w:sz w:val="20"/>
          <w:szCs w:val="20"/>
        </w:rPr>
        <w:t>charged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according</w:t>
      </w:r>
      <w:proofErr w:type="spellEnd"/>
      <w:r>
        <w:rPr>
          <w:rFonts w:ascii="Calibri" w:hAnsi="Calibri"/>
          <w:sz w:val="20"/>
          <w:szCs w:val="20"/>
        </w:rPr>
        <w:t xml:space="preserve"> to the Swedish Transport </w:t>
      </w:r>
      <w:proofErr w:type="spellStart"/>
      <w:r>
        <w:rPr>
          <w:rFonts w:ascii="Calibri" w:hAnsi="Calibri"/>
          <w:sz w:val="20"/>
          <w:szCs w:val="20"/>
        </w:rPr>
        <w:t>Agency:s</w:t>
      </w:r>
      <w:proofErr w:type="spellEnd"/>
      <w:r w:rsidRPr="00A16ADC"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regulation</w:t>
      </w:r>
      <w:proofErr w:type="spellEnd"/>
      <w:r>
        <w:rPr>
          <w:rFonts w:ascii="Calibri" w:hAnsi="Calibri"/>
          <w:sz w:val="20"/>
          <w:szCs w:val="20"/>
        </w:rPr>
        <w:t xml:space="preserve"> (TSFS 2016:105 2 </w:t>
      </w:r>
      <w:proofErr w:type="spellStart"/>
      <w:r>
        <w:rPr>
          <w:rFonts w:ascii="Calibri" w:hAnsi="Calibri"/>
          <w:sz w:val="20"/>
          <w:szCs w:val="20"/>
        </w:rPr>
        <w:t>chap</w:t>
      </w:r>
      <w:proofErr w:type="spellEnd"/>
      <w:r>
        <w:rPr>
          <w:rFonts w:ascii="Calibri" w:hAnsi="Calibri"/>
          <w:sz w:val="20"/>
          <w:szCs w:val="20"/>
        </w:rPr>
        <w:t>.</w:t>
      </w:r>
      <w:r w:rsidRPr="00A16ADC">
        <w:rPr>
          <w:rFonts w:ascii="Calibri" w:hAnsi="Calibri"/>
          <w:sz w:val="20"/>
          <w:szCs w:val="20"/>
        </w:rPr>
        <w:t xml:space="preserve"> 7 §) </w:t>
      </w:r>
      <w:proofErr w:type="spellStart"/>
      <w:r>
        <w:rPr>
          <w:rFonts w:ascii="Calibri" w:hAnsi="Calibri"/>
          <w:sz w:val="20"/>
          <w:szCs w:val="20"/>
        </w:rPr>
        <w:t>regarding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fees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within</w:t>
      </w:r>
      <w:proofErr w:type="spellEnd"/>
      <w:r>
        <w:rPr>
          <w:rFonts w:ascii="Calibri" w:hAnsi="Calibri"/>
          <w:sz w:val="20"/>
          <w:szCs w:val="20"/>
        </w:rPr>
        <w:t xml:space="preserve"> the </w:t>
      </w:r>
      <w:proofErr w:type="spellStart"/>
      <w:r>
        <w:rPr>
          <w:rFonts w:ascii="Calibri" w:hAnsi="Calibri"/>
          <w:sz w:val="20"/>
          <w:szCs w:val="20"/>
        </w:rPr>
        <w:t>aviation</w:t>
      </w:r>
      <w:proofErr w:type="spellEnd"/>
      <w:r>
        <w:rPr>
          <w:rFonts w:ascii="Calibri" w:hAnsi="Calibri"/>
          <w:sz w:val="20"/>
          <w:szCs w:val="20"/>
        </w:rPr>
        <w:t xml:space="preserve"> area</w:t>
      </w:r>
      <w:r w:rsidRPr="00A16ADC">
        <w:rPr>
          <w:rFonts w:ascii="Calibri" w:hAnsi="Calibri"/>
          <w:sz w:val="20"/>
          <w:szCs w:val="20"/>
        </w:rPr>
        <w:t>.</w:t>
      </w:r>
    </w:p>
    <w:p w:rsidR="00721C9B" w:rsidRPr="00DC762F" w:rsidRDefault="00721C9B" w:rsidP="00DC762F">
      <w:pPr>
        <w:pStyle w:val="Liststycke"/>
        <w:autoSpaceDE w:val="0"/>
        <w:autoSpaceDN w:val="0"/>
        <w:adjustRightInd w:val="0"/>
        <w:ind w:left="0"/>
        <w:rPr>
          <w:rFonts w:ascii="Calibri" w:eastAsiaTheme="majorEastAsia" w:hAnsi="Calibri" w:cstheme="majorBidi"/>
          <w:b/>
          <w:bCs/>
          <w:sz w:val="20"/>
          <w:szCs w:val="20"/>
        </w:rPr>
      </w:pPr>
    </w:p>
    <w:sectPr w:rsidR="00721C9B" w:rsidRPr="00DC762F" w:rsidSect="00D703B0">
      <w:footerReference w:type="default" r:id="rId10"/>
      <w:pgSz w:w="12240" w:h="15840"/>
      <w:pgMar w:top="42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9A5" w:rsidRDefault="00EE29A5" w:rsidP="00F12B44">
      <w:r>
        <w:separator/>
      </w:r>
    </w:p>
  </w:endnote>
  <w:endnote w:type="continuationSeparator" w:id="0">
    <w:p w:rsidR="00EE29A5" w:rsidRDefault="00EE29A5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1CF" w:rsidRPr="002041CF" w:rsidRDefault="00655CB4">
    <w:pPr>
      <w:pStyle w:val="Sidfot"/>
      <w:rPr>
        <w:szCs w:val="16"/>
      </w:rPr>
    </w:pPr>
    <w:r>
      <w:rPr>
        <w:szCs w:val="16"/>
      </w:rPr>
      <w:t>IFPD/AS_Ed</w:t>
    </w:r>
    <w:r w:rsidR="00343898">
      <w:rPr>
        <w:szCs w:val="16"/>
      </w:rPr>
      <w:t>3</w:t>
    </w:r>
    <w:r w:rsidR="002041CF">
      <w:rPr>
        <w:szCs w:val="16"/>
      </w:rPr>
      <w:t>_en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9A5" w:rsidRDefault="00EE29A5" w:rsidP="00F12B44">
      <w:r>
        <w:separator/>
      </w:r>
    </w:p>
  </w:footnote>
  <w:footnote w:type="continuationSeparator" w:id="0">
    <w:p w:rsidR="00EE29A5" w:rsidRDefault="00EE29A5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4DB6D4F"/>
    <w:multiLevelType w:val="hybridMultilevel"/>
    <w:tmpl w:val="8440FD9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BF0DBB"/>
    <w:multiLevelType w:val="hybridMultilevel"/>
    <w:tmpl w:val="BE8487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F0D76"/>
    <w:multiLevelType w:val="hybridMultilevel"/>
    <w:tmpl w:val="56F460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6C16"/>
    <w:multiLevelType w:val="hybridMultilevel"/>
    <w:tmpl w:val="CB4A74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222F2"/>
    <w:multiLevelType w:val="hybridMultilevel"/>
    <w:tmpl w:val="50B45F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F461D"/>
    <w:multiLevelType w:val="hybridMultilevel"/>
    <w:tmpl w:val="8F8686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1255E"/>
    <w:multiLevelType w:val="hybridMultilevel"/>
    <w:tmpl w:val="F6A499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NWi4+fSr/2TS4nJYhttOU31Rg8N9BI1a91uALUuAzm5+DteguiH/Qxqbh9hS+ZI9Y6CLc5Bdb3t6U+R4mgz9BA==" w:salt="ddWuPAtFOg3lMCxSB3GNyg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B0"/>
    <w:rsid w:val="0001451F"/>
    <w:rsid w:val="00033C97"/>
    <w:rsid w:val="000355F2"/>
    <w:rsid w:val="00044692"/>
    <w:rsid w:val="00046B16"/>
    <w:rsid w:val="00047802"/>
    <w:rsid w:val="00053B6C"/>
    <w:rsid w:val="00057332"/>
    <w:rsid w:val="000668DC"/>
    <w:rsid w:val="00092816"/>
    <w:rsid w:val="000A55BF"/>
    <w:rsid w:val="000B158A"/>
    <w:rsid w:val="000B1FF4"/>
    <w:rsid w:val="000C4049"/>
    <w:rsid w:val="000D6411"/>
    <w:rsid w:val="00103889"/>
    <w:rsid w:val="00111B4C"/>
    <w:rsid w:val="001242C5"/>
    <w:rsid w:val="0013294C"/>
    <w:rsid w:val="001431F6"/>
    <w:rsid w:val="001576E9"/>
    <w:rsid w:val="001629B8"/>
    <w:rsid w:val="00162D77"/>
    <w:rsid w:val="001631C1"/>
    <w:rsid w:val="001743CC"/>
    <w:rsid w:val="001A2031"/>
    <w:rsid w:val="001B188F"/>
    <w:rsid w:val="001B2C8E"/>
    <w:rsid w:val="001B62AF"/>
    <w:rsid w:val="001C02CA"/>
    <w:rsid w:val="001C44A7"/>
    <w:rsid w:val="001C5BE0"/>
    <w:rsid w:val="001E3700"/>
    <w:rsid w:val="001E3FA5"/>
    <w:rsid w:val="001E68AC"/>
    <w:rsid w:val="001F2EC1"/>
    <w:rsid w:val="001F7994"/>
    <w:rsid w:val="002041CF"/>
    <w:rsid w:val="002101B2"/>
    <w:rsid w:val="00211629"/>
    <w:rsid w:val="00212CD3"/>
    <w:rsid w:val="00216D50"/>
    <w:rsid w:val="00224E58"/>
    <w:rsid w:val="002475A7"/>
    <w:rsid w:val="002533EB"/>
    <w:rsid w:val="00256269"/>
    <w:rsid w:val="00267154"/>
    <w:rsid w:val="00273028"/>
    <w:rsid w:val="002826CC"/>
    <w:rsid w:val="002921FD"/>
    <w:rsid w:val="002942C6"/>
    <w:rsid w:val="00296711"/>
    <w:rsid w:val="002A66D3"/>
    <w:rsid w:val="002B4081"/>
    <w:rsid w:val="002C1047"/>
    <w:rsid w:val="002D4C81"/>
    <w:rsid w:val="002E1EE3"/>
    <w:rsid w:val="002E24C3"/>
    <w:rsid w:val="002F0A58"/>
    <w:rsid w:val="002F2323"/>
    <w:rsid w:val="002F2BC7"/>
    <w:rsid w:val="002F48FF"/>
    <w:rsid w:val="002F7540"/>
    <w:rsid w:val="002F786E"/>
    <w:rsid w:val="00326E04"/>
    <w:rsid w:val="00333565"/>
    <w:rsid w:val="0034324B"/>
    <w:rsid w:val="00343898"/>
    <w:rsid w:val="003558C3"/>
    <w:rsid w:val="00380F29"/>
    <w:rsid w:val="00392EA3"/>
    <w:rsid w:val="003A1359"/>
    <w:rsid w:val="003A7CC4"/>
    <w:rsid w:val="003C1769"/>
    <w:rsid w:val="003C2DA8"/>
    <w:rsid w:val="003D791B"/>
    <w:rsid w:val="003F1F80"/>
    <w:rsid w:val="0040112F"/>
    <w:rsid w:val="004161E7"/>
    <w:rsid w:val="004215F8"/>
    <w:rsid w:val="004442B0"/>
    <w:rsid w:val="00447F55"/>
    <w:rsid w:val="004644BF"/>
    <w:rsid w:val="00465755"/>
    <w:rsid w:val="0049313B"/>
    <w:rsid w:val="00493E41"/>
    <w:rsid w:val="004958D6"/>
    <w:rsid w:val="004A55A0"/>
    <w:rsid w:val="004C5A05"/>
    <w:rsid w:val="004E65DB"/>
    <w:rsid w:val="004F2A72"/>
    <w:rsid w:val="00507B87"/>
    <w:rsid w:val="0059602F"/>
    <w:rsid w:val="005B3BFB"/>
    <w:rsid w:val="005C6BEC"/>
    <w:rsid w:val="005D6DFB"/>
    <w:rsid w:val="005F00F6"/>
    <w:rsid w:val="005F3D08"/>
    <w:rsid w:val="005F6E75"/>
    <w:rsid w:val="00607184"/>
    <w:rsid w:val="00610E7C"/>
    <w:rsid w:val="00650F12"/>
    <w:rsid w:val="00655CB4"/>
    <w:rsid w:val="00671EB9"/>
    <w:rsid w:val="0067376C"/>
    <w:rsid w:val="006746AB"/>
    <w:rsid w:val="00676B5A"/>
    <w:rsid w:val="006A0D1D"/>
    <w:rsid w:val="006C445E"/>
    <w:rsid w:val="006D1951"/>
    <w:rsid w:val="006E4875"/>
    <w:rsid w:val="006F393E"/>
    <w:rsid w:val="007172BB"/>
    <w:rsid w:val="00721C9B"/>
    <w:rsid w:val="007239A9"/>
    <w:rsid w:val="007244F5"/>
    <w:rsid w:val="00734A22"/>
    <w:rsid w:val="00737B13"/>
    <w:rsid w:val="0074767D"/>
    <w:rsid w:val="0075185E"/>
    <w:rsid w:val="00765314"/>
    <w:rsid w:val="00787904"/>
    <w:rsid w:val="00794CBC"/>
    <w:rsid w:val="007A1399"/>
    <w:rsid w:val="007A6E2B"/>
    <w:rsid w:val="007D5D42"/>
    <w:rsid w:val="007D7AC9"/>
    <w:rsid w:val="007E406F"/>
    <w:rsid w:val="007E7F6D"/>
    <w:rsid w:val="00810C59"/>
    <w:rsid w:val="0082277D"/>
    <w:rsid w:val="00831822"/>
    <w:rsid w:val="00835703"/>
    <w:rsid w:val="00842CBB"/>
    <w:rsid w:val="00856327"/>
    <w:rsid w:val="00857071"/>
    <w:rsid w:val="00861C3D"/>
    <w:rsid w:val="0086564A"/>
    <w:rsid w:val="0087174E"/>
    <w:rsid w:val="00887428"/>
    <w:rsid w:val="00896840"/>
    <w:rsid w:val="008A6B27"/>
    <w:rsid w:val="008A7119"/>
    <w:rsid w:val="008F7F3D"/>
    <w:rsid w:val="009014F5"/>
    <w:rsid w:val="009042EF"/>
    <w:rsid w:val="00923CB8"/>
    <w:rsid w:val="0095394D"/>
    <w:rsid w:val="00966DED"/>
    <w:rsid w:val="00975D87"/>
    <w:rsid w:val="00977F43"/>
    <w:rsid w:val="0098584F"/>
    <w:rsid w:val="009A79C2"/>
    <w:rsid w:val="009B3321"/>
    <w:rsid w:val="009B7002"/>
    <w:rsid w:val="009F1EF2"/>
    <w:rsid w:val="009F7BF6"/>
    <w:rsid w:val="00A06C7D"/>
    <w:rsid w:val="00A32876"/>
    <w:rsid w:val="00A51C42"/>
    <w:rsid w:val="00A60B64"/>
    <w:rsid w:val="00A72D73"/>
    <w:rsid w:val="00AA1706"/>
    <w:rsid w:val="00AB15EC"/>
    <w:rsid w:val="00AB326C"/>
    <w:rsid w:val="00AC517C"/>
    <w:rsid w:val="00AC7A2F"/>
    <w:rsid w:val="00AE386B"/>
    <w:rsid w:val="00AF23CE"/>
    <w:rsid w:val="00B05351"/>
    <w:rsid w:val="00B2199C"/>
    <w:rsid w:val="00B23B79"/>
    <w:rsid w:val="00B26E8D"/>
    <w:rsid w:val="00B276EA"/>
    <w:rsid w:val="00B33AB9"/>
    <w:rsid w:val="00B4074E"/>
    <w:rsid w:val="00B60E68"/>
    <w:rsid w:val="00B62DA1"/>
    <w:rsid w:val="00B7384D"/>
    <w:rsid w:val="00B771BD"/>
    <w:rsid w:val="00B80035"/>
    <w:rsid w:val="00BA5477"/>
    <w:rsid w:val="00BD191D"/>
    <w:rsid w:val="00BD2187"/>
    <w:rsid w:val="00BE0BC3"/>
    <w:rsid w:val="00BE35EA"/>
    <w:rsid w:val="00BE5344"/>
    <w:rsid w:val="00C113AA"/>
    <w:rsid w:val="00C11993"/>
    <w:rsid w:val="00C12932"/>
    <w:rsid w:val="00C129C6"/>
    <w:rsid w:val="00C26146"/>
    <w:rsid w:val="00C26709"/>
    <w:rsid w:val="00C274E3"/>
    <w:rsid w:val="00C35B53"/>
    <w:rsid w:val="00C45BE9"/>
    <w:rsid w:val="00C605AA"/>
    <w:rsid w:val="00C60C32"/>
    <w:rsid w:val="00C64F9A"/>
    <w:rsid w:val="00C74103"/>
    <w:rsid w:val="00C77E38"/>
    <w:rsid w:val="00C86561"/>
    <w:rsid w:val="00C93BA5"/>
    <w:rsid w:val="00CA198B"/>
    <w:rsid w:val="00CA4898"/>
    <w:rsid w:val="00CB1ABF"/>
    <w:rsid w:val="00CC2A0E"/>
    <w:rsid w:val="00CC37BC"/>
    <w:rsid w:val="00CC406F"/>
    <w:rsid w:val="00CF5632"/>
    <w:rsid w:val="00D35D37"/>
    <w:rsid w:val="00D467B3"/>
    <w:rsid w:val="00D5408C"/>
    <w:rsid w:val="00D649ED"/>
    <w:rsid w:val="00D64A64"/>
    <w:rsid w:val="00D67DF1"/>
    <w:rsid w:val="00D703B0"/>
    <w:rsid w:val="00D75770"/>
    <w:rsid w:val="00D76CFD"/>
    <w:rsid w:val="00DB5CDE"/>
    <w:rsid w:val="00DC39A2"/>
    <w:rsid w:val="00DC762F"/>
    <w:rsid w:val="00DD3301"/>
    <w:rsid w:val="00DF1A70"/>
    <w:rsid w:val="00E24269"/>
    <w:rsid w:val="00E50655"/>
    <w:rsid w:val="00E510B9"/>
    <w:rsid w:val="00E5571D"/>
    <w:rsid w:val="00E56354"/>
    <w:rsid w:val="00E645FA"/>
    <w:rsid w:val="00E66025"/>
    <w:rsid w:val="00E70170"/>
    <w:rsid w:val="00E810FA"/>
    <w:rsid w:val="00E854A8"/>
    <w:rsid w:val="00E86D37"/>
    <w:rsid w:val="00E87844"/>
    <w:rsid w:val="00EA5B39"/>
    <w:rsid w:val="00EE071B"/>
    <w:rsid w:val="00EE29A5"/>
    <w:rsid w:val="00EE5A54"/>
    <w:rsid w:val="00EE5C0A"/>
    <w:rsid w:val="00EF3B5A"/>
    <w:rsid w:val="00EF6670"/>
    <w:rsid w:val="00F0477B"/>
    <w:rsid w:val="00F12B40"/>
    <w:rsid w:val="00F12B44"/>
    <w:rsid w:val="00F15E46"/>
    <w:rsid w:val="00F2033D"/>
    <w:rsid w:val="00F22E88"/>
    <w:rsid w:val="00F25290"/>
    <w:rsid w:val="00F27CAF"/>
    <w:rsid w:val="00F344FF"/>
    <w:rsid w:val="00F47743"/>
    <w:rsid w:val="00F5103B"/>
    <w:rsid w:val="00F5604F"/>
    <w:rsid w:val="00F57431"/>
    <w:rsid w:val="00F60290"/>
    <w:rsid w:val="00F72452"/>
    <w:rsid w:val="00F768E9"/>
    <w:rsid w:val="00F95AB7"/>
    <w:rsid w:val="00FA11A0"/>
    <w:rsid w:val="00FD1105"/>
    <w:rsid w:val="00FD6202"/>
    <w:rsid w:val="00FD62B6"/>
    <w:rsid w:val="00FD65F3"/>
    <w:rsid w:val="00FE0796"/>
    <w:rsid w:val="00FF147E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12DD51-AC1A-4637-88C6-D5760C8D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  <w:lang w:eastAsia="sv-SE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paragraph" w:styleId="Normalwebb">
    <w:name w:val="Normal (Web)"/>
    <w:basedOn w:val="Normal"/>
    <w:uiPriority w:val="99"/>
    <w:semiHidden/>
    <w:unhideWhenUsed/>
    <w:rsid w:val="004E65DB"/>
    <w:pPr>
      <w:spacing w:before="100" w:beforeAutospacing="1" w:after="67"/>
    </w:pPr>
    <w:rPr>
      <w:rFonts w:eastAsia="Times New Roman" w:cs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50F12"/>
    <w:pPr>
      <w:ind w:left="720"/>
      <w:contextualSpacing/>
    </w:pPr>
  </w:style>
  <w:style w:type="character" w:styleId="Kommentarsreferens">
    <w:name w:val="annotation reference"/>
    <w:basedOn w:val="Standardstycketeckensnitt"/>
    <w:rsid w:val="00F2033D"/>
    <w:rPr>
      <w:sz w:val="16"/>
      <w:szCs w:val="16"/>
    </w:rPr>
  </w:style>
  <w:style w:type="paragraph" w:styleId="Kommentarer">
    <w:name w:val="annotation text"/>
    <w:basedOn w:val="Normal"/>
    <w:link w:val="KommentarerChar"/>
    <w:rsid w:val="00F2033D"/>
    <w:rPr>
      <w:rFonts w:eastAsia="Times New Roman" w:cs="Times New Roman"/>
      <w:sz w:val="20"/>
      <w:szCs w:val="20"/>
      <w:lang w:val="en-US"/>
    </w:rPr>
  </w:style>
  <w:style w:type="character" w:customStyle="1" w:styleId="KommentarerChar">
    <w:name w:val="Kommentarer Char"/>
    <w:basedOn w:val="Standardstycketeckensnitt"/>
    <w:link w:val="Kommentarer"/>
    <w:rsid w:val="00F203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rsid w:val="00F2033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203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Fotnotstext">
    <w:name w:val="footnote text"/>
    <w:basedOn w:val="Normal"/>
    <w:link w:val="FotnotstextChar"/>
    <w:rsid w:val="00F2033D"/>
    <w:rPr>
      <w:rFonts w:eastAsia="Times New Roman" w:cs="Times New Roman"/>
      <w:sz w:val="20"/>
      <w:szCs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F203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tnotsreferens">
    <w:name w:val="footnote reference"/>
    <w:basedOn w:val="Standardstycketeckensnitt"/>
    <w:rsid w:val="00F20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ftfart@transportstyrelsen.se" TargetMode="Externa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BD04-2D89-4ADC-B92E-8BFF1BDE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Andersson;Pettersson Jens</dc:creator>
  <cp:keywords/>
  <dc:description/>
  <cp:lastModifiedBy>Andersson Niclas</cp:lastModifiedBy>
  <cp:revision>2</cp:revision>
  <cp:lastPrinted>2018-10-31T12:44:00Z</cp:lastPrinted>
  <dcterms:created xsi:type="dcterms:W3CDTF">2022-05-23T11:24:00Z</dcterms:created>
  <dcterms:modified xsi:type="dcterms:W3CDTF">2022-05-23T11:24:00Z</dcterms:modified>
</cp:coreProperties>
</file>