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96" w:rsidRPr="00B23943" w:rsidRDefault="00800FD2" w:rsidP="0065796F">
      <w:pPr>
        <w:pStyle w:val="Default"/>
        <w:spacing w:after="120"/>
        <w:rPr>
          <w:rFonts w:ascii="Verdana" w:hAnsi="Verdana" w:cs="Verdana"/>
          <w:b/>
          <w:bCs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>A</w:t>
      </w:r>
      <w:r w:rsidR="00113C56" w:rsidRPr="00B23943">
        <w:rPr>
          <w:rFonts w:ascii="Verdana" w:hAnsi="Verdana" w:cs="Verdana"/>
          <w:b/>
          <w:bCs/>
          <w:sz w:val="20"/>
          <w:szCs w:val="20"/>
        </w:rPr>
        <w:t>nsökan om övergång från</w:t>
      </w:r>
      <w:r w:rsidRPr="00B23943">
        <w:rPr>
          <w:rFonts w:ascii="Verdana" w:hAnsi="Verdana" w:cs="Verdana"/>
          <w:b/>
          <w:bCs/>
          <w:sz w:val="20"/>
          <w:szCs w:val="20"/>
        </w:rPr>
        <w:t xml:space="preserve"> befintligt MG</w:t>
      </w:r>
      <w:r w:rsidR="00583825" w:rsidRPr="00B23943">
        <w:rPr>
          <w:rFonts w:ascii="Verdana" w:hAnsi="Verdana" w:cs="Verdana"/>
          <w:b/>
          <w:bCs/>
          <w:sz w:val="20"/>
          <w:szCs w:val="20"/>
        </w:rPr>
        <w:t>-</w:t>
      </w:r>
      <w:r w:rsidRPr="00B23943">
        <w:rPr>
          <w:rFonts w:ascii="Verdana" w:hAnsi="Verdana" w:cs="Verdana"/>
          <w:b/>
          <w:bCs/>
          <w:sz w:val="20"/>
          <w:szCs w:val="20"/>
        </w:rPr>
        <w:t xml:space="preserve">tillstånd till </w:t>
      </w:r>
      <w:r w:rsidR="00113C56" w:rsidRPr="00B23943">
        <w:rPr>
          <w:rFonts w:ascii="Verdana" w:hAnsi="Verdana" w:cs="Verdana"/>
          <w:b/>
          <w:bCs/>
          <w:sz w:val="20"/>
          <w:szCs w:val="20"/>
        </w:rPr>
        <w:t xml:space="preserve">ett </w:t>
      </w:r>
      <w:r w:rsidRPr="00B23943">
        <w:rPr>
          <w:rFonts w:ascii="Verdana" w:hAnsi="Verdana" w:cs="Verdana"/>
          <w:b/>
          <w:bCs/>
          <w:sz w:val="20"/>
          <w:szCs w:val="20"/>
        </w:rPr>
        <w:t xml:space="preserve">Del-CAMO </w:t>
      </w:r>
      <w:r w:rsidR="00113C56" w:rsidRPr="00B23943">
        <w:rPr>
          <w:rFonts w:ascii="Verdana" w:hAnsi="Verdana" w:cs="Verdana"/>
          <w:b/>
          <w:bCs/>
          <w:sz w:val="20"/>
          <w:szCs w:val="20"/>
        </w:rPr>
        <w:t>tillstånd</w:t>
      </w:r>
      <w:r w:rsidRPr="00B23943">
        <w:rPr>
          <w:rFonts w:ascii="Verdana" w:hAnsi="Verdana" w:cs="Verdana"/>
          <w:b/>
          <w:bCs/>
          <w:sz w:val="20"/>
          <w:szCs w:val="20"/>
        </w:rPr>
        <w:t>.</w:t>
      </w:r>
    </w:p>
    <w:p w:rsidR="00C754E7" w:rsidRPr="00B23943" w:rsidRDefault="00E36EDF" w:rsidP="0065796F">
      <w:pPr>
        <w:pStyle w:val="Default"/>
        <w:spacing w:after="12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>Den</w:t>
      </w:r>
      <w:r w:rsidR="0065796F" w:rsidRPr="00B23943">
        <w:rPr>
          <w:rFonts w:ascii="Verdana" w:hAnsi="Verdana" w:cs="Verdana"/>
          <w:sz w:val="20"/>
          <w:szCs w:val="20"/>
        </w:rPr>
        <w:t>na</w:t>
      </w:r>
      <w:r w:rsidRPr="00B23943">
        <w:rPr>
          <w:rFonts w:ascii="Verdana" w:hAnsi="Verdana" w:cs="Verdana"/>
          <w:sz w:val="20"/>
          <w:szCs w:val="20"/>
        </w:rPr>
        <w:t xml:space="preserve"> checklista riktar sig till organisationer som har ett befintligt Del-MG tillstånd där organisationen avser att söka tillstånd enligt Del-CAMO med oförändrat innehåll</w:t>
      </w:r>
      <w:r w:rsidR="0065796F" w:rsidRPr="00B23943">
        <w:rPr>
          <w:rFonts w:ascii="Verdana" w:hAnsi="Verdana" w:cs="Verdana"/>
          <w:sz w:val="20"/>
          <w:szCs w:val="20"/>
        </w:rPr>
        <w:t xml:space="preserve"> ”</w:t>
      </w:r>
      <w:proofErr w:type="spellStart"/>
      <w:r w:rsidR="0065796F" w:rsidRPr="00B23943">
        <w:rPr>
          <w:rFonts w:ascii="Verdana" w:hAnsi="Verdana" w:cs="Verdana"/>
          <w:sz w:val="20"/>
          <w:szCs w:val="20"/>
        </w:rPr>
        <w:t>scope</w:t>
      </w:r>
      <w:proofErr w:type="spellEnd"/>
      <w:r w:rsidR="0065796F" w:rsidRPr="00B23943">
        <w:rPr>
          <w:rFonts w:ascii="Verdana" w:hAnsi="Verdana" w:cs="Verdana"/>
          <w:sz w:val="20"/>
          <w:szCs w:val="20"/>
        </w:rPr>
        <w:t>”</w:t>
      </w:r>
      <w:r w:rsidR="00C754E7" w:rsidRPr="00B23943">
        <w:rPr>
          <w:rFonts w:ascii="Verdana" w:hAnsi="Verdana" w:cs="Verdana"/>
          <w:sz w:val="20"/>
          <w:szCs w:val="20"/>
        </w:rPr>
        <w:t xml:space="preserve">. Organisationen har då möjlighet att få tid för implementering av krav som är nya i </w:t>
      </w:r>
      <w:r w:rsidR="0065796F" w:rsidRPr="00B23943">
        <w:rPr>
          <w:rFonts w:ascii="Verdana" w:hAnsi="Verdana" w:cs="Verdana"/>
          <w:sz w:val="20"/>
          <w:szCs w:val="20"/>
        </w:rPr>
        <w:t>D</w:t>
      </w:r>
      <w:r w:rsidR="00C754E7" w:rsidRPr="00B23943">
        <w:rPr>
          <w:rFonts w:ascii="Verdana" w:hAnsi="Verdana" w:cs="Verdana"/>
          <w:sz w:val="20"/>
          <w:szCs w:val="20"/>
        </w:rPr>
        <w:t>el-CAMO</w:t>
      </w:r>
      <w:r w:rsidR="00C41F02" w:rsidRPr="00B23943">
        <w:rPr>
          <w:rFonts w:ascii="Verdana" w:hAnsi="Verdana" w:cs="Verdana"/>
          <w:sz w:val="20"/>
          <w:szCs w:val="20"/>
        </w:rPr>
        <w:t xml:space="preserve"> fram till 24 </w:t>
      </w:r>
      <w:r w:rsidR="0083265E">
        <w:rPr>
          <w:rFonts w:ascii="Verdana" w:hAnsi="Verdana" w:cs="Verdana"/>
          <w:sz w:val="20"/>
          <w:szCs w:val="20"/>
        </w:rPr>
        <w:t>mars</w:t>
      </w:r>
      <w:r w:rsidR="00C41F02" w:rsidRPr="00B23943">
        <w:rPr>
          <w:rFonts w:ascii="Verdana" w:hAnsi="Verdana" w:cs="Verdana"/>
          <w:sz w:val="20"/>
          <w:szCs w:val="20"/>
        </w:rPr>
        <w:t xml:space="preserve"> 202</w:t>
      </w:r>
      <w:r w:rsidR="0083265E">
        <w:rPr>
          <w:rFonts w:ascii="Verdana" w:hAnsi="Verdana" w:cs="Verdana"/>
          <w:sz w:val="20"/>
          <w:szCs w:val="20"/>
        </w:rPr>
        <w:t>2</w:t>
      </w:r>
      <w:r w:rsidR="0065796F" w:rsidRPr="00B23943">
        <w:rPr>
          <w:rFonts w:ascii="Verdana" w:hAnsi="Verdana" w:cs="Verdana"/>
          <w:sz w:val="20"/>
          <w:szCs w:val="20"/>
        </w:rPr>
        <w:t>,</w:t>
      </w:r>
      <w:r w:rsidR="00C754E7" w:rsidRPr="00B23943">
        <w:rPr>
          <w:rFonts w:ascii="Verdana" w:hAnsi="Verdana" w:cs="Verdana"/>
          <w:sz w:val="20"/>
          <w:szCs w:val="20"/>
        </w:rPr>
        <w:t xml:space="preserve"> en så kallad övergångsanmärkning. </w:t>
      </w:r>
    </w:p>
    <w:p w:rsidR="00C754E7" w:rsidRPr="00B23943" w:rsidRDefault="0065796F" w:rsidP="0065796F">
      <w:pPr>
        <w:pStyle w:val="Default"/>
        <w:spacing w:after="12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>En f</w:t>
      </w:r>
      <w:r w:rsidR="00C754E7" w:rsidRPr="00B23943">
        <w:rPr>
          <w:rFonts w:ascii="Verdana" w:hAnsi="Verdana" w:cs="Verdana"/>
          <w:sz w:val="20"/>
          <w:szCs w:val="20"/>
        </w:rPr>
        <w:t>örutsättning för att TS ska bevilja övergånganmärkning</w:t>
      </w:r>
      <w:r w:rsidRPr="00B23943">
        <w:rPr>
          <w:rFonts w:ascii="Verdana" w:hAnsi="Verdana" w:cs="Verdana"/>
          <w:sz w:val="20"/>
          <w:szCs w:val="20"/>
        </w:rPr>
        <w:t>ar</w:t>
      </w:r>
      <w:r w:rsidR="00C754E7" w:rsidRPr="00B23943">
        <w:rPr>
          <w:rFonts w:ascii="Verdana" w:hAnsi="Verdana" w:cs="Verdana"/>
          <w:sz w:val="20"/>
          <w:szCs w:val="20"/>
        </w:rPr>
        <w:t xml:space="preserve"> är att organisationen presenterar en plan hur de avser uppfylla kraven </w:t>
      </w:r>
      <w:r w:rsidRPr="00B23943">
        <w:rPr>
          <w:rFonts w:ascii="Verdana" w:hAnsi="Verdana" w:cs="Verdana"/>
          <w:sz w:val="20"/>
          <w:szCs w:val="20"/>
        </w:rPr>
        <w:t>fram till fullständig övergång</w:t>
      </w:r>
      <w:r w:rsidR="00C754E7" w:rsidRPr="00B23943">
        <w:rPr>
          <w:rFonts w:ascii="Verdana" w:hAnsi="Verdana" w:cs="Verdana"/>
          <w:sz w:val="20"/>
          <w:szCs w:val="20"/>
        </w:rPr>
        <w:t>.</w:t>
      </w:r>
      <w:r w:rsidR="00CD7852" w:rsidRPr="00B23943">
        <w:rPr>
          <w:rFonts w:ascii="Verdana" w:hAnsi="Verdana" w:cs="Verdana"/>
          <w:sz w:val="20"/>
          <w:szCs w:val="20"/>
        </w:rPr>
        <w:t xml:space="preserve"> </w:t>
      </w:r>
      <w:r w:rsidRPr="00B23943">
        <w:rPr>
          <w:rFonts w:ascii="Verdana" w:hAnsi="Verdana" w:cs="Verdana"/>
          <w:sz w:val="20"/>
          <w:szCs w:val="20"/>
        </w:rPr>
        <w:br/>
      </w:r>
      <w:r w:rsidR="00CD7852" w:rsidRPr="00B23943">
        <w:rPr>
          <w:rFonts w:ascii="Verdana" w:hAnsi="Verdana" w:cs="Verdana"/>
          <w:sz w:val="20"/>
          <w:szCs w:val="20"/>
        </w:rPr>
        <w:t>Planen ska granskas och accept</w:t>
      </w:r>
      <w:r w:rsidRPr="00B23943">
        <w:rPr>
          <w:rFonts w:ascii="Verdana" w:hAnsi="Verdana" w:cs="Verdana"/>
          <w:sz w:val="20"/>
          <w:szCs w:val="20"/>
        </w:rPr>
        <w:t>eras</w:t>
      </w:r>
      <w:r w:rsidR="00CD7852" w:rsidRPr="00B23943">
        <w:rPr>
          <w:rFonts w:ascii="Verdana" w:hAnsi="Verdana" w:cs="Verdana"/>
          <w:sz w:val="20"/>
          <w:szCs w:val="20"/>
        </w:rPr>
        <w:t xml:space="preserve"> av TS.</w:t>
      </w:r>
    </w:p>
    <w:p w:rsidR="005C26D1" w:rsidRPr="00B23943" w:rsidRDefault="005C26D1" w:rsidP="0065796F">
      <w:pPr>
        <w:pStyle w:val="Default"/>
        <w:spacing w:after="12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>Om organisationen använder sig av övergångsanmärkningar i övergången till Del-CAMO villkoras det nya tillståndet med att övergångsanmärkningar ska vara åtgärdade och acce</w:t>
      </w:r>
      <w:r w:rsidR="0083265E">
        <w:rPr>
          <w:rFonts w:ascii="Verdana" w:hAnsi="Verdana" w:cs="Verdana"/>
          <w:sz w:val="20"/>
          <w:szCs w:val="20"/>
        </w:rPr>
        <w:t>pterade av TS innan 24 mars</w:t>
      </w:r>
      <w:r w:rsidRPr="00B23943">
        <w:rPr>
          <w:rFonts w:ascii="Verdana" w:hAnsi="Verdana" w:cs="Verdana"/>
          <w:sz w:val="20"/>
          <w:szCs w:val="20"/>
        </w:rPr>
        <w:t xml:space="preserve"> 202</w:t>
      </w:r>
      <w:r w:rsidR="0083265E">
        <w:rPr>
          <w:rFonts w:ascii="Verdana" w:hAnsi="Verdana" w:cs="Verdana"/>
          <w:sz w:val="20"/>
          <w:szCs w:val="20"/>
        </w:rPr>
        <w:t>2</w:t>
      </w:r>
      <w:r w:rsidRPr="00B23943">
        <w:rPr>
          <w:rFonts w:ascii="Verdana" w:hAnsi="Verdana" w:cs="Verdana"/>
          <w:sz w:val="20"/>
          <w:szCs w:val="20"/>
        </w:rPr>
        <w:t>.</w:t>
      </w:r>
    </w:p>
    <w:p w:rsidR="005C26D1" w:rsidRPr="00B23943" w:rsidRDefault="005C26D1" w:rsidP="0065796F">
      <w:pPr>
        <w:pStyle w:val="Default"/>
        <w:spacing w:after="12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>Om övergångsanmärkningarna inte är åtgärdade vid denna tidpunkt</w:t>
      </w:r>
      <w:r w:rsidR="00C41F02" w:rsidRPr="00B23943">
        <w:rPr>
          <w:rFonts w:ascii="Verdana" w:hAnsi="Verdana" w:cs="Verdana"/>
          <w:sz w:val="20"/>
          <w:szCs w:val="20"/>
        </w:rPr>
        <w:t>, så kommer</w:t>
      </w:r>
      <w:r w:rsidRPr="00B23943">
        <w:rPr>
          <w:rFonts w:ascii="Verdana" w:hAnsi="Verdana" w:cs="Verdana"/>
          <w:sz w:val="20"/>
          <w:szCs w:val="20"/>
        </w:rPr>
        <w:t xml:space="preserve"> tillståndet för Del-CAMO</w:t>
      </w:r>
      <w:r w:rsidR="00C41F02" w:rsidRPr="00B23943">
        <w:rPr>
          <w:rFonts w:ascii="Verdana" w:hAnsi="Verdana" w:cs="Verdana"/>
          <w:sz w:val="20"/>
          <w:szCs w:val="20"/>
        </w:rPr>
        <w:t xml:space="preserve"> att återkallas.</w:t>
      </w:r>
    </w:p>
    <w:p w:rsidR="00C754E7" w:rsidRPr="00B23943" w:rsidRDefault="00CD7852" w:rsidP="0065796F">
      <w:pPr>
        <w:pStyle w:val="Default"/>
        <w:spacing w:after="12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>Nya krav i Del-CAMO som</w:t>
      </w:r>
      <w:r w:rsidR="00C754E7" w:rsidRPr="00B23943">
        <w:rPr>
          <w:rFonts w:ascii="Verdana" w:hAnsi="Verdana" w:cs="Verdana"/>
          <w:sz w:val="20"/>
          <w:szCs w:val="20"/>
        </w:rPr>
        <w:t xml:space="preserve"> är</w:t>
      </w:r>
      <w:r w:rsidRPr="00B23943">
        <w:rPr>
          <w:rFonts w:ascii="Verdana" w:hAnsi="Verdana" w:cs="Verdana"/>
          <w:sz w:val="20"/>
          <w:szCs w:val="20"/>
        </w:rPr>
        <w:t xml:space="preserve"> potentiella övergångsanmärkningar är listade</w:t>
      </w:r>
      <w:r w:rsidR="001845E1">
        <w:rPr>
          <w:rFonts w:ascii="Verdana" w:hAnsi="Verdana" w:cs="Verdana"/>
          <w:sz w:val="20"/>
          <w:szCs w:val="20"/>
        </w:rPr>
        <w:t xml:space="preserve"> på sidan 3-8</w:t>
      </w:r>
      <w:r w:rsidR="00C754E7" w:rsidRPr="00B23943">
        <w:rPr>
          <w:rFonts w:ascii="Verdana" w:hAnsi="Verdana" w:cs="Verdana"/>
          <w:sz w:val="20"/>
          <w:szCs w:val="20"/>
        </w:rPr>
        <w:t xml:space="preserve"> i denna checklista.</w:t>
      </w:r>
    </w:p>
    <w:p w:rsidR="005C26D1" w:rsidRPr="00B23943" w:rsidRDefault="005C26D1" w:rsidP="000B3896">
      <w:pPr>
        <w:pStyle w:val="Default"/>
        <w:rPr>
          <w:rFonts w:ascii="Verdana" w:hAnsi="Verdana" w:cs="Verdana"/>
          <w:sz w:val="20"/>
          <w:szCs w:val="20"/>
        </w:rPr>
      </w:pPr>
    </w:p>
    <w:p w:rsidR="003851CF" w:rsidRPr="00B23943" w:rsidRDefault="003851CF" w:rsidP="000B3896">
      <w:pPr>
        <w:pStyle w:val="Default"/>
        <w:rPr>
          <w:rFonts w:ascii="Verdana" w:hAnsi="Verdana" w:cs="Verdana"/>
          <w:sz w:val="20"/>
          <w:szCs w:val="20"/>
        </w:rPr>
      </w:pPr>
    </w:p>
    <w:p w:rsidR="000B3896" w:rsidRPr="00B23943" w:rsidRDefault="000B3896" w:rsidP="009515D1">
      <w:pPr>
        <w:pStyle w:val="Default"/>
        <w:numPr>
          <w:ilvl w:val="0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 xml:space="preserve">Sammanställ alla dokument </w:t>
      </w:r>
      <w:r w:rsidRPr="00B23943">
        <w:rPr>
          <w:rFonts w:ascii="Verdana" w:hAnsi="Verdana" w:cs="Verdana"/>
          <w:sz w:val="20"/>
          <w:szCs w:val="20"/>
        </w:rPr>
        <w:t xml:space="preserve">till ansökan: </w:t>
      </w:r>
    </w:p>
    <w:p w:rsidR="000B3896" w:rsidRPr="00B23943" w:rsidRDefault="000B3896" w:rsidP="00C41F02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 xml:space="preserve">EASA Form 2 </w:t>
      </w:r>
      <w:r w:rsidRPr="00B23943">
        <w:rPr>
          <w:rFonts w:ascii="Verdana" w:hAnsi="Verdana" w:cs="Verdana"/>
          <w:sz w:val="20"/>
          <w:szCs w:val="20"/>
        </w:rPr>
        <w:t xml:space="preserve">som beskriver vad ni vill ansöka om. </w:t>
      </w:r>
    </w:p>
    <w:p w:rsidR="000B3896" w:rsidRDefault="005C1A9D" w:rsidP="00C41F02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color w:val="auto"/>
          <w:sz w:val="20"/>
          <w:szCs w:val="20"/>
        </w:rPr>
      </w:pPr>
      <w:r w:rsidRPr="00B23943">
        <w:rPr>
          <w:rFonts w:ascii="Verdana" w:hAnsi="Verdana" w:cs="Verdana"/>
          <w:b/>
          <w:bCs/>
          <w:color w:val="auto"/>
          <w:sz w:val="20"/>
          <w:szCs w:val="20"/>
        </w:rPr>
        <w:t xml:space="preserve">CV </w:t>
      </w:r>
      <w:r w:rsidRPr="00B23943">
        <w:rPr>
          <w:rFonts w:ascii="Verdana" w:hAnsi="Verdana" w:cs="Verdana"/>
          <w:bCs/>
          <w:color w:val="auto"/>
          <w:sz w:val="20"/>
          <w:szCs w:val="20"/>
        </w:rPr>
        <w:t>(</w:t>
      </w:r>
      <w:r w:rsidR="000B3896" w:rsidRPr="00B23943">
        <w:rPr>
          <w:rFonts w:ascii="Verdana" w:hAnsi="Verdana" w:cs="Verdana"/>
          <w:bCs/>
          <w:color w:val="auto"/>
          <w:sz w:val="20"/>
          <w:szCs w:val="20"/>
        </w:rPr>
        <w:t>Form 4</w:t>
      </w:r>
      <w:r w:rsidR="0033105C" w:rsidRPr="00B23943">
        <w:rPr>
          <w:rFonts w:ascii="Verdana" w:hAnsi="Verdana" w:cs="Verdana"/>
          <w:bCs/>
          <w:color w:val="auto"/>
          <w:sz w:val="20"/>
          <w:szCs w:val="20"/>
        </w:rPr>
        <w:t xml:space="preserve"> kan användas</w:t>
      </w:r>
      <w:r w:rsidRPr="00B23943">
        <w:rPr>
          <w:rFonts w:ascii="Verdana" w:hAnsi="Verdana" w:cs="Verdana"/>
          <w:bCs/>
          <w:color w:val="auto"/>
          <w:sz w:val="20"/>
          <w:szCs w:val="20"/>
        </w:rPr>
        <w:t>)</w:t>
      </w:r>
      <w:r w:rsidR="000B3896" w:rsidRPr="00B23943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0B3896" w:rsidRPr="00B23943">
        <w:rPr>
          <w:rFonts w:ascii="Verdana" w:hAnsi="Verdana" w:cs="Verdana"/>
          <w:color w:val="auto"/>
          <w:sz w:val="20"/>
          <w:szCs w:val="20"/>
        </w:rPr>
        <w:t xml:space="preserve">med uppgifter om befattningshavare: - verksamhetsansvarig chef (AM) - </w:t>
      </w:r>
      <w:r w:rsidR="00800FD2" w:rsidRPr="00B23943">
        <w:rPr>
          <w:rFonts w:ascii="Verdana" w:hAnsi="Verdana" w:cs="Verdana"/>
          <w:color w:val="auto"/>
          <w:sz w:val="20"/>
          <w:szCs w:val="20"/>
        </w:rPr>
        <w:t>luftvärdighetsansvarig chef (</w:t>
      </w:r>
      <w:r w:rsidR="004F0414" w:rsidRPr="00B23943">
        <w:rPr>
          <w:rFonts w:ascii="Verdana" w:hAnsi="Verdana" w:cs="Verdana"/>
          <w:color w:val="auto"/>
          <w:sz w:val="20"/>
          <w:szCs w:val="20"/>
        </w:rPr>
        <w:t>NP</w:t>
      </w:r>
      <w:r w:rsidR="00800FD2" w:rsidRPr="00B23943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4F0414" w:rsidRPr="00B23943">
        <w:rPr>
          <w:rFonts w:ascii="Verdana" w:hAnsi="Verdana" w:cs="Verdana"/>
          <w:color w:val="auto"/>
          <w:sz w:val="20"/>
          <w:szCs w:val="20"/>
        </w:rPr>
        <w:t>CA</w:t>
      </w:r>
      <w:r w:rsidR="000B3896" w:rsidRPr="00B23943">
        <w:rPr>
          <w:rFonts w:ascii="Verdana" w:hAnsi="Verdana" w:cs="Verdana"/>
          <w:color w:val="auto"/>
          <w:sz w:val="20"/>
          <w:szCs w:val="20"/>
        </w:rPr>
        <w:t>) - luftvärdighetsgr</w:t>
      </w:r>
      <w:r w:rsidR="00443E82" w:rsidRPr="00B23943">
        <w:rPr>
          <w:rFonts w:ascii="Verdana" w:hAnsi="Verdana" w:cs="Verdana"/>
          <w:color w:val="auto"/>
          <w:sz w:val="20"/>
          <w:szCs w:val="20"/>
        </w:rPr>
        <w:t>an</w:t>
      </w:r>
      <w:r w:rsidR="00800FD2" w:rsidRPr="00B23943">
        <w:rPr>
          <w:rFonts w:ascii="Verdana" w:hAnsi="Verdana" w:cs="Verdana"/>
          <w:color w:val="auto"/>
          <w:sz w:val="20"/>
          <w:szCs w:val="20"/>
        </w:rPr>
        <w:t>skare (ARS) - kvalitetschef (CM</w:t>
      </w:r>
      <w:r w:rsidR="000B3896" w:rsidRPr="00B23943">
        <w:rPr>
          <w:rFonts w:ascii="Verdana" w:hAnsi="Verdana" w:cs="Verdana"/>
          <w:color w:val="auto"/>
          <w:sz w:val="20"/>
          <w:szCs w:val="20"/>
        </w:rPr>
        <w:t>M)</w:t>
      </w:r>
      <w:r w:rsidR="00443E82" w:rsidRPr="00B23943">
        <w:rPr>
          <w:rFonts w:ascii="Verdana" w:hAnsi="Verdana" w:cs="Verdana"/>
          <w:color w:val="auto"/>
          <w:sz w:val="20"/>
          <w:szCs w:val="20"/>
        </w:rPr>
        <w:t xml:space="preserve"> – </w:t>
      </w:r>
      <w:proofErr w:type="spellStart"/>
      <w:r w:rsidR="00443E82" w:rsidRPr="00B23943">
        <w:rPr>
          <w:rFonts w:ascii="Verdana" w:hAnsi="Verdana" w:cs="Verdana"/>
          <w:color w:val="auto"/>
          <w:sz w:val="20"/>
          <w:szCs w:val="20"/>
        </w:rPr>
        <w:t>Safety</w:t>
      </w:r>
      <w:proofErr w:type="spellEnd"/>
      <w:r w:rsidR="00443E82" w:rsidRPr="00B23943">
        <w:rPr>
          <w:rFonts w:ascii="Verdana" w:hAnsi="Verdana" w:cs="Verdana"/>
          <w:color w:val="auto"/>
          <w:sz w:val="20"/>
          <w:szCs w:val="20"/>
        </w:rPr>
        <w:t xml:space="preserve"> Manager (SM)</w:t>
      </w:r>
      <w:r w:rsidR="00800FD2" w:rsidRPr="00B23943">
        <w:rPr>
          <w:rFonts w:ascii="Verdana" w:hAnsi="Verdana" w:cs="Verdana"/>
          <w:color w:val="auto"/>
          <w:sz w:val="20"/>
          <w:szCs w:val="20"/>
        </w:rPr>
        <w:t xml:space="preserve"> En ansökan</w:t>
      </w:r>
      <w:r w:rsidR="000B3896" w:rsidRPr="00B23943">
        <w:rPr>
          <w:rFonts w:ascii="Verdana" w:hAnsi="Verdana" w:cs="Verdana"/>
          <w:color w:val="auto"/>
          <w:sz w:val="20"/>
          <w:szCs w:val="20"/>
        </w:rPr>
        <w:t xml:space="preserve"> per person där alla nuvarande åtaganden och erfarenheter ska finnas beskrivna. </w:t>
      </w:r>
    </w:p>
    <w:p w:rsidR="00C6404F" w:rsidRPr="00C6404F" w:rsidRDefault="00C6404F" w:rsidP="00C6404F">
      <w:pPr>
        <w:pStyle w:val="Default"/>
        <w:numPr>
          <w:ilvl w:val="1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C6404F">
        <w:rPr>
          <w:rFonts w:ascii="Verdana" w:hAnsi="Verdana" w:cs="Verdana"/>
          <w:color w:val="auto"/>
          <w:sz w:val="20"/>
          <w:szCs w:val="20"/>
        </w:rPr>
        <w:t>CV ska styrka ”kunskaper, erfarenheter och färdigheter” för den tänkta tjänsten</w:t>
      </w:r>
    </w:p>
    <w:p w:rsidR="00C6404F" w:rsidRPr="00C6404F" w:rsidRDefault="00C6404F" w:rsidP="00C6404F">
      <w:pPr>
        <w:pStyle w:val="Default"/>
        <w:numPr>
          <w:ilvl w:val="1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C6404F">
        <w:rPr>
          <w:rFonts w:ascii="Verdana" w:hAnsi="Verdana" w:cs="Verdana"/>
          <w:color w:val="auto"/>
          <w:sz w:val="20"/>
          <w:szCs w:val="20"/>
        </w:rPr>
        <w:t>Kompetensbedömning av organisationen (</w:t>
      </w:r>
      <w:proofErr w:type="spellStart"/>
      <w:r w:rsidRPr="00C6404F">
        <w:rPr>
          <w:rFonts w:ascii="Verdana" w:hAnsi="Verdana" w:cs="Verdana"/>
          <w:color w:val="auto"/>
          <w:sz w:val="20"/>
          <w:szCs w:val="20"/>
        </w:rPr>
        <w:t>Competence</w:t>
      </w:r>
      <w:proofErr w:type="spellEnd"/>
      <w:r w:rsidRPr="00C6404F">
        <w:rPr>
          <w:rFonts w:ascii="Verdana" w:hAnsi="Verdana" w:cs="Verdana"/>
          <w:color w:val="auto"/>
          <w:sz w:val="20"/>
          <w:szCs w:val="20"/>
        </w:rPr>
        <w:t xml:space="preserve"> </w:t>
      </w:r>
      <w:proofErr w:type="spellStart"/>
      <w:r w:rsidRPr="00C6404F">
        <w:rPr>
          <w:rFonts w:ascii="Verdana" w:hAnsi="Verdana" w:cs="Verdana"/>
          <w:color w:val="auto"/>
          <w:sz w:val="20"/>
          <w:szCs w:val="20"/>
        </w:rPr>
        <w:t>assessment</w:t>
      </w:r>
      <w:proofErr w:type="spellEnd"/>
      <w:r w:rsidRPr="00C6404F">
        <w:rPr>
          <w:rFonts w:ascii="Verdana" w:hAnsi="Verdana" w:cs="Verdana"/>
          <w:color w:val="auto"/>
          <w:sz w:val="20"/>
          <w:szCs w:val="20"/>
        </w:rPr>
        <w:t>) enligt organisationens CAME (2.9).</w:t>
      </w:r>
      <w:r w:rsidRPr="00C6404F">
        <w:rPr>
          <w:rFonts w:ascii="Verdana" w:hAnsi="Verdana" w:cs="Verdana"/>
          <w:color w:val="auto"/>
          <w:sz w:val="20"/>
          <w:szCs w:val="20"/>
        </w:rPr>
        <w:br/>
        <w:t>Det är den kompetensbedömningen som ska styrka att organisationen bedömt/verifierat att personen uppfyller organisationens krav (baserat på regelkraven och egna krav).</w:t>
      </w:r>
    </w:p>
    <w:p w:rsidR="00C6404F" w:rsidRPr="00C6404F" w:rsidRDefault="00C6404F" w:rsidP="00C6404F">
      <w:pPr>
        <w:pStyle w:val="Default"/>
        <w:numPr>
          <w:ilvl w:val="1"/>
          <w:numId w:val="14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 w:rsidRPr="00C6404F">
        <w:rPr>
          <w:rFonts w:ascii="Verdana" w:hAnsi="Verdana" w:cs="Verdana"/>
          <w:color w:val="auto"/>
          <w:sz w:val="20"/>
          <w:szCs w:val="20"/>
        </w:rPr>
        <w:t xml:space="preserve">(CAMO.A.305(c)) ”relevanta kunskaper, relevant bakgrund och tillfredsställande erfarenhet av arbete för fortsatt luftvärdighet och visa praktiska kunskaper”. </w:t>
      </w:r>
    </w:p>
    <w:p w:rsidR="00B879BF" w:rsidRPr="00B23943" w:rsidRDefault="005F3268" w:rsidP="00C41F02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sz w:val="20"/>
          <w:szCs w:val="20"/>
        </w:rPr>
        <w:t>Organisationens Förstudie ”</w:t>
      </w:r>
      <w:r w:rsidR="00B879BF" w:rsidRPr="00B23943">
        <w:rPr>
          <w:rFonts w:ascii="Verdana" w:hAnsi="Verdana" w:cs="Verdana"/>
          <w:b/>
          <w:sz w:val="20"/>
          <w:szCs w:val="20"/>
        </w:rPr>
        <w:t xml:space="preserve">Pre </w:t>
      </w:r>
      <w:proofErr w:type="spellStart"/>
      <w:r w:rsidR="00B879BF" w:rsidRPr="00B23943">
        <w:rPr>
          <w:rFonts w:ascii="Verdana" w:hAnsi="Verdana" w:cs="Verdana"/>
          <w:b/>
          <w:sz w:val="20"/>
          <w:szCs w:val="20"/>
        </w:rPr>
        <w:t>audit</w:t>
      </w:r>
      <w:proofErr w:type="spellEnd"/>
      <w:r w:rsidRPr="00B23943">
        <w:rPr>
          <w:rFonts w:ascii="Verdana" w:hAnsi="Verdana" w:cs="Verdana"/>
          <w:b/>
          <w:sz w:val="20"/>
          <w:szCs w:val="20"/>
        </w:rPr>
        <w:t>”</w:t>
      </w:r>
      <w:r w:rsidR="00B879BF" w:rsidRPr="00B23943">
        <w:rPr>
          <w:rFonts w:ascii="Verdana" w:hAnsi="Verdana" w:cs="Verdana"/>
          <w:sz w:val="20"/>
          <w:szCs w:val="20"/>
        </w:rPr>
        <w:t xml:space="preserve"> </w:t>
      </w:r>
      <w:r w:rsidR="00476F31" w:rsidRPr="00B23943">
        <w:rPr>
          <w:rFonts w:ascii="Verdana" w:hAnsi="Verdana" w:cs="Verdana"/>
          <w:sz w:val="20"/>
          <w:szCs w:val="20"/>
        </w:rPr>
        <w:br/>
        <w:t>O</w:t>
      </w:r>
      <w:r w:rsidRPr="00B23943">
        <w:rPr>
          <w:rFonts w:ascii="Verdana" w:hAnsi="Verdana" w:cs="Verdana"/>
          <w:sz w:val="20"/>
          <w:szCs w:val="20"/>
        </w:rPr>
        <w:t>rganisationens förstudie</w:t>
      </w:r>
      <w:r w:rsidR="00B879BF" w:rsidRPr="00B23943">
        <w:rPr>
          <w:rFonts w:ascii="Verdana" w:hAnsi="Verdana" w:cs="Verdana"/>
          <w:sz w:val="20"/>
          <w:szCs w:val="20"/>
        </w:rPr>
        <w:t xml:space="preserve"> av kravelementen i Del-CAMO och applicerbara delar av Del-M och Del-ML</w:t>
      </w:r>
      <w:r w:rsidR="005A0E35" w:rsidRPr="00B23943">
        <w:rPr>
          <w:rFonts w:ascii="Verdana" w:hAnsi="Verdana" w:cs="Verdana"/>
          <w:sz w:val="20"/>
          <w:szCs w:val="20"/>
        </w:rPr>
        <w:t>,</w:t>
      </w:r>
      <w:r w:rsidR="00B879BF" w:rsidRPr="00B23943">
        <w:rPr>
          <w:rFonts w:ascii="Verdana" w:hAnsi="Verdana" w:cs="Verdana"/>
          <w:sz w:val="20"/>
          <w:szCs w:val="20"/>
        </w:rPr>
        <w:t xml:space="preserve"> inklusive dokumentation som beskriver hur organisationen avser upprätthålla </w:t>
      </w:r>
      <w:r w:rsidR="005A0E35" w:rsidRPr="00B23943">
        <w:rPr>
          <w:rFonts w:ascii="Verdana" w:hAnsi="Verdana" w:cs="Verdana"/>
          <w:sz w:val="20"/>
          <w:szCs w:val="20"/>
        </w:rPr>
        <w:t xml:space="preserve">sin </w:t>
      </w:r>
      <w:r w:rsidR="00B879BF" w:rsidRPr="00B23943">
        <w:rPr>
          <w:rFonts w:ascii="Verdana" w:hAnsi="Verdana" w:cs="Verdana"/>
          <w:sz w:val="20"/>
          <w:szCs w:val="20"/>
        </w:rPr>
        <w:t>efterlevn</w:t>
      </w:r>
      <w:r w:rsidR="004F5927" w:rsidRPr="00B23943">
        <w:rPr>
          <w:rFonts w:ascii="Verdana" w:hAnsi="Verdana" w:cs="Verdana"/>
          <w:sz w:val="20"/>
          <w:szCs w:val="20"/>
        </w:rPr>
        <w:t>a</w:t>
      </w:r>
      <w:r w:rsidR="00B879BF" w:rsidRPr="00B23943">
        <w:rPr>
          <w:rFonts w:ascii="Verdana" w:hAnsi="Verdana" w:cs="Verdana"/>
          <w:sz w:val="20"/>
          <w:szCs w:val="20"/>
        </w:rPr>
        <w:t>d av kraven.</w:t>
      </w:r>
    </w:p>
    <w:p w:rsidR="00800FD2" w:rsidRPr="00B23943" w:rsidRDefault="00C754E7" w:rsidP="00C41F02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sz w:val="20"/>
          <w:szCs w:val="20"/>
        </w:rPr>
        <w:t xml:space="preserve">Eventuell </w:t>
      </w:r>
      <w:r w:rsidR="00800FD2" w:rsidRPr="00B23943">
        <w:rPr>
          <w:rFonts w:ascii="Verdana" w:hAnsi="Verdana" w:cs="Verdana"/>
          <w:b/>
          <w:sz w:val="20"/>
          <w:szCs w:val="20"/>
        </w:rPr>
        <w:t xml:space="preserve">plan för </w:t>
      </w:r>
      <w:r w:rsidRPr="00B23943">
        <w:rPr>
          <w:rFonts w:ascii="Verdana" w:hAnsi="Verdana" w:cs="Verdana"/>
          <w:b/>
          <w:sz w:val="20"/>
          <w:szCs w:val="20"/>
        </w:rPr>
        <w:t xml:space="preserve">implementering av </w:t>
      </w:r>
      <w:r w:rsidR="00800FD2" w:rsidRPr="00B23943">
        <w:rPr>
          <w:rFonts w:ascii="Verdana" w:hAnsi="Verdana" w:cs="Verdana"/>
          <w:b/>
          <w:sz w:val="20"/>
          <w:szCs w:val="20"/>
        </w:rPr>
        <w:t xml:space="preserve">nya krav som införs i Del-CAMO </w:t>
      </w:r>
      <w:r w:rsidR="00800FD2" w:rsidRPr="00B23943">
        <w:rPr>
          <w:rFonts w:ascii="Verdana" w:hAnsi="Verdana" w:cs="Verdana"/>
          <w:b/>
          <w:sz w:val="20"/>
          <w:szCs w:val="20"/>
        </w:rPr>
        <w:br/>
      </w:r>
      <w:r w:rsidR="00CD7852" w:rsidRPr="00B23943">
        <w:rPr>
          <w:rFonts w:ascii="Verdana" w:hAnsi="Verdana" w:cs="Verdana"/>
          <w:sz w:val="20"/>
          <w:szCs w:val="20"/>
        </w:rPr>
        <w:t xml:space="preserve">Plan </w:t>
      </w:r>
      <w:r w:rsidR="00A4513A" w:rsidRPr="00B23943">
        <w:rPr>
          <w:rFonts w:ascii="Verdana" w:hAnsi="Verdana" w:cs="Verdana"/>
          <w:sz w:val="20"/>
          <w:szCs w:val="20"/>
        </w:rPr>
        <w:t>för hur organisationen ska uppfylla</w:t>
      </w:r>
      <w:r w:rsidR="00CD7852" w:rsidRPr="00B23943">
        <w:rPr>
          <w:rFonts w:ascii="Verdana" w:hAnsi="Verdana" w:cs="Verdana"/>
          <w:sz w:val="20"/>
          <w:szCs w:val="20"/>
        </w:rPr>
        <w:t xml:space="preserve"> de</w:t>
      </w:r>
      <w:r w:rsidR="00A4513A" w:rsidRPr="00B23943">
        <w:rPr>
          <w:rFonts w:ascii="Verdana" w:hAnsi="Verdana" w:cs="Verdana"/>
          <w:sz w:val="20"/>
          <w:szCs w:val="20"/>
        </w:rPr>
        <w:t xml:space="preserve"> </w:t>
      </w:r>
      <w:r w:rsidR="00113C56" w:rsidRPr="00B23943">
        <w:rPr>
          <w:rFonts w:ascii="Verdana" w:hAnsi="Verdana" w:cs="Verdana"/>
          <w:sz w:val="20"/>
          <w:szCs w:val="20"/>
        </w:rPr>
        <w:t xml:space="preserve">nya </w:t>
      </w:r>
      <w:r w:rsidR="00CD7852" w:rsidRPr="00B23943">
        <w:rPr>
          <w:rFonts w:ascii="Verdana" w:hAnsi="Verdana" w:cs="Verdana"/>
          <w:sz w:val="20"/>
          <w:szCs w:val="20"/>
        </w:rPr>
        <w:t>krav som införs</w:t>
      </w:r>
      <w:r w:rsidR="00A4513A" w:rsidRPr="00B23943">
        <w:rPr>
          <w:rFonts w:ascii="Verdana" w:hAnsi="Verdana" w:cs="Verdana"/>
          <w:sz w:val="20"/>
          <w:szCs w:val="20"/>
        </w:rPr>
        <w:t xml:space="preserve"> i Del-CAMO som</w:t>
      </w:r>
      <w:r w:rsidR="00CD7852" w:rsidRPr="00B23943">
        <w:rPr>
          <w:rFonts w:ascii="Verdana" w:hAnsi="Verdana" w:cs="Verdana"/>
          <w:sz w:val="20"/>
          <w:szCs w:val="20"/>
        </w:rPr>
        <w:t xml:space="preserve"> ingår i listan över potentiella övergångsanmärkningar.</w:t>
      </w:r>
      <w:r w:rsidR="00A4513A" w:rsidRPr="00B23943">
        <w:rPr>
          <w:rFonts w:ascii="Verdana" w:hAnsi="Verdana" w:cs="Verdana"/>
          <w:sz w:val="20"/>
          <w:szCs w:val="20"/>
        </w:rPr>
        <w:t xml:space="preserve"> </w:t>
      </w:r>
      <w:r w:rsidR="004E3085" w:rsidRPr="00B23943">
        <w:rPr>
          <w:rFonts w:ascii="Verdana" w:hAnsi="Verdana" w:cs="Verdana"/>
          <w:sz w:val="20"/>
          <w:szCs w:val="20"/>
        </w:rPr>
        <w:t>P</w:t>
      </w:r>
      <w:r w:rsidR="00A4513A" w:rsidRPr="00B23943">
        <w:rPr>
          <w:rFonts w:ascii="Verdana" w:hAnsi="Verdana" w:cs="Verdana"/>
          <w:sz w:val="20"/>
          <w:szCs w:val="20"/>
        </w:rPr>
        <w:t>lanen ska visa hur organisationen avser gå till väga för att uppfyl</w:t>
      </w:r>
      <w:r w:rsidR="0083265E">
        <w:rPr>
          <w:rFonts w:ascii="Verdana" w:hAnsi="Verdana" w:cs="Verdana"/>
          <w:sz w:val="20"/>
          <w:szCs w:val="20"/>
        </w:rPr>
        <w:t>la kraven före 24 mars 2022</w:t>
      </w:r>
      <w:r w:rsidR="00A4513A" w:rsidRPr="00B23943">
        <w:rPr>
          <w:rFonts w:ascii="Verdana" w:hAnsi="Verdana" w:cs="Verdana"/>
          <w:sz w:val="20"/>
          <w:szCs w:val="20"/>
        </w:rPr>
        <w:t>. Om TS anser att planen är tillfredställande och godkänner denna innebär det att TS skriver övergångsanmärkningar för dessa krav med en åtgärdsperiod som sträcker sig till 2</w:t>
      </w:r>
      <w:r w:rsidR="0083265E">
        <w:rPr>
          <w:rFonts w:ascii="Verdana" w:hAnsi="Verdana" w:cs="Verdana"/>
          <w:sz w:val="20"/>
          <w:szCs w:val="20"/>
        </w:rPr>
        <w:t>4 mars</w:t>
      </w:r>
      <w:bookmarkStart w:id="0" w:name="_GoBack"/>
      <w:bookmarkEnd w:id="0"/>
      <w:r w:rsidR="00C11E8B" w:rsidRPr="00B23943">
        <w:rPr>
          <w:rFonts w:ascii="Verdana" w:hAnsi="Verdana" w:cs="Verdana"/>
          <w:sz w:val="20"/>
          <w:szCs w:val="20"/>
        </w:rPr>
        <w:t xml:space="preserve"> 2</w:t>
      </w:r>
      <w:r w:rsidR="0083265E">
        <w:rPr>
          <w:rFonts w:ascii="Verdana" w:hAnsi="Verdana" w:cs="Verdana"/>
          <w:sz w:val="20"/>
          <w:szCs w:val="20"/>
        </w:rPr>
        <w:t>022</w:t>
      </w:r>
      <w:r w:rsidR="00113C56" w:rsidRPr="00B23943">
        <w:rPr>
          <w:rFonts w:ascii="Verdana" w:hAnsi="Verdana" w:cs="Verdana"/>
          <w:sz w:val="20"/>
          <w:szCs w:val="20"/>
        </w:rPr>
        <w:t>. Nya krav som är</w:t>
      </w:r>
      <w:r w:rsidR="00C11E8B" w:rsidRPr="00B23943">
        <w:rPr>
          <w:rFonts w:ascii="Verdana" w:hAnsi="Verdana" w:cs="Verdana"/>
          <w:sz w:val="20"/>
          <w:szCs w:val="20"/>
        </w:rPr>
        <w:t xml:space="preserve"> möjliga för övergångsanmärkn</w:t>
      </w:r>
      <w:r w:rsidR="00113C56" w:rsidRPr="00B23943">
        <w:rPr>
          <w:rFonts w:ascii="Verdana" w:hAnsi="Verdana" w:cs="Verdana"/>
          <w:sz w:val="20"/>
          <w:szCs w:val="20"/>
        </w:rPr>
        <w:t xml:space="preserve">ingar presenteras på sidan 3-7. (utdrag ur EASA </w:t>
      </w:r>
      <w:proofErr w:type="spellStart"/>
      <w:r w:rsidR="00113C56" w:rsidRPr="00B23943">
        <w:rPr>
          <w:rFonts w:ascii="Verdana" w:hAnsi="Verdana" w:cs="Verdana"/>
          <w:sz w:val="20"/>
          <w:szCs w:val="20"/>
        </w:rPr>
        <w:t>transition</w:t>
      </w:r>
      <w:proofErr w:type="spellEnd"/>
      <w:r w:rsidR="00113C56" w:rsidRPr="00B23943">
        <w:rPr>
          <w:rFonts w:ascii="Verdana" w:hAnsi="Verdana" w:cs="Verdana"/>
          <w:sz w:val="20"/>
          <w:szCs w:val="20"/>
        </w:rPr>
        <w:t xml:space="preserve"> guide)</w:t>
      </w:r>
    </w:p>
    <w:p w:rsidR="000B3896" w:rsidRPr="00B23943" w:rsidRDefault="000B3896" w:rsidP="00C41F02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 xml:space="preserve">Ta fram en </w:t>
      </w:r>
      <w:r w:rsidR="00367135" w:rsidRPr="00B23943">
        <w:rPr>
          <w:rFonts w:ascii="Verdana" w:hAnsi="Verdana" w:cs="Verdana"/>
          <w:sz w:val="20"/>
          <w:szCs w:val="20"/>
        </w:rPr>
        <w:t>verksamhets</w:t>
      </w:r>
      <w:r w:rsidR="009515D1" w:rsidRPr="00B23943">
        <w:rPr>
          <w:rFonts w:ascii="Verdana" w:hAnsi="Verdana" w:cs="Verdana"/>
          <w:sz w:val="20"/>
          <w:szCs w:val="20"/>
        </w:rPr>
        <w:t>manual</w:t>
      </w:r>
      <w:r w:rsidRPr="00B23943">
        <w:rPr>
          <w:rFonts w:ascii="Verdana" w:hAnsi="Verdana" w:cs="Verdana"/>
          <w:sz w:val="20"/>
          <w:szCs w:val="20"/>
        </w:rPr>
        <w:t xml:space="preserve"> </w:t>
      </w:r>
      <w:r w:rsidR="00367135" w:rsidRPr="00B23943">
        <w:rPr>
          <w:rFonts w:ascii="Verdana" w:hAnsi="Verdana" w:cs="Verdana"/>
          <w:sz w:val="20"/>
          <w:szCs w:val="20"/>
        </w:rPr>
        <w:t>(</w:t>
      </w:r>
      <w:r w:rsidR="00367135" w:rsidRPr="00B23943">
        <w:rPr>
          <w:rFonts w:ascii="Verdana" w:hAnsi="Verdana" w:cs="Verdana"/>
          <w:b/>
          <w:sz w:val="20"/>
          <w:szCs w:val="20"/>
        </w:rPr>
        <w:t>CAME</w:t>
      </w:r>
      <w:r w:rsidR="00367135" w:rsidRPr="00B23943">
        <w:rPr>
          <w:rFonts w:ascii="Verdana" w:hAnsi="Verdana" w:cs="Verdana"/>
          <w:sz w:val="20"/>
          <w:szCs w:val="20"/>
        </w:rPr>
        <w:t xml:space="preserve">) </w:t>
      </w:r>
      <w:r w:rsidRPr="00B23943">
        <w:rPr>
          <w:rFonts w:ascii="Verdana" w:hAnsi="Verdana" w:cs="Verdana"/>
          <w:sz w:val="20"/>
          <w:szCs w:val="20"/>
        </w:rPr>
        <w:t xml:space="preserve">för </w:t>
      </w:r>
      <w:r w:rsidR="0058457E" w:rsidRPr="00B23943">
        <w:rPr>
          <w:rFonts w:ascii="Verdana" w:hAnsi="Verdana" w:cs="Verdana"/>
          <w:sz w:val="20"/>
          <w:szCs w:val="20"/>
        </w:rPr>
        <w:t>CAM</w:t>
      </w:r>
      <w:r w:rsidR="00367135" w:rsidRPr="00B23943">
        <w:rPr>
          <w:rFonts w:ascii="Verdana" w:hAnsi="Verdana" w:cs="Verdana"/>
          <w:sz w:val="20"/>
          <w:szCs w:val="20"/>
        </w:rPr>
        <w:t>O</w:t>
      </w:r>
      <w:r w:rsidR="002A30AA" w:rsidRPr="00B23943">
        <w:rPr>
          <w:rFonts w:ascii="Verdana" w:hAnsi="Verdana" w:cs="Verdana"/>
          <w:sz w:val="20"/>
          <w:szCs w:val="20"/>
        </w:rPr>
        <w:t>.</w:t>
      </w:r>
    </w:p>
    <w:p w:rsidR="003851CF" w:rsidRPr="00B23943" w:rsidRDefault="00634BAE" w:rsidP="00634BAE">
      <w:pPr>
        <w:pStyle w:val="Default"/>
        <w:numPr>
          <w:ilvl w:val="1"/>
          <w:numId w:val="8"/>
        </w:numPr>
        <w:spacing w:after="240"/>
        <w:ind w:left="993" w:hanging="426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 xml:space="preserve">Hur organisationen avser uppdatera sina </w:t>
      </w:r>
      <w:r w:rsidR="000B3896" w:rsidRPr="00B23943">
        <w:rPr>
          <w:rFonts w:ascii="Verdana" w:hAnsi="Verdana" w:cs="Verdana"/>
          <w:b/>
          <w:bCs/>
          <w:sz w:val="20"/>
          <w:szCs w:val="20"/>
        </w:rPr>
        <w:t>AMP</w:t>
      </w:r>
      <w:r w:rsidR="000B3896" w:rsidRPr="00B23943">
        <w:rPr>
          <w:rFonts w:ascii="Verdana" w:hAnsi="Verdana" w:cs="Verdana"/>
          <w:sz w:val="20"/>
          <w:szCs w:val="20"/>
        </w:rPr>
        <w:t>,</w:t>
      </w:r>
      <w:r w:rsidRPr="00B23943">
        <w:rPr>
          <w:rFonts w:ascii="Verdana" w:hAnsi="Verdana" w:cs="Verdana"/>
          <w:sz w:val="20"/>
          <w:szCs w:val="20"/>
        </w:rPr>
        <w:t xml:space="preserve"> och kontrakt i</w:t>
      </w:r>
      <w:r w:rsidR="000B3896" w:rsidRPr="00B23943">
        <w:rPr>
          <w:rFonts w:ascii="Verdana" w:hAnsi="Verdana" w:cs="Verdana"/>
          <w:sz w:val="20"/>
          <w:szCs w:val="20"/>
        </w:rPr>
        <w:t xml:space="preserve"> </w:t>
      </w:r>
      <w:r w:rsidRPr="00B23943">
        <w:rPr>
          <w:rFonts w:ascii="Verdana" w:hAnsi="Verdana" w:cs="Verdana"/>
          <w:sz w:val="20"/>
          <w:szCs w:val="20"/>
        </w:rPr>
        <w:t>enligt det nya</w:t>
      </w:r>
      <w:r w:rsidR="000B3896" w:rsidRPr="00B23943">
        <w:rPr>
          <w:rFonts w:ascii="Verdana" w:hAnsi="Verdana" w:cs="Verdana"/>
          <w:sz w:val="20"/>
          <w:szCs w:val="20"/>
        </w:rPr>
        <w:t xml:space="preserve"> </w:t>
      </w:r>
      <w:r w:rsidR="0058457E" w:rsidRPr="00B23943">
        <w:rPr>
          <w:rFonts w:ascii="Verdana" w:hAnsi="Verdana" w:cs="Verdana"/>
          <w:sz w:val="20"/>
          <w:szCs w:val="20"/>
        </w:rPr>
        <w:t>CAM</w:t>
      </w:r>
      <w:r w:rsidR="00367135" w:rsidRPr="00B23943">
        <w:rPr>
          <w:rFonts w:ascii="Verdana" w:hAnsi="Verdana" w:cs="Verdana"/>
          <w:sz w:val="20"/>
          <w:szCs w:val="20"/>
        </w:rPr>
        <w:t>O</w:t>
      </w:r>
      <w:r w:rsidR="000B3896" w:rsidRPr="00B23943">
        <w:rPr>
          <w:rFonts w:ascii="Verdana" w:hAnsi="Verdana" w:cs="Verdana"/>
          <w:sz w:val="20"/>
          <w:szCs w:val="20"/>
        </w:rPr>
        <w:t xml:space="preserve"> tillståndet. </w:t>
      </w: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0B3896" w:rsidRPr="00B23943" w:rsidRDefault="000B3896" w:rsidP="00C41F02">
      <w:pPr>
        <w:pStyle w:val="Default"/>
        <w:ind w:left="1276" w:hanging="1276"/>
        <w:rPr>
          <w:rFonts w:ascii="Verdana" w:hAnsi="Verdana" w:cs="Verdana"/>
          <w:i/>
          <w:iCs/>
          <w:sz w:val="20"/>
          <w:szCs w:val="20"/>
        </w:rPr>
      </w:pPr>
      <w:r w:rsidRPr="00B23943">
        <w:rPr>
          <w:rFonts w:ascii="Verdana" w:hAnsi="Verdana" w:cs="Verdana"/>
          <w:i/>
          <w:iCs/>
          <w:sz w:val="20"/>
          <w:szCs w:val="20"/>
        </w:rPr>
        <w:t>Information: Ni påverka</w:t>
      </w:r>
      <w:r w:rsidR="00C41F02" w:rsidRPr="00B23943">
        <w:rPr>
          <w:rFonts w:ascii="Verdana" w:hAnsi="Verdana" w:cs="Verdana"/>
          <w:i/>
          <w:iCs/>
          <w:sz w:val="20"/>
          <w:szCs w:val="20"/>
        </w:rPr>
        <w:t>r</w:t>
      </w:r>
      <w:r w:rsidRPr="00B23943">
        <w:rPr>
          <w:rFonts w:ascii="Verdana" w:hAnsi="Verdana" w:cs="Verdana"/>
          <w:i/>
          <w:iCs/>
          <w:sz w:val="20"/>
          <w:szCs w:val="20"/>
        </w:rPr>
        <w:t xml:space="preserve"> handläggningstiden genom att vara väl förberedda och</w:t>
      </w:r>
      <w:r w:rsidR="00C41F02" w:rsidRPr="00B23943">
        <w:rPr>
          <w:rFonts w:ascii="Verdana" w:hAnsi="Verdana" w:cs="Verdana"/>
          <w:i/>
          <w:iCs/>
          <w:sz w:val="20"/>
          <w:szCs w:val="20"/>
        </w:rPr>
        <w:t xml:space="preserve"> inkomma med</w:t>
      </w:r>
      <w:r w:rsidRPr="00B23943">
        <w:rPr>
          <w:rFonts w:ascii="Verdana" w:hAnsi="Verdana" w:cs="Verdana"/>
          <w:i/>
          <w:iCs/>
          <w:sz w:val="20"/>
          <w:szCs w:val="20"/>
        </w:rPr>
        <w:t xml:space="preserve"> kompletta handlingar. </w:t>
      </w: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B23943" w:rsidRPr="00B23943" w:rsidRDefault="00B23943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B23943" w:rsidRPr="00B23943" w:rsidRDefault="00B23943" w:rsidP="0065796F">
      <w:pPr>
        <w:pStyle w:val="Default"/>
        <w:ind w:left="1843" w:hanging="1134"/>
        <w:rPr>
          <w:rFonts w:ascii="Verdana" w:hAnsi="Verdana" w:cs="Verdana"/>
          <w:i/>
          <w:iCs/>
          <w:sz w:val="20"/>
          <w:szCs w:val="20"/>
        </w:rPr>
      </w:pPr>
    </w:p>
    <w:p w:rsidR="00C41F02" w:rsidRPr="00B23943" w:rsidRDefault="00C41F02" w:rsidP="0065796F">
      <w:pPr>
        <w:pStyle w:val="Default"/>
        <w:ind w:left="1843" w:hanging="1134"/>
        <w:rPr>
          <w:rFonts w:ascii="Verdana" w:hAnsi="Verdana" w:cs="Verdana"/>
          <w:sz w:val="20"/>
          <w:szCs w:val="20"/>
        </w:rPr>
      </w:pPr>
    </w:p>
    <w:p w:rsidR="003851CF" w:rsidRPr="00B23943" w:rsidRDefault="003851CF" w:rsidP="003851C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515D1" w:rsidRPr="00B23943" w:rsidRDefault="009515D1" w:rsidP="009515D1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contextualSpacing/>
        <w:rPr>
          <w:rFonts w:ascii="Verdana" w:hAnsi="Verdana" w:cstheme="minorHAnsi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>Skicka in ansökan</w:t>
      </w:r>
      <w:r w:rsidRPr="00B23943">
        <w:rPr>
          <w:rFonts w:ascii="Verdana" w:hAnsi="Verdana" w:cs="Verdana"/>
          <w:sz w:val="20"/>
          <w:szCs w:val="20"/>
        </w:rPr>
        <w:t xml:space="preserve">: </w:t>
      </w:r>
    </w:p>
    <w:p w:rsidR="009515D1" w:rsidRPr="00B23943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br/>
      </w:r>
      <w:r w:rsidRPr="00B23943">
        <w:rPr>
          <w:rStyle w:val="Stark"/>
          <w:rFonts w:ascii="Verdana" w:hAnsi="Verdana" w:cstheme="minorHAnsi"/>
          <w:sz w:val="20"/>
          <w:szCs w:val="20"/>
        </w:rPr>
        <w:t>via e-post</w:t>
      </w:r>
      <w:r w:rsidRPr="00B23943">
        <w:rPr>
          <w:rFonts w:ascii="Verdana" w:hAnsi="Verdana" w:cstheme="minorHAnsi"/>
          <w:sz w:val="20"/>
          <w:szCs w:val="20"/>
        </w:rPr>
        <w:t>: </w:t>
      </w:r>
      <w:hyperlink r:id="rId8" w:tooltip="luftfart@transportstyrelsen.se" w:history="1">
        <w:r w:rsidRPr="00B23943">
          <w:rPr>
            <w:rStyle w:val="Hyperlnk"/>
            <w:rFonts w:ascii="Verdana" w:hAnsi="Verdana" w:cstheme="minorHAnsi"/>
            <w:sz w:val="20"/>
            <w:szCs w:val="20"/>
          </w:rPr>
          <w:t>luftfart@transportstyrelsen.se</w:t>
        </w:r>
      </w:hyperlink>
      <w:r w:rsidRPr="00B23943">
        <w:rPr>
          <w:rFonts w:ascii="Verdana" w:hAnsi="Verdana" w:cstheme="minorHAnsi"/>
          <w:sz w:val="20"/>
          <w:szCs w:val="20"/>
        </w:rPr>
        <w:t xml:space="preserve"> eller</w:t>
      </w:r>
    </w:p>
    <w:p w:rsidR="009515D1" w:rsidRPr="00B23943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357"/>
        <w:contextualSpacing/>
        <w:rPr>
          <w:rFonts w:ascii="Verdana" w:hAnsi="Verdana" w:cstheme="minorHAnsi"/>
          <w:sz w:val="20"/>
          <w:szCs w:val="20"/>
        </w:rPr>
      </w:pPr>
    </w:p>
    <w:p w:rsidR="009515D1" w:rsidRPr="00B23943" w:rsidRDefault="009515D1" w:rsidP="009515D1">
      <w:pPr>
        <w:pStyle w:val="Normalwebb"/>
        <w:shd w:val="clear" w:color="auto" w:fill="FFFFFF"/>
        <w:spacing w:before="0" w:beforeAutospacing="0" w:after="24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 w:rsidRPr="00B23943">
        <w:rPr>
          <w:rFonts w:ascii="Verdana" w:hAnsi="Verdana" w:cstheme="minorHAnsi"/>
          <w:sz w:val="20"/>
          <w:szCs w:val="20"/>
        </w:rPr>
        <w:t>Transportstyrelsen</w:t>
      </w:r>
      <w:r w:rsidRPr="00B23943">
        <w:rPr>
          <w:rFonts w:ascii="Verdana" w:hAnsi="Verdana" w:cstheme="minorHAnsi"/>
          <w:sz w:val="20"/>
          <w:szCs w:val="20"/>
        </w:rPr>
        <w:br/>
        <w:t>Sjö- och luftfartsavdelningen</w:t>
      </w:r>
      <w:r w:rsidRPr="00B23943">
        <w:rPr>
          <w:rFonts w:ascii="Verdana" w:hAnsi="Verdana" w:cstheme="minorHAnsi"/>
          <w:sz w:val="20"/>
          <w:szCs w:val="20"/>
        </w:rPr>
        <w:br/>
        <w:t>601 73  NORRKÖPING</w:t>
      </w:r>
    </w:p>
    <w:p w:rsidR="000B3896" w:rsidRPr="00B23943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 xml:space="preserve">Transportstyrelsen granskar manualer </w:t>
      </w:r>
      <w:r w:rsidRPr="00B23943">
        <w:rPr>
          <w:rFonts w:ascii="Verdana" w:hAnsi="Verdana" w:cs="Verdana"/>
          <w:sz w:val="20"/>
          <w:szCs w:val="20"/>
        </w:rPr>
        <w:t xml:space="preserve">och eventuella kontrakt. </w:t>
      </w:r>
    </w:p>
    <w:p w:rsidR="000B3896" w:rsidRPr="00B23943" w:rsidRDefault="00AA664C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 xml:space="preserve">Nya </w:t>
      </w:r>
      <w:r w:rsidR="000B3896" w:rsidRPr="00B23943">
        <w:rPr>
          <w:rFonts w:ascii="Verdana" w:hAnsi="Verdana" w:cs="Verdana"/>
          <w:b/>
          <w:bCs/>
          <w:sz w:val="20"/>
          <w:szCs w:val="20"/>
        </w:rPr>
        <w:t>Befattningshavare prövas av Transportstyrelsen</w:t>
      </w:r>
      <w:r w:rsidR="000B3896" w:rsidRPr="00B23943">
        <w:rPr>
          <w:rFonts w:ascii="Verdana" w:hAnsi="Verdana" w:cs="Verdana"/>
          <w:sz w:val="20"/>
          <w:szCs w:val="20"/>
        </w:rPr>
        <w:t xml:space="preserve">. Handläggaren kontaktar er om tid för prövning. Välj i menyn till höger på föregående sida för att </w:t>
      </w:r>
      <w:r w:rsidR="00FB64B4" w:rsidRPr="00B23943">
        <w:rPr>
          <w:rFonts w:ascii="Verdana" w:hAnsi="Verdana" w:cs="Verdana"/>
          <w:sz w:val="20"/>
          <w:szCs w:val="20"/>
        </w:rPr>
        <w:t>hitta relaterad information.</w:t>
      </w:r>
    </w:p>
    <w:p w:rsidR="000B3896" w:rsidRPr="00B23943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 xml:space="preserve">Transportstyrelsen gör en tillträdeskontroll </w:t>
      </w:r>
      <w:r w:rsidRPr="00B23943">
        <w:rPr>
          <w:rFonts w:ascii="Verdana" w:hAnsi="Verdana" w:cs="Verdana"/>
          <w:sz w:val="20"/>
          <w:szCs w:val="20"/>
        </w:rPr>
        <w:t xml:space="preserve">när granskning av handbok och befattningshavare är klar. </w:t>
      </w:r>
    </w:p>
    <w:p w:rsidR="000B3896" w:rsidRPr="00B23943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b/>
          <w:bCs/>
          <w:sz w:val="20"/>
          <w:szCs w:val="20"/>
        </w:rPr>
        <w:t>Tillståndet ges när alla eventuella anmärkningar från tillträdeskontrollen är åtgärdade</w:t>
      </w:r>
      <w:r w:rsidR="004E3085" w:rsidRPr="00B23943">
        <w:rPr>
          <w:rFonts w:ascii="Verdana" w:hAnsi="Verdana" w:cs="Verdana"/>
          <w:sz w:val="20"/>
          <w:szCs w:val="20"/>
        </w:rPr>
        <w:t xml:space="preserve"> och eventuell plan för övergångsanmärkningar är accepterad.</w:t>
      </w:r>
      <w:r w:rsidRPr="00B23943">
        <w:rPr>
          <w:rFonts w:ascii="Verdana" w:hAnsi="Verdana" w:cs="Verdana"/>
          <w:sz w:val="20"/>
          <w:szCs w:val="20"/>
        </w:rPr>
        <w:t xml:space="preserve"> </w:t>
      </w:r>
    </w:p>
    <w:p w:rsidR="00C11E8B" w:rsidRPr="00113C56" w:rsidRDefault="004E3085" w:rsidP="00113C56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 w:rsidRPr="00B23943">
        <w:rPr>
          <w:rFonts w:ascii="Verdana" w:hAnsi="Verdana" w:cs="Verdana"/>
          <w:sz w:val="20"/>
          <w:szCs w:val="20"/>
        </w:rPr>
        <w:t xml:space="preserve">Eventuell </w:t>
      </w:r>
      <w:r w:rsidR="0065796F" w:rsidRPr="00B23943">
        <w:rPr>
          <w:rFonts w:ascii="Verdana" w:hAnsi="Verdana" w:cs="Verdana"/>
          <w:sz w:val="20"/>
          <w:szCs w:val="20"/>
        </w:rPr>
        <w:t>s</w:t>
      </w:r>
      <w:r w:rsidR="000B3896" w:rsidRPr="00B23943">
        <w:rPr>
          <w:rFonts w:ascii="Verdana" w:hAnsi="Verdana" w:cs="Verdana"/>
          <w:sz w:val="20"/>
          <w:szCs w:val="20"/>
        </w:rPr>
        <w:t>lutfaktura skickas till er. Transportstyrelsen fakturerar all nedlagd arbetstid</w:t>
      </w:r>
      <w:r w:rsidR="0065796F" w:rsidRPr="00B23943">
        <w:rPr>
          <w:rFonts w:ascii="Verdana" w:hAnsi="Verdana" w:cs="Verdana"/>
          <w:sz w:val="20"/>
          <w:szCs w:val="20"/>
        </w:rPr>
        <w:t xml:space="preserve"> som inte ingår i årsavgift</w:t>
      </w:r>
      <w:r w:rsidR="000B3896" w:rsidRPr="00B23943">
        <w:rPr>
          <w:rFonts w:ascii="Verdana" w:hAnsi="Verdana" w:cs="Verdana"/>
          <w:sz w:val="20"/>
          <w:szCs w:val="20"/>
        </w:rPr>
        <w:t>.</w:t>
      </w:r>
      <w:r w:rsidR="000B3896">
        <w:rPr>
          <w:rFonts w:ascii="Verdana" w:hAnsi="Verdana" w:cs="Verdana"/>
          <w:sz w:val="20"/>
          <w:szCs w:val="20"/>
        </w:rPr>
        <w:t xml:space="preserve"> </w:t>
      </w:r>
      <w:r w:rsidR="00C11E8B" w:rsidRPr="00113C56">
        <w:rPr>
          <w:rFonts w:ascii="Verdana" w:hAnsi="Verdana" w:cs="Verdana"/>
          <w:b/>
          <w:sz w:val="20"/>
          <w:szCs w:val="20"/>
        </w:rPr>
        <w:br/>
      </w:r>
    </w:p>
    <w:p w:rsidR="00BA166C" w:rsidRPr="00113C56" w:rsidRDefault="00BA166C" w:rsidP="00C93BA5">
      <w:pPr>
        <w:pStyle w:val="Brdtext"/>
      </w:pPr>
    </w:p>
    <w:p w:rsidR="00BA166C" w:rsidRPr="00113C56" w:rsidRDefault="00BA166C">
      <w:pPr>
        <w:spacing w:after="200" w:line="276" w:lineRule="auto"/>
      </w:pPr>
      <w:r w:rsidRPr="00113C56">
        <w:br w:type="page"/>
      </w:r>
    </w:p>
    <w:p w:rsidR="00476F31" w:rsidRPr="00AA664C" w:rsidRDefault="00476F31" w:rsidP="00113C56">
      <w:pPr>
        <w:pStyle w:val="Brdtext"/>
        <w:kinsoku w:val="0"/>
        <w:overflowPunct w:val="0"/>
        <w:spacing w:line="244" w:lineRule="exact"/>
        <w:ind w:left="3558"/>
        <w:rPr>
          <w:color w:val="808080"/>
          <w:szCs w:val="24"/>
        </w:rPr>
        <w:sectPr w:rsidR="00476F31" w:rsidRPr="00AA664C" w:rsidSect="00476F31">
          <w:headerReference w:type="default" r:id="rId9"/>
          <w:footerReference w:type="default" r:id="rId10"/>
          <w:pgSz w:w="11906" w:h="17338"/>
          <w:pgMar w:top="1208" w:right="1084" w:bottom="191" w:left="1283" w:header="426" w:footer="720" w:gutter="0"/>
          <w:cols w:space="720"/>
          <w:noEndnote/>
          <w:docGrid w:linePitch="326"/>
        </w:sectPr>
      </w:pPr>
    </w:p>
    <w:p w:rsidR="00113C56" w:rsidRPr="00113C56" w:rsidRDefault="00113C56" w:rsidP="00113C56">
      <w:pPr>
        <w:pStyle w:val="Brdtext"/>
        <w:kinsoku w:val="0"/>
        <w:overflowPunct w:val="0"/>
        <w:spacing w:line="244" w:lineRule="exact"/>
        <w:ind w:left="3558"/>
        <w:rPr>
          <w:b/>
          <w:bCs/>
          <w:color w:val="000000"/>
          <w:szCs w:val="24"/>
          <w:lang w:val="en-GB"/>
        </w:rPr>
      </w:pPr>
      <w:r w:rsidRPr="00113C56">
        <w:rPr>
          <w:color w:val="808080"/>
          <w:szCs w:val="24"/>
          <w:lang w:val="en-GB"/>
        </w:rPr>
        <w:t>GUIDE FOR TRANSITION TO PART-CAO and PART-CAMO (Revision January</w:t>
      </w:r>
      <w:r w:rsidRPr="00113C56">
        <w:rPr>
          <w:color w:val="808080"/>
          <w:spacing w:val="-4"/>
          <w:szCs w:val="24"/>
          <w:lang w:val="en-GB"/>
        </w:rPr>
        <w:t xml:space="preserve"> </w:t>
      </w:r>
      <w:r w:rsidRPr="00113C56">
        <w:rPr>
          <w:color w:val="808080"/>
          <w:szCs w:val="24"/>
          <w:lang w:val="en-GB"/>
        </w:rPr>
        <w:t>2020)</w:t>
      </w:r>
    </w:p>
    <w:p w:rsidR="00113C56" w:rsidRPr="00113C56" w:rsidRDefault="00113C56" w:rsidP="00113C56">
      <w:pPr>
        <w:pStyle w:val="Brdtext"/>
        <w:kinsoku w:val="0"/>
        <w:overflowPunct w:val="0"/>
        <w:rPr>
          <w:b/>
          <w:bCs/>
          <w:color w:val="000000"/>
          <w:lang w:val="en-GB"/>
        </w:rPr>
      </w:pPr>
      <w:bookmarkStart w:id="1" w:name="Appendix_II_—_Part-CAMO_vs_Part-MG_Corre"/>
      <w:bookmarkEnd w:id="1"/>
      <w:r w:rsidRPr="00113C56">
        <w:rPr>
          <w:color w:val="006FC0"/>
          <w:lang w:val="en-GB"/>
        </w:rPr>
        <w:t>Appendix II — Part-CAMO vs Part-MG Correspondence table and transition oversight</w:t>
      </w:r>
      <w:r w:rsidRPr="00113C56">
        <w:rPr>
          <w:color w:val="006FC0"/>
          <w:spacing w:val="-13"/>
          <w:lang w:val="en-GB"/>
        </w:rPr>
        <w:t xml:space="preserve"> </w:t>
      </w:r>
      <w:r w:rsidRPr="00113C56">
        <w:rPr>
          <w:color w:val="006FC0"/>
          <w:lang w:val="en-GB"/>
        </w:rPr>
        <w:t>policy</w:t>
      </w:r>
    </w:p>
    <w:p w:rsidR="00113C56" w:rsidRPr="00113C56" w:rsidRDefault="00113C56" w:rsidP="00113C56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:rsidR="00113C56" w:rsidRPr="00113C56" w:rsidRDefault="00113C56" w:rsidP="00113C56">
      <w:pPr>
        <w:pStyle w:val="Brdtext"/>
        <w:kinsoku w:val="0"/>
        <w:overflowPunct w:val="0"/>
        <w:spacing w:before="12"/>
        <w:rPr>
          <w:sz w:val="11"/>
          <w:szCs w:val="11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113C56" w:rsidRPr="0083265E" w:rsidTr="00864A64">
        <w:trPr>
          <w:trHeight w:hRule="exact" w:val="320"/>
          <w:jc w:val="center"/>
        </w:trPr>
        <w:tc>
          <w:tcPr>
            <w:tcW w:w="1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3"/>
              <w:rPr>
                <w:lang w:val="en-GB"/>
              </w:rPr>
            </w:pPr>
            <w:r w:rsidRPr="00113C56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 identified un</w:t>
            </w:r>
            <w:r w:rsidRPr="00113C56">
              <w:rPr>
                <w:rFonts w:ascii="Calibri" w:hAnsi="Calibri" w:cs="Calibri"/>
                <w:b/>
                <w:bCs/>
                <w:color w:val="006FC0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blue</w:t>
            </w:r>
          </w:p>
        </w:tc>
      </w:tr>
      <w:tr w:rsidR="00113C56" w:rsidRPr="0083265E" w:rsidTr="00864A64">
        <w:trPr>
          <w:trHeight w:hRule="exact" w:val="51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5"/>
              <w:ind w:left="686" w:right="240" w:hanging="444"/>
              <w:rPr>
                <w:lang w:val="en-GB"/>
              </w:rPr>
            </w:pPr>
            <w:r w:rsidRPr="00113C5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113C56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113C56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3C56" w:rsidRDefault="00113C56">
            <w:pPr>
              <w:pStyle w:val="TableParagraph"/>
              <w:kinsoku w:val="0"/>
              <w:overflowPunct w:val="0"/>
              <w:ind w:left="98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Part-CAMO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883"/>
              <w:rPr>
                <w:lang w:val="en-GB"/>
              </w:rPr>
            </w:pPr>
            <w:r w:rsidRPr="00113C5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113C56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113C56" w:rsidRPr="0083265E" w:rsidTr="00864A64">
        <w:trPr>
          <w:trHeight w:hRule="exact" w:val="168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Default="00113C5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M.A.702 -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Application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CAMO.A.115 – Application for an</w:t>
            </w:r>
            <w:r w:rsidRPr="00113C56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 certificate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CAMO.A.115(</w:t>
            </w:r>
            <w:proofErr w:type="gram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a)/(b)(2),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CAMO.A.115(</w:t>
            </w:r>
            <w:proofErr w:type="gram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b)(1) is a new requirement for the organisation to provide the results of a pre-audit against the</w:t>
            </w:r>
            <w:r w:rsidRPr="00113C56">
              <w:rPr>
                <w:rFonts w:ascii="Calibri" w:hAnsi="Calibri" w:cs="Calibri"/>
                <w:spacing w:val="3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applicable requirements together with its application. When the organisation is grandfathered to Part-CAMO, provision of the result of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that pre-audit is not mandatory at the time the Part-CAMO certificate is</w:t>
            </w:r>
            <w:r w:rsidRPr="00113C56">
              <w:rPr>
                <w:rFonts w:ascii="Calibri" w:hAnsi="Calibri" w:cs="Calibri"/>
                <w:spacing w:val="-1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issued.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"/>
              <w:ind w:left="100" w:right="101"/>
              <w:jc w:val="both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If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already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place,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provide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competent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authority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113C56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describing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how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not requiring prior approval will be managed and notified to the competent authority before 24 September 2021 (refer</w:t>
            </w:r>
            <w:r w:rsidRPr="00113C56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 CAMO.A.130).</w:t>
            </w:r>
          </w:p>
        </w:tc>
      </w:tr>
      <w:tr w:rsidR="00113C56" w:rsidRPr="0083265E" w:rsidTr="00864A64">
        <w:trPr>
          <w:trHeight w:hRule="exact" w:val="71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N/A – New requirement</w:t>
            </w:r>
            <w:r w:rsidRPr="00113C56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introduced by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CAMO.A.120 – Means of</w:t>
            </w:r>
            <w:r w:rsidRPr="00113C5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compliance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Potential transition finding if the organisation intends to use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AltMoC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: “Due to on-going transition from Part-M subpart G to</w:t>
            </w:r>
            <w:r w:rsidRPr="00113C56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 CAMO, current exposition does not contain appropriate provisions to address CAMO.A.120</w:t>
            </w:r>
            <w:r w:rsidRPr="00113C56">
              <w:rPr>
                <w:rFonts w:ascii="Calibri" w:hAnsi="Calibri" w:cs="Calibri"/>
                <w:spacing w:val="-1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requirements”.</w:t>
            </w:r>
          </w:p>
        </w:tc>
      </w:tr>
      <w:tr w:rsidR="00113C56" w:rsidRPr="0083265E" w:rsidTr="00864A64">
        <w:trPr>
          <w:trHeight w:hRule="exact" w:val="1493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M.A.703 – Extend of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approval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CAMO.A.125(a)/(b)/(c) – Terms of approval</w:t>
            </w:r>
            <w:r w:rsidRPr="00113C56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 privileges of the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CAMO.A.125(</w:t>
            </w:r>
            <w:proofErr w:type="gram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a)/(b)/(c),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0" w:right="100"/>
              <w:jc w:val="both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CAMO.A.125 covers both M.A.703 and M.A.711 requirements (refer to the line dedicated to M.A.711), M.A.711 ‘Privileges of</w:t>
            </w:r>
            <w:r w:rsidRPr="00113C56">
              <w:rPr>
                <w:rFonts w:ascii="Calibri" w:hAnsi="Calibri" w:cs="Calibri"/>
                <w:spacing w:val="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 organisation’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incorporated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(new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points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(d)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(f))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relevant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references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updated.</w:t>
            </w:r>
            <w:r w:rsidRPr="00113C5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Only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minor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made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text stemming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M.A.711</w:t>
            </w:r>
            <w:r w:rsidRPr="00113C5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update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cross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references</w:t>
            </w:r>
            <w:r w:rsidRPr="00113C5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replace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‘quality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system’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‘management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system’.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text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further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amended</w:t>
            </w:r>
            <w:r w:rsidRPr="00113C56">
              <w:rPr>
                <w:rFonts w:ascii="Calibri" w:hAnsi="Calibri" w:cs="Calibri"/>
                <w:spacing w:val="3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Part-M/Part-ML</w:t>
            </w:r>
            <w:r w:rsidRPr="00113C56">
              <w:rPr>
                <w:rFonts w:ascii="Calibri" w:hAnsi="Calibri" w:cs="Calibri"/>
                <w:spacing w:val="3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references</w:t>
            </w:r>
            <w:r w:rsidRPr="00113C56">
              <w:rPr>
                <w:rFonts w:ascii="Calibri" w:hAnsi="Calibri" w:cs="Calibri"/>
                <w:spacing w:val="3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extension</w:t>
            </w:r>
            <w:r w:rsidRPr="00113C56">
              <w:rPr>
                <w:rFonts w:ascii="Calibri" w:hAnsi="Calibri" w:cs="Calibri"/>
                <w:spacing w:val="3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ARC</w:t>
            </w:r>
            <w:r w:rsidRPr="00113C56">
              <w:rPr>
                <w:rFonts w:ascii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(cf.</w:t>
            </w:r>
            <w:r w:rsidRPr="00113C56">
              <w:rPr>
                <w:rFonts w:ascii="Calibri" w:hAnsi="Calibri" w:cs="Calibri"/>
                <w:spacing w:val="3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(d</w:t>
            </w:r>
            <w:proofErr w:type="gram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)(</w:t>
            </w:r>
            <w:proofErr w:type="gram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4))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3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issue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3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 recommendation for the airworthiness review by the competent authority (cf. point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(e)(2)).</w:t>
            </w:r>
          </w:p>
        </w:tc>
      </w:tr>
      <w:tr w:rsidR="00113C56" w:rsidRPr="0083265E" w:rsidTr="00864A64">
        <w:trPr>
          <w:trHeight w:hRule="exact" w:val="514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4"/>
              <w:ind w:left="103" w:right="102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M.A.711 – Privileges of</w:t>
            </w:r>
            <w:r w:rsidRPr="00113C56">
              <w:rPr>
                <w:rFonts w:ascii="Calibri" w:hAnsi="Calibri" w:cs="Calibri"/>
                <w:spacing w:val="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4"/>
              <w:ind w:left="103" w:right="102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CAMO.A.125(d)/(e)/(f) – Terms of approval</w:t>
            </w:r>
            <w:r w:rsidRPr="00113C5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 privileges of the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0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CAMO.A.125(</w:t>
            </w:r>
            <w:proofErr w:type="gram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d)/(e)/(f),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113C56" w:rsidRPr="0083265E" w:rsidTr="00864A64">
        <w:trPr>
          <w:trHeight w:hRule="exact" w:val="2077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 w:right="103"/>
              <w:jc w:val="both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M.A.713</w:t>
            </w:r>
            <w:r w:rsidRPr="00113C5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–</w:t>
            </w:r>
            <w:r w:rsidRPr="00113C56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113C5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approved continuing</w:t>
            </w:r>
            <w:r w:rsidRPr="00113C56">
              <w:rPr>
                <w:rFonts w:ascii="Calibri" w:hAnsi="Calibri" w:cs="Calibri"/>
                <w:spacing w:val="3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airworthiness organisation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CAMO.A.130 – Changes to the</w:t>
            </w:r>
            <w:r w:rsidRPr="00113C5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 w:right="103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113C5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113C5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113C5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113C5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does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113C5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contain necessary provisions to address CAMO.A.130</w:t>
            </w:r>
            <w:r w:rsidRPr="00113C5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requirements”.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CAMO.A.130 introduces the term ‘changes not requiring prior approval’ replacing the ‘indirect approval’. Changes not</w:t>
            </w:r>
            <w:r w:rsidRPr="00113C56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requiring prior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approval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will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3C56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agreed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between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authority.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3C5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amend</w:t>
            </w:r>
            <w:r w:rsidRPr="00113C5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113C5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exposition to account for CAMO.A.130 before 24 September</w:t>
            </w:r>
            <w:r w:rsidRPr="00113C5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2021.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0" w:right="105"/>
              <w:jc w:val="both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Until the organisation is fully compliant with Part-CAMO changes to the organisation should be managed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 the</w:t>
            </w:r>
            <w:r w:rsidRPr="00113C56">
              <w:rPr>
                <w:rFonts w:ascii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organisation current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approved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procedure.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result,</w:t>
            </w:r>
            <w:r w:rsidRPr="00113C56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M.A.713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and/or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113C56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place within the organisation, an oversight finding should be raised and managed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3C56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113C56" w:rsidRPr="0083265E" w:rsidTr="00864A64">
        <w:trPr>
          <w:trHeight w:hRule="exact" w:val="51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3" w:righ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M.A.715 – Continued validity</w:t>
            </w:r>
            <w:r w:rsidRPr="00113C56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of approval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3C56" w:rsidRDefault="00113C5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 xml:space="preserve">CAMO.A.135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Continued</w:t>
            </w:r>
            <w:proofErr w:type="spellEnd"/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validity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Changes are made to update references and for consistency throughout the new</w:t>
            </w:r>
            <w:r w:rsidRPr="00113C56">
              <w:rPr>
                <w:rFonts w:ascii="Calibri" w:hAnsi="Calibri" w:cs="Calibri"/>
                <w:spacing w:val="-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Part-CAMO.</w:t>
            </w:r>
          </w:p>
          <w:p w:rsidR="00113C56" w:rsidRDefault="00113C56">
            <w:pPr>
              <w:pStyle w:val="TableParagraph"/>
              <w:kinsoku w:val="0"/>
              <w:overflowPunct w:val="0"/>
              <w:spacing w:before="1"/>
              <w:ind w:left="100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CAMO.A.135, an oversight finding should be raised and managed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3C56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  <w:p w:rsidR="00113C56" w:rsidRPr="00113C56" w:rsidRDefault="00113C56" w:rsidP="00113C56">
            <w:pPr>
              <w:rPr>
                <w:lang w:val="en-GB"/>
              </w:rPr>
            </w:pPr>
          </w:p>
          <w:p w:rsidR="00113C56" w:rsidRPr="00113C56" w:rsidRDefault="00113C56" w:rsidP="00113C56">
            <w:pPr>
              <w:tabs>
                <w:tab w:val="left" w:pos="2700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113C56" w:rsidRPr="0083265E" w:rsidTr="00864A64">
        <w:trPr>
          <w:trHeight w:hRule="exact" w:val="90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113C56" w:rsidRPr="00113C56" w:rsidRDefault="00113C56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N/A – New requirement</w:t>
            </w:r>
            <w:r w:rsidRPr="00113C56">
              <w:rPr>
                <w:rFonts w:ascii="Calibri" w:hAnsi="Calibri" w:cs="Calibri"/>
                <w:spacing w:val="-2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introduced by</w:t>
            </w:r>
            <w:r w:rsidRPr="00113C5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3C56" w:rsidRDefault="00113C56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CAMO.A.140 -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Access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C56" w:rsidRPr="00113C56" w:rsidRDefault="00113C56">
            <w:pPr>
              <w:pStyle w:val="TableParagraph"/>
              <w:kinsoku w:val="0"/>
              <w:overflowPunct w:val="0"/>
              <w:spacing w:before="56"/>
              <w:ind w:left="100" w:right="104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A new CAMO.A.140 Access is added. It contains the requirements for granting access to the competent authority for the</w:t>
            </w:r>
            <w:r w:rsidRPr="00113C56">
              <w:rPr>
                <w:rFonts w:ascii="Calibri" w:hAnsi="Calibri" w:cs="Calibri"/>
                <w:spacing w:val="-21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purpose of determining continued</w:t>
            </w:r>
            <w:r w:rsidRPr="00113C5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compliance.</w:t>
            </w:r>
          </w:p>
          <w:p w:rsidR="00113C56" w:rsidRPr="00113C56" w:rsidRDefault="00113C56">
            <w:pPr>
              <w:pStyle w:val="TableParagraph"/>
              <w:kinsoku w:val="0"/>
              <w:overflowPunct w:val="0"/>
              <w:spacing w:before="1"/>
              <w:ind w:left="100" w:right="106"/>
              <w:rPr>
                <w:lang w:val="en-GB"/>
              </w:rPr>
            </w:pP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CAMO.A.140, an oversight finding should be raised and managed </w:t>
            </w:r>
            <w:proofErr w:type="spellStart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. CAMO.B.350 as</w:t>
            </w:r>
            <w:r w:rsidRPr="00113C56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this requirement was already existing in point (a)(2) of M.A.715 and is therefore not considered as a</w:t>
            </w:r>
            <w:r w:rsidRPr="00113C56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113C56">
              <w:rPr>
                <w:rFonts w:ascii="Calibri" w:hAnsi="Calibri" w:cs="Calibri"/>
                <w:sz w:val="16"/>
                <w:szCs w:val="16"/>
                <w:lang w:val="en-GB"/>
              </w:rPr>
              <w:t>novelty.</w:t>
            </w:r>
          </w:p>
        </w:tc>
      </w:tr>
    </w:tbl>
    <w:p w:rsidR="00113C56" w:rsidRPr="00113C56" w:rsidRDefault="00113C56" w:rsidP="00113C56">
      <w:pPr>
        <w:pStyle w:val="Brdtext"/>
        <w:kinsoku w:val="0"/>
        <w:overflowPunct w:val="0"/>
        <w:rPr>
          <w:sz w:val="20"/>
          <w:szCs w:val="20"/>
          <w:lang w:val="en-GB"/>
        </w:rPr>
      </w:pPr>
    </w:p>
    <w:p w:rsidR="00216948" w:rsidRDefault="00216948" w:rsidP="00216948">
      <w:pPr>
        <w:pStyle w:val="Brdtext"/>
        <w:kinsoku w:val="0"/>
        <w:overflowPunct w:val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  <w:lang w:eastAsia="sv-SE"/>
        </w:rPr>
        <mc:AlternateContent>
          <mc:Choice Requires="wpg">
            <w:drawing>
              <wp:inline distT="0" distB="0" distL="0" distR="0">
                <wp:extent cx="9361805" cy="12700"/>
                <wp:effectExtent l="9525" t="9525" r="1270" b="0"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1805" cy="12700"/>
                          <a:chOff x="0" y="0"/>
                          <a:chExt cx="14743" cy="20"/>
                        </a:xfrm>
                      </wpg:grpSpPr>
                      <wps:wsp>
                        <wps:cNvPr id="3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514" cy="20"/>
                          </a:xfrm>
                          <a:custGeom>
                            <a:avLst/>
                            <a:gdLst>
                              <a:gd name="T0" fmla="*/ 0 w 2514"/>
                              <a:gd name="T1" fmla="*/ 0 h 20"/>
                              <a:gd name="T2" fmla="*/ 2513 w 2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4" h="20">
                                <a:moveTo>
                                  <a:pt x="0" y="0"/>
                                </a:moveTo>
                                <a:lnTo>
                                  <a:pt x="25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2518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2527" y="4"/>
                            <a:ext cx="3594" cy="20"/>
                          </a:xfrm>
                          <a:custGeom>
                            <a:avLst/>
                            <a:gdLst>
                              <a:gd name="T0" fmla="*/ 0 w 3594"/>
                              <a:gd name="T1" fmla="*/ 0 h 20"/>
                              <a:gd name="T2" fmla="*/ 3593 w 3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94" h="20">
                                <a:moveTo>
                                  <a:pt x="0" y="0"/>
                                </a:moveTo>
                                <a:lnTo>
                                  <a:pt x="35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6120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6130" y="4"/>
                            <a:ext cx="8608" cy="20"/>
                          </a:xfrm>
                          <a:custGeom>
                            <a:avLst/>
                            <a:gdLst>
                              <a:gd name="T0" fmla="*/ 0 w 8608"/>
                              <a:gd name="T1" fmla="*/ 0 h 20"/>
                              <a:gd name="T2" fmla="*/ 8607 w 8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08" h="20">
                                <a:moveTo>
                                  <a:pt x="0" y="0"/>
                                </a:moveTo>
                                <a:lnTo>
                                  <a:pt x="860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0D974" id="Grupp 1" o:spid="_x0000_s1026" style="width:737.15pt;height:1pt;mso-position-horizontal-relative:char;mso-position-vertical-relative:line" coordsize="147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">
                <v:shape id="Freeform 21" o:spid="_x0000_s1027" style="position:absolute;left:4;top:4;width:2514;height:20;visibility:visible;mso-wrap-style:square;v-text-anchor:top" coordsize="25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" path="m,l2513,e" filled="f" strokeweight=".48pt">
                  <v:path arrowok="t" o:connecttype="custom" o:connectlocs="0,0;2513,0" o:connectangles="0,0"/>
                </v:shape>
                <v:shape id="Freeform 22" o:spid="_x0000_s1028" style="position:absolute;left:2518;top: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23" o:spid="_x0000_s1029" style="position:absolute;left:2527;top:4;width:3594;height:20;visibility:visible;mso-wrap-style:square;v-text-anchor:top" coordsize="35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" path="m,l3593,e" filled="f" strokeweight=".48pt">
                  <v:path arrowok="t" o:connecttype="custom" o:connectlocs="0,0;3593,0" o:connectangles="0,0"/>
                </v:shape>
                <v:shape id="Freeform 24" o:spid="_x0000_s1030" style="position:absolute;left:6120;top: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25" o:spid="_x0000_s1031" style="position:absolute;left:6130;top:4;width:8608;height:20;visibility:visible;mso-wrap-style:square;v-text-anchor:top" coordsize="86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" path="m,l8607,e" filled="f" strokeweight=".48pt">
                  <v:path arrowok="t" o:connecttype="custom" o:connectlocs="0,0;8607,0" o:connectangles="0,0"/>
                </v:shape>
                <w10:anchorlock/>
              </v:group>
            </w:pict>
          </mc:Fallback>
        </mc:AlternateContent>
      </w:r>
    </w:p>
    <w:p w:rsidR="00216948" w:rsidRPr="00216948" w:rsidRDefault="00216948" w:rsidP="00216948">
      <w:pPr>
        <w:pStyle w:val="Brdtext"/>
        <w:kinsoku w:val="0"/>
        <w:overflowPunct w:val="0"/>
        <w:spacing w:line="244" w:lineRule="exact"/>
        <w:rPr>
          <w:b/>
          <w:bCs/>
          <w:color w:val="000000"/>
          <w:lang w:val="en-GB"/>
        </w:rPr>
      </w:pPr>
      <w:r w:rsidRPr="00216948">
        <w:rPr>
          <w:color w:val="808080"/>
          <w:lang w:val="en-GB"/>
        </w:rPr>
        <w:t>GUIDE FOR TRANSITION TO PART-CAO and PART-CAMO (Revision January</w:t>
      </w:r>
      <w:r w:rsidRPr="00216948">
        <w:rPr>
          <w:color w:val="808080"/>
          <w:spacing w:val="-4"/>
          <w:lang w:val="en-GB"/>
        </w:rPr>
        <w:t xml:space="preserve"> </w:t>
      </w:r>
      <w:r w:rsidRPr="00216948">
        <w:rPr>
          <w:color w:val="808080"/>
          <w:lang w:val="en-GB"/>
        </w:rPr>
        <w:t>2020)</w:t>
      </w:r>
    </w:p>
    <w:p w:rsidR="00216948" w:rsidRPr="00216948" w:rsidRDefault="00216948" w:rsidP="00216948">
      <w:pPr>
        <w:pStyle w:val="Brdtext"/>
        <w:kinsoku w:val="0"/>
        <w:overflowPunct w:val="0"/>
        <w:spacing w:before="2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216948" w:rsidRPr="0083265E" w:rsidTr="00216948">
        <w:trPr>
          <w:trHeight w:hRule="exact" w:val="836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7"/>
              <w:ind w:left="242" w:right="-19" w:hanging="140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</w:t>
            </w:r>
            <w:r w:rsidRPr="00216948">
              <w:rPr>
                <w:rFonts w:ascii="Calibri" w:hAnsi="Calibri" w:cs="Calibri"/>
                <w:b/>
                <w:bCs/>
                <w:color w:val="006FC0"/>
                <w:spacing w:val="-1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iden</w:t>
            </w:r>
            <w:proofErr w:type="spellEnd"/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24"/>
              <w:ind w:left="686" w:right="245" w:hanging="444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216948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216948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7"/>
              <w:ind w:left="15"/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proofErr w:type="spellStart"/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tified</w:t>
            </w:r>
            <w:proofErr w:type="spellEnd"/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 xml:space="preserve"> un</w:t>
            </w:r>
            <w:r w:rsidRPr="00216948">
              <w:rPr>
                <w:rFonts w:ascii="Calibri" w:hAnsi="Calibri" w:cs="Calibri"/>
                <w:b/>
                <w:bCs/>
                <w:color w:val="006FC0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blue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986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Part-CAMO</w:t>
            </w:r>
            <w:r w:rsidRPr="00216948">
              <w:rPr>
                <w:rFonts w:ascii="Calibri" w:hAnsi="Calibri" w:cs="Calibri"/>
                <w:b/>
                <w:bCs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</w:t>
            </w:r>
          </w:p>
        </w:tc>
        <w:tc>
          <w:tcPr>
            <w:tcW w:w="8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888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216948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216948" w:rsidRPr="0083265E" w:rsidTr="00216948">
        <w:trPr>
          <w:trHeight w:hRule="exact" w:val="149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M.A.716 -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Findings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CAMO.A.150 –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Findings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 compliant with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a)(1)”.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1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CAMO.A.150 add a requirement to identify the root causes of and contributing factors to the non-compliance. The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organisation should amend current exposition to account for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a)(1) before 24 September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2021.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ind w:left="100" w:right="101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a)(2)/(a)(3)/(b), an oversight finding should be raised and managed</w:t>
            </w:r>
            <w:r w:rsidRPr="00216948">
              <w:rPr>
                <w:rFonts w:ascii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 CAMO.B.350.</w:t>
            </w:r>
          </w:p>
        </w:tc>
      </w:tr>
      <w:tr w:rsidR="00216948" w:rsidRPr="0083265E" w:rsidTr="00216948">
        <w:trPr>
          <w:trHeight w:hRule="exact" w:val="1688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N/A –not explicit requirement</w:t>
            </w:r>
            <w:r w:rsidRPr="00216948">
              <w:rPr>
                <w:rFonts w:ascii="Calibri" w:hAnsi="Calibri" w:cs="Calibri"/>
                <w:spacing w:val="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 Part-MG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CAMO.A.155 – Immediate reaction to a</w:t>
            </w:r>
            <w:r w:rsidRPr="00216948">
              <w:rPr>
                <w:rFonts w:ascii="Calibri" w:hAnsi="Calibri" w:cs="Calibri"/>
                <w:spacing w:val="2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safety problem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 w:line="242" w:lineRule="auto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 compliant with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CAMO.A.155”.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3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CAMO.A.155 add a new requirement to implement any safety measures mandated by the competent authority and any</w:t>
            </w:r>
            <w:r w:rsidRPr="00216948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relevant mandatory safety information issued by the Agency. Even if newly formally introduced through CAMO.A.155, this requirement is not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considered</w:t>
            </w:r>
            <w:r w:rsidRPr="00216948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216948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novelty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apart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update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account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new</w:t>
            </w:r>
            <w:r w:rsidRPr="00216948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article</w:t>
            </w:r>
            <w:r w:rsidRPr="00216948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(refer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above transition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finding),</w:t>
            </w:r>
            <w:r w:rsidRPr="00216948">
              <w:rPr>
                <w:rFonts w:ascii="Calibri" w:hAnsi="Calibri" w:cs="Calibri"/>
                <w:spacing w:val="2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CAMO.A.155,</w:t>
            </w:r>
            <w:r w:rsidRPr="00216948">
              <w:rPr>
                <w:rFonts w:ascii="Calibri" w:hAnsi="Calibri" w:cs="Calibri"/>
                <w:spacing w:val="2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216948">
              <w:rPr>
                <w:rFonts w:ascii="Calibri" w:hAnsi="Calibri" w:cs="Calibri"/>
                <w:spacing w:val="2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 CAMO.B.350.</w:t>
            </w:r>
          </w:p>
        </w:tc>
      </w:tr>
      <w:tr w:rsidR="00216948" w:rsidRPr="0083265E" w:rsidTr="00216948">
        <w:trPr>
          <w:trHeight w:hRule="exact" w:val="71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3" w:right="100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N/A – Previous</w:t>
            </w:r>
            <w:r w:rsidRPr="00216948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M.A.202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requirement transferred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into 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 xml:space="preserve">CAMO.A.160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Occurrence</w:t>
            </w:r>
            <w:proofErr w:type="spell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reporting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 new CAMO.A.160 Occurrence reporting is added to introduce the occurrence reporting requirements applicable to CAMOs.</w:t>
            </w:r>
            <w:r w:rsidRPr="00216948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As similar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M.A.202</w:t>
            </w:r>
            <w:r w:rsidRPr="00216948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applied</w:t>
            </w:r>
            <w:r w:rsidRPr="00216948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Part-MG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organisation,</w:t>
            </w:r>
            <w:r w:rsidRPr="00216948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CAMO.A.160</w:t>
            </w:r>
            <w:r w:rsidRPr="00216948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considered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novelty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non- compliances with CAMO.A.160, an oversight finding should be raised and managed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216948">
              <w:rPr>
                <w:rFonts w:ascii="Calibri" w:hAnsi="Calibri" w:cs="Calibri"/>
                <w:spacing w:val="-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216948" w:rsidRPr="0083265E" w:rsidTr="00216948">
        <w:trPr>
          <w:trHeight w:hRule="exact" w:val="1633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rPr>
                <w:lang w:val="en-GB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CAMO.A.200 – Management</w:t>
            </w:r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system</w:t>
            </w:r>
          </w:p>
        </w:tc>
        <w:tc>
          <w:tcPr>
            <w:tcW w:w="8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 compliant with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a)(2)/(a)(3)/(a)(5)”.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0" w:right="107"/>
              <w:rPr>
                <w:rFonts w:ascii="Calibri" w:hAnsi="Calibri" w:cs="Calibri"/>
                <w:sz w:val="16"/>
                <w:szCs w:val="16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 organisation should amend current exposition quality system procedure to account for CAMO.A.200 and CAMO.A.202.</w:t>
            </w:r>
            <w:r w:rsidRPr="00216948">
              <w:rPr>
                <w:rFonts w:ascii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Main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novelties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compared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to M.A.712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are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216948" w:rsidRPr="00216948" w:rsidRDefault="00216948" w:rsidP="00216948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03" w:lineRule="exact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a)(2): Safety</w:t>
            </w:r>
            <w:r w:rsidRPr="00216948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policy.</w:t>
            </w:r>
          </w:p>
          <w:p w:rsidR="00216948" w:rsidRPr="00216948" w:rsidRDefault="00216948" w:rsidP="00216948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03" w:lineRule="exact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a)(3):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identification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aviation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safety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hazards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associated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risks.</w:t>
            </w:r>
          </w:p>
          <w:p w:rsidR="00216948" w:rsidRPr="00216948" w:rsidRDefault="00216948" w:rsidP="00216948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a)(5): documentation of all management system key</w:t>
            </w:r>
            <w:r w:rsidRPr="00216948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processes.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7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 case of non-compliance with CAMO.A.200(a)(1)/(a)(4)/(a)(6)/(a)(7)/(b)/(c)/(d) an oversight finding should be raised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and managed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216948" w:rsidTr="00216948">
        <w:trPr>
          <w:trHeight w:hRule="exact" w:val="664"/>
          <w:jc w:val="center"/>
        </w:trPr>
        <w:tc>
          <w:tcPr>
            <w:tcW w:w="25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 xml:space="preserve">M.A.712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Quality</w:t>
            </w:r>
            <w:proofErr w:type="spellEnd"/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system</w:t>
            </w:r>
          </w:p>
        </w:tc>
        <w:tc>
          <w:tcPr>
            <w:tcW w:w="3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Default="00216948"/>
        </w:tc>
        <w:tc>
          <w:tcPr>
            <w:tcW w:w="8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Default="00216948"/>
        </w:tc>
      </w:tr>
      <w:tr w:rsidR="00216948" w:rsidRPr="0083265E" w:rsidTr="00216948">
        <w:trPr>
          <w:trHeight w:hRule="exact" w:val="1882"/>
          <w:jc w:val="center"/>
        </w:trPr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Default="00216948"/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C6404F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CAMO.A.202 – Internal safety reporting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scheme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3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does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contain necessary provisions to address CAMO.A.160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requirements”.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5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 new CAMO.A.202 Internal safety reporting scheme is added to establish an internal reporting scheme supporting</w:t>
            </w:r>
            <w:r w:rsidRPr="00216948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organisation’s hazard identification and safety risk management processes and fostering its safety culture. The internal reporting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scheme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shall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also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accessible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organisations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working</w:t>
            </w:r>
            <w:r w:rsidRPr="00216948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under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CAMO’s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system.</w:t>
            </w:r>
            <w:r w:rsidRPr="00216948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It</w:t>
            </w:r>
            <w:r w:rsidRPr="00216948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also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forms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basis</w:t>
            </w:r>
            <w:r w:rsidRPr="00216948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 establishing mandatory and voluntary occurrence reporting as required by Regulation (EU) No</w:t>
            </w:r>
            <w:r w:rsidRPr="00216948">
              <w:rPr>
                <w:rFonts w:ascii="Calibri" w:hAnsi="Calibri" w:cs="Calibri"/>
                <w:spacing w:val="-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376/2014.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 organisation should amend its procedures to account for CAMO.A.202 before 24 September</w:t>
            </w:r>
            <w:r w:rsidRPr="00216948">
              <w:rPr>
                <w:rFonts w:ascii="Calibri" w:hAnsi="Calibri" w:cs="Calibri"/>
                <w:spacing w:val="-1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2021.</w:t>
            </w:r>
          </w:p>
        </w:tc>
      </w:tr>
    </w:tbl>
    <w:p w:rsidR="00216948" w:rsidRPr="00216948" w:rsidRDefault="00216948" w:rsidP="00216948">
      <w:pPr>
        <w:pStyle w:val="Brdtext"/>
        <w:kinsoku w:val="0"/>
        <w:overflowPunct w:val="0"/>
        <w:spacing w:line="233" w:lineRule="exact"/>
        <w:rPr>
          <w:b/>
          <w:bCs/>
          <w:color w:val="000000"/>
          <w:lang w:val="en-GB"/>
        </w:rPr>
      </w:pPr>
      <w:r w:rsidRPr="00216948">
        <w:rPr>
          <w:color w:val="808080"/>
          <w:lang w:val="en-GB"/>
        </w:rPr>
        <w:t>GUIDE FOR TRANSITION TO PART-CAO and PART-CAMO (Revision January</w:t>
      </w:r>
      <w:r w:rsidRPr="00216948">
        <w:rPr>
          <w:color w:val="808080"/>
          <w:spacing w:val="-4"/>
          <w:lang w:val="en-GB"/>
        </w:rPr>
        <w:t xml:space="preserve"> </w:t>
      </w:r>
      <w:r w:rsidRPr="00216948">
        <w:rPr>
          <w:color w:val="808080"/>
          <w:lang w:val="en-GB"/>
        </w:rPr>
        <w:t>2020)</w:t>
      </w:r>
    </w:p>
    <w:p w:rsidR="00216948" w:rsidRPr="00216948" w:rsidRDefault="00216948" w:rsidP="00216948">
      <w:pPr>
        <w:pStyle w:val="Brdtext"/>
        <w:kinsoku w:val="0"/>
        <w:overflowPunct w:val="0"/>
        <w:spacing w:before="2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216948" w:rsidTr="00216948">
        <w:trPr>
          <w:trHeight w:hRule="exact" w:val="32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7"/>
              <w:ind w:left="103" w:right="-19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</w:t>
            </w:r>
            <w:r w:rsidRPr="00216948">
              <w:rPr>
                <w:rFonts w:ascii="Calibri" w:hAnsi="Calibri" w:cs="Calibri"/>
                <w:b/>
                <w:bCs/>
                <w:color w:val="006FC0"/>
                <w:spacing w:val="-1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iden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216948" w:rsidRDefault="00216948">
            <w:pPr>
              <w:pStyle w:val="TableParagraph"/>
              <w:kinsoku w:val="0"/>
              <w:overflowPunct w:val="0"/>
              <w:spacing w:before="57"/>
              <w:ind w:left="15"/>
            </w:pP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tified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un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16948" w:rsidRDefault="00216948"/>
        </w:tc>
      </w:tr>
      <w:tr w:rsidR="00216948" w:rsidRPr="0083265E" w:rsidTr="00216948">
        <w:trPr>
          <w:trHeight w:hRule="exact" w:val="51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5"/>
              <w:ind w:left="686" w:right="240" w:hanging="444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216948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216948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216948" w:rsidRDefault="00216948">
            <w:pPr>
              <w:pStyle w:val="TableParagraph"/>
              <w:kinsoku w:val="0"/>
              <w:overflowPunct w:val="0"/>
              <w:ind w:left="98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Part-CAMO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883"/>
              <w:rPr>
                <w:lang w:val="en-GB"/>
              </w:rPr>
            </w:pP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216948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216948" w:rsidRPr="0083265E" w:rsidTr="00216948">
        <w:trPr>
          <w:trHeight w:hRule="exact" w:val="2468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N/A - New requirement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introduced in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CAMO.A.205 – Contracting and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subcontracting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 compliant with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CAMO.A.205(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1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 new CAMO.A.205 Contracting and subcontracting is added to clarify the responsibility of the CAMO to ensure that</w:t>
            </w:r>
            <w:r w:rsidRPr="00216948">
              <w:rPr>
                <w:rFonts w:ascii="Calibri" w:hAnsi="Calibri" w:cs="Calibri"/>
                <w:spacing w:val="3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any contracting (maintenance) or subcontracting (specific continuing-airworthiness-management-related activities) complies</w:t>
            </w:r>
            <w:r w:rsidRPr="00216948">
              <w:rPr>
                <w:rFonts w:ascii="Calibri" w:hAnsi="Calibri" w:cs="Calibri"/>
                <w:spacing w:val="1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with applicable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requirements.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this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context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it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important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clarify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term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‘subcontracting’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covers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where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contracted organisation is itself Part-CAMO or Part-CAO approved and cases where such organisation is not Part-CAMO/Part-CAO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approved.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Any continuing-airworthiness-management related services provided by third parties are to be considered ‘subcontracting</w:t>
            </w:r>
            <w:r w:rsidRPr="00216948">
              <w:rPr>
                <w:rFonts w:ascii="Calibri" w:hAnsi="Calibri" w:cs="Calibri"/>
                <w:spacing w:val="-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under the management system’ for the purpose of</w:t>
            </w:r>
            <w:r w:rsidRPr="00216948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spacing w:line="195" w:lineRule="exact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The organisation should amend current exposition to account for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CAMO.A.205(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 before 24 September</w:t>
            </w:r>
            <w:r w:rsidRPr="00216948">
              <w:rPr>
                <w:rFonts w:ascii="Calibri" w:hAnsi="Calibri" w:cs="Calibri"/>
                <w:spacing w:val="-1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2021.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line="195" w:lineRule="exact"/>
              <w:ind w:left="100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CAMO.A.205(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a)(1)(b),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216948">
              <w:rPr>
                <w:rFonts w:ascii="Calibri" w:hAnsi="Calibri" w:cs="Calibri"/>
                <w:spacing w:val="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216948" w:rsidRPr="0083265E" w:rsidTr="00216948">
        <w:trPr>
          <w:trHeight w:hRule="exact" w:val="319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Default="00216948">
            <w:pPr>
              <w:pStyle w:val="TableParagraph"/>
              <w:kinsoku w:val="0"/>
              <w:overflowPunct w:val="0"/>
              <w:spacing w:before="56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M.A.705 -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Facilities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Default="00216948">
            <w:pPr>
              <w:pStyle w:val="TableParagraph"/>
              <w:kinsoku w:val="0"/>
              <w:overflowPunct w:val="0"/>
              <w:spacing w:before="56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CAMO.A.215 -</w:t>
            </w:r>
            <w:r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Facilities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CAMO.A.215, an oversight finding should be raised and managed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216948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CAMO.B.350</w:t>
            </w:r>
          </w:p>
        </w:tc>
      </w:tr>
      <w:tr w:rsidR="00216948" w:rsidRPr="0083265E" w:rsidTr="00216948">
        <w:trPr>
          <w:trHeight w:hRule="exact" w:val="1688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M.A.714(a)(1)/(a)(3)/(a)(4)/(a)(5)/(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a)(6)/(f)/(e) –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Records-keeping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CAMO.A.220(a)(1)/(a)(3)/(a)(4)/(a)(6)/(d)/(f)</w:t>
            </w:r>
            <w:r w:rsidRPr="00216948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–</w:t>
            </w:r>
          </w:p>
          <w:p w:rsidR="00216948" w:rsidRDefault="00216948">
            <w:pPr>
              <w:pStyle w:val="TableParagraph"/>
              <w:kinsoku w:val="0"/>
              <w:overflowPunct w:val="0"/>
              <w:spacing w:before="1"/>
              <w:ind w:left="103"/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Records-keeping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 w:line="195" w:lineRule="exact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 case of non-compliance with CAMO.A.220(a)(1)/(a)(3)/(a)(4)/(a)(6)/(d)/(f), an oversight finding should be raised and</w:t>
            </w:r>
            <w:r w:rsidRPr="00216948">
              <w:rPr>
                <w:rFonts w:ascii="Calibri" w:hAnsi="Calibri" w:cs="Calibri"/>
                <w:spacing w:val="3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line="195" w:lineRule="exact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ind w:left="100" w:righ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duration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related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changed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3</w:t>
            </w:r>
            <w:r w:rsidRPr="00216948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years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after</w:t>
            </w:r>
            <w:r w:rsidRPr="00216948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responsibility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has</w:t>
            </w:r>
            <w:r w:rsidRPr="00216948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been permanently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transferred,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align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validity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review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certificate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(ARC)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1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year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permanently withdrawn from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service.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2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 addition, record keeping duration for personnel records is 3 years after a person has left the organisation. This will ensure</w:t>
            </w:r>
            <w:r w:rsidRPr="00216948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that for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any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ARC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issued,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personnel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will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remain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accessible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entire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ARC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validity,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including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has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left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 shortly after an ARC was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issued.</w:t>
            </w:r>
          </w:p>
        </w:tc>
      </w:tr>
      <w:tr w:rsidR="00216948" w:rsidRPr="0083265E" w:rsidTr="00216948">
        <w:trPr>
          <w:trHeight w:hRule="exact" w:val="149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N/A – New requirement</w:t>
            </w:r>
            <w:r w:rsidRPr="00216948">
              <w:rPr>
                <w:rFonts w:ascii="Calibri" w:hAnsi="Calibri" w:cs="Calibri"/>
                <w:spacing w:val="-2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introduced by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CAMO.A.220(a)(2)/(a)(5)/(b)/(e) –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Records-keeping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compliant with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</w:t>
            </w:r>
            <w:proofErr w:type="gram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a)(2)/(a)(5)/(b)/(e)”.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0" w:right="100"/>
              <w:jc w:val="both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includes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management-system-.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</w:t>
            </w:r>
            <w:r w:rsidRPr="00216948">
              <w:rPr>
                <w:rFonts w:ascii="Calibri" w:hAnsi="Calibri" w:cs="Calibri"/>
                <w:spacing w:val="2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duration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5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years</w:t>
            </w:r>
            <w:r w:rsidRPr="00216948">
              <w:rPr>
                <w:rFonts w:ascii="Calibri" w:hAnsi="Calibri" w:cs="Calibri"/>
                <w:spacing w:val="29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management-system- related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introduced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(the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same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duration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applies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area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Aircrew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Air</w:t>
            </w:r>
            <w:r w:rsidRPr="00216948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Operations).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addition,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 organisation shall record all details of work carried out and the format of the records shall be specified in the</w:t>
            </w:r>
            <w:r w:rsidRPr="00216948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organisation’s manual.</w:t>
            </w:r>
          </w:p>
        </w:tc>
      </w:tr>
      <w:tr w:rsidR="00216948" w:rsidRPr="0083265E" w:rsidTr="00216948">
        <w:trPr>
          <w:trHeight w:hRule="exact" w:val="110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M.A.706(h)  –</w:t>
            </w:r>
            <w:r w:rsidRPr="00216948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Personnel  M.A.707(e) – Airworthiness</w:t>
            </w:r>
            <w:r w:rsidRPr="00216948">
              <w:rPr>
                <w:rFonts w:ascii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Review Staff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CAMO.A.220(c) –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Records-keeping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compliant with</w:t>
            </w:r>
            <w:r w:rsidRPr="00216948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CAMO.A.220(c)”.</w:t>
            </w:r>
          </w:p>
          <w:p w:rsidR="00216948" w:rsidRPr="00216948" w:rsidRDefault="00216948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spacing w:line="242" w:lineRule="auto"/>
              <w:ind w:left="100" w:right="104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includes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personnel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related</w:t>
            </w:r>
            <w:r w:rsidRPr="00216948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record-keeping.</w:t>
            </w:r>
            <w:r w:rsidRPr="00216948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Personnel-related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(qualification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experience) shall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personnel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involved in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safety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kept</w:t>
            </w:r>
            <w:r w:rsidRPr="00216948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until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3 years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after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person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has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left</w:t>
            </w:r>
            <w:r w:rsidRPr="00216948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the organisation.</w:t>
            </w:r>
          </w:p>
        </w:tc>
      </w:tr>
      <w:tr w:rsidR="00216948" w:rsidRPr="0083265E" w:rsidTr="00216948">
        <w:trPr>
          <w:trHeight w:hRule="exact" w:val="514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3" w:right="104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M.A.707(e) – Airworthiness</w:t>
            </w:r>
            <w:r w:rsidRPr="00216948">
              <w:rPr>
                <w:rFonts w:ascii="Calibri" w:hAnsi="Calibri" w:cs="Calibri"/>
                <w:spacing w:val="1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Review Staff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216948" w:rsidRPr="00216948" w:rsidRDefault="00216948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CAMO.A.220(c)(1)(ii)/(2)/(3) –</w:t>
            </w:r>
            <w:r w:rsidRPr="00216948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Records-keeping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48" w:rsidRPr="00216948" w:rsidRDefault="00216948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lang w:val="en-GB"/>
              </w:rPr>
            </w:pP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CAMO.A.220(c)(1)(ii)/(c)(2)/(c)(3),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216948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216948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216948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. CAMO.B.350 except if corresponding records have been kept for only 2</w:t>
            </w:r>
            <w:r w:rsidRPr="00216948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216948">
              <w:rPr>
                <w:rFonts w:ascii="Calibri" w:hAnsi="Calibri" w:cs="Calibri"/>
                <w:sz w:val="16"/>
                <w:szCs w:val="16"/>
                <w:lang w:val="en-GB"/>
              </w:rPr>
              <w:t>years.</w:t>
            </w:r>
          </w:p>
        </w:tc>
      </w:tr>
    </w:tbl>
    <w:p w:rsidR="00113C56" w:rsidRPr="00113C56" w:rsidRDefault="00113C56" w:rsidP="00113C56">
      <w:pPr>
        <w:pStyle w:val="Brdtext"/>
        <w:kinsoku w:val="0"/>
        <w:overflowPunct w:val="0"/>
        <w:spacing w:before="12"/>
        <w:rPr>
          <w:sz w:val="11"/>
          <w:szCs w:val="11"/>
          <w:lang w:val="en-GB"/>
        </w:rPr>
      </w:pPr>
    </w:p>
    <w:p w:rsidR="00AA16E6" w:rsidRPr="00AA16E6" w:rsidRDefault="00AA16E6" w:rsidP="00AA16E6">
      <w:pPr>
        <w:pStyle w:val="Brdtext"/>
        <w:kinsoku w:val="0"/>
        <w:overflowPunct w:val="0"/>
        <w:spacing w:line="233" w:lineRule="exact"/>
        <w:rPr>
          <w:b/>
          <w:bCs/>
          <w:color w:val="000000"/>
          <w:lang w:val="en-GB"/>
        </w:rPr>
      </w:pPr>
      <w:r w:rsidRPr="00AA16E6">
        <w:rPr>
          <w:color w:val="808080"/>
          <w:lang w:val="en-GB"/>
        </w:rPr>
        <w:t>GUIDE FOR TRANSITION TO PART-CAO and PART-CAMO (Revision January</w:t>
      </w:r>
      <w:r w:rsidRPr="00AA16E6">
        <w:rPr>
          <w:color w:val="808080"/>
          <w:spacing w:val="-4"/>
          <w:lang w:val="en-GB"/>
        </w:rPr>
        <w:t xml:space="preserve"> </w:t>
      </w:r>
      <w:r w:rsidRPr="00AA16E6">
        <w:rPr>
          <w:color w:val="808080"/>
          <w:lang w:val="en-GB"/>
        </w:rPr>
        <w:t>2020)</w:t>
      </w:r>
    </w:p>
    <w:p w:rsidR="00AA16E6" w:rsidRPr="00AA16E6" w:rsidRDefault="00AA16E6" w:rsidP="00AA16E6">
      <w:pPr>
        <w:pStyle w:val="Brdtext"/>
        <w:kinsoku w:val="0"/>
        <w:overflowPunct w:val="0"/>
        <w:spacing w:before="2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AA16E6" w:rsidTr="00AA16E6">
        <w:trPr>
          <w:trHeight w:hRule="exact" w:val="32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57"/>
              <w:ind w:left="103" w:right="-19"/>
              <w:rPr>
                <w:lang w:val="en-GB"/>
              </w:rPr>
            </w:pPr>
            <w:r w:rsidRPr="00AA16E6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</w:t>
            </w:r>
            <w:r w:rsidRPr="00AA16E6">
              <w:rPr>
                <w:rFonts w:ascii="Calibri" w:hAnsi="Calibri" w:cs="Calibri"/>
                <w:b/>
                <w:bCs/>
                <w:color w:val="006FC0"/>
                <w:spacing w:val="-1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16E6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iden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AA16E6" w:rsidRDefault="00AA16E6">
            <w:pPr>
              <w:pStyle w:val="TableParagraph"/>
              <w:kinsoku w:val="0"/>
              <w:overflowPunct w:val="0"/>
              <w:spacing w:before="57"/>
              <w:ind w:left="15"/>
            </w:pP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tified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un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AA16E6" w:rsidRDefault="00AA16E6"/>
        </w:tc>
      </w:tr>
      <w:tr w:rsidR="00AA16E6" w:rsidRPr="0083265E" w:rsidTr="00AA16E6">
        <w:trPr>
          <w:trHeight w:hRule="exact" w:val="51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55"/>
              <w:ind w:left="686" w:right="240" w:hanging="444"/>
              <w:rPr>
                <w:lang w:val="en-GB"/>
              </w:rPr>
            </w:pP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AA16E6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AA16E6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AA16E6" w:rsidRDefault="00AA16E6">
            <w:pPr>
              <w:pStyle w:val="TableParagraph"/>
              <w:kinsoku w:val="0"/>
              <w:overflowPunct w:val="0"/>
              <w:ind w:left="98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Part-CAMO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ind w:left="883"/>
              <w:rPr>
                <w:lang w:val="en-GB"/>
              </w:rPr>
            </w:pP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AA16E6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AA16E6" w:rsidRPr="0083265E" w:rsidTr="00AA16E6">
        <w:trPr>
          <w:trHeight w:hRule="exact" w:val="549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A16E6" w:rsidRPr="00AA16E6" w:rsidRDefault="00AA16E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spacing w:before="103" w:line="195" w:lineRule="exact"/>
              <w:ind w:left="10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M.A.704 –</w:t>
            </w:r>
            <w:r w:rsidRPr="00AA16E6">
              <w:rPr>
                <w:rFonts w:ascii="Calibri" w:hAnsi="Calibri" w:cs="Calibri"/>
                <w:spacing w:val="1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</w:p>
          <w:p w:rsidR="00AA16E6" w:rsidRPr="00AA16E6" w:rsidRDefault="00AA16E6">
            <w:pPr>
              <w:pStyle w:val="TableParagraph"/>
              <w:kinsoku w:val="0"/>
              <w:overflowPunct w:val="0"/>
              <w:ind w:left="103" w:right="100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AA16E6">
              <w:rPr>
                <w:rFonts w:ascii="Calibri" w:hAnsi="Calibri" w:cs="Calibri"/>
                <w:spacing w:val="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A16E6" w:rsidRPr="00AA16E6" w:rsidRDefault="00AA16E6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ind w:left="103" w:right="867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CAMO.A.300 – Continuing</w:t>
            </w:r>
            <w:r w:rsidRPr="00AA16E6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airworthiness management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56"/>
              <w:ind w:left="100"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compliant with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CAMO.A.300”.</w:t>
            </w:r>
          </w:p>
          <w:p w:rsidR="00AA16E6" w:rsidRPr="00AA16E6" w:rsidRDefault="00AA16E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spacing w:line="194" w:lineRule="exact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CAMO.A.300 include additional management-system-related elements, such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as:</w:t>
            </w:r>
          </w:p>
          <w:p w:rsid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03" w:lineRule="exac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safety</w:t>
            </w:r>
            <w:proofErr w:type="spellEnd"/>
            <w:r>
              <w:rPr>
                <w:rFonts w:ascii="Calibri" w:hAnsi="Calibri" w:cs="Calibri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policy,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description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internal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safety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reporting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scheme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(CAMO.A.202),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general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description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how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ensures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availability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staff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(CAMO.A.305(d)),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7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 procedure defining the scope of changes not requiring prior approval and describing how such changes will</w:t>
            </w:r>
            <w:r w:rsidRPr="00AA16E6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managed and notified (CAMO.A.115(b) and CAMO.A.130(c)), the procedures specifying how the organisation</w:t>
            </w:r>
            <w:r w:rsidRPr="00AA16E6">
              <w:rPr>
                <w:rFonts w:ascii="Calibri" w:hAnsi="Calibri" w:cs="Calibri"/>
                <w:spacing w:val="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controls any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contracted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or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subcontracted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tasks,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including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contracted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maintenance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(CAMO.A.315(c)),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proofErr w:type="gramEnd"/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list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currently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approved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alternative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means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compliance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and,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any,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procedure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issue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AltMOC</w:t>
            </w:r>
            <w:proofErr w:type="spell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1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compliance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statement</w:t>
            </w:r>
            <w:r w:rsidRPr="00AA16E6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AA16E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(a</w:t>
            </w:r>
            <w:proofErr w:type="gram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)(</w:t>
            </w:r>
            <w:proofErr w:type="gram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1)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amended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cover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all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Part-M,</w:t>
            </w:r>
            <w:r w:rsidRPr="00AA16E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Part-ML,</w:t>
            </w:r>
            <w:r w:rsidRPr="00AA16E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  <w:r w:rsidRPr="00AA16E6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requirements,</w:t>
            </w:r>
            <w:r w:rsidRPr="00AA16E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as applicable.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42" w:lineRule="auto"/>
              <w:ind w:right="106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(a</w:t>
            </w:r>
            <w:proofErr w:type="gram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)(</w:t>
            </w:r>
            <w:proofErr w:type="gram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11)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additional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clarification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provided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procedures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required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specifying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how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ensures compliance with Part-CAMO, Part-M and</w:t>
            </w:r>
            <w:r w:rsidRPr="00AA16E6">
              <w:rPr>
                <w:rFonts w:ascii="Calibri" w:hAnsi="Calibri" w:cs="Calibri"/>
                <w:spacing w:val="-1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Part-ML.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1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(a)(9),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now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(a)(12),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list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approved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maintenance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programmes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clarified,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by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stating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this is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only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relevant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which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contract</w:t>
            </w:r>
            <w:r w:rsidRPr="00AA16E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exists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  <w:r w:rsidRPr="00AA16E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management,</w:t>
            </w:r>
            <w:r w:rsidRPr="00AA16E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AA16E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being</w:t>
            </w:r>
            <w:r w:rsidRPr="00AA16E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required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for initial approval of the CAMO. Accordingly, baseline and generic maintenance programmes are no longer required</w:t>
            </w:r>
            <w:r w:rsidRPr="00AA16E6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(see also</w:t>
            </w:r>
            <w:r w:rsidRPr="00AA16E6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CAMO.A.325).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02" w:lineRule="exact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(b)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reviewed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specify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initial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subject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competent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authority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approval.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maintain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CAME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remain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up-to-date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description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also</w:t>
            </w:r>
            <w:r w:rsidRPr="00AA16E6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added.</w:t>
            </w:r>
          </w:p>
          <w:p w:rsidR="00AA16E6" w:rsidRPr="00AA16E6" w:rsidRDefault="00AA16E6" w:rsidP="00AA16E6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6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Point (c) on amendments to the CAME refers to the changes requiring prior approval (cf. </w:t>
            </w:r>
            <w:proofErr w:type="gram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CAMO.A.130(</w:t>
            </w:r>
            <w:proofErr w:type="gram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a)) and to</w:t>
            </w:r>
            <w:r w:rsidRPr="00AA16E6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the new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provisions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managing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without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prior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competent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authority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approval,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based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agreed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procedure.</w:t>
            </w:r>
          </w:p>
          <w:p w:rsidR="00AA16E6" w:rsidRPr="00AA16E6" w:rsidRDefault="00AA16E6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ind w:left="100" w:right="100"/>
              <w:jc w:val="both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The organisation should amend current exposition to account for </w:t>
            </w:r>
            <w:proofErr w:type="gram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CAMO.A.300 .</w:t>
            </w:r>
            <w:proofErr w:type="gram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As long as the organisation is not fully</w:t>
            </w:r>
            <w:r w:rsidRPr="00AA16E6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compliant with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AA16E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any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CAMO.A.300</w:t>
            </w:r>
            <w:r w:rsidRPr="00AA16E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AA16E6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classified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AA16E6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21/08/2021</w:t>
            </w:r>
            <w:r w:rsidRPr="00AA16E6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AA16E6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closure date except when there is a non-compliance with M.A.704 which should be classified </w:t>
            </w:r>
            <w:proofErr w:type="spell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AA16E6">
              <w:rPr>
                <w:rFonts w:ascii="Calibri" w:hAnsi="Calibri" w:cs="Calibri"/>
                <w:spacing w:val="-1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</w:tc>
      </w:tr>
      <w:tr w:rsidR="00AA16E6" w:rsidRPr="0083265E" w:rsidTr="00AA16E6">
        <w:trPr>
          <w:trHeight w:hRule="exact" w:val="71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56" w:line="195" w:lineRule="exact"/>
              <w:ind w:left="10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M.A.706(a)/(b)/(c)/(d)/(e)/(f)/(g)/(</w:t>
            </w:r>
            <w:proofErr w:type="spell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</w:t>
            </w:r>
            <w:proofErr w:type="spellEnd"/>
          </w:p>
          <w:p w:rsidR="00AA16E6" w:rsidRPr="00AA16E6" w:rsidRDefault="00AA16E6">
            <w:pPr>
              <w:pStyle w:val="TableParagraph"/>
              <w:kinsoku w:val="0"/>
              <w:overflowPunct w:val="0"/>
              <w:ind w:left="103" w:right="211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)/(j)/(k) – Personnel</w:t>
            </w:r>
            <w:r w:rsidRPr="00AA16E6">
              <w:rPr>
                <w:rFonts w:ascii="Calibri" w:hAnsi="Calibri" w:cs="Calibri"/>
                <w:spacing w:val="-14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requirements (also</w:t>
            </w:r>
            <w:r w:rsidRPr="00AA16E6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M.A.712(a))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AA16E6" w:rsidRPr="00AA16E6" w:rsidRDefault="00AA16E6">
            <w:pPr>
              <w:pStyle w:val="TableParagraph"/>
              <w:kinsoku w:val="0"/>
              <w:overflowPunct w:val="0"/>
              <w:ind w:left="103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CAMO.A.305(a)(1)/(a)(3)/(a)(4)/(a)(6)/(a)(7)/(b)/(c)/</w:t>
            </w:r>
          </w:p>
          <w:p w:rsidR="00AA16E6" w:rsidRPr="00AA16E6" w:rsidRDefault="00AA16E6">
            <w:pPr>
              <w:pStyle w:val="TableParagraph"/>
              <w:kinsoku w:val="0"/>
              <w:overflowPunct w:val="0"/>
              <w:spacing w:before="1"/>
              <w:ind w:left="103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(d)/(e)/(f)/(g) – Personnel</w:t>
            </w:r>
            <w:r w:rsidRPr="00AA16E6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requirements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E6" w:rsidRPr="00AA16E6" w:rsidRDefault="00AA16E6">
            <w:pPr>
              <w:pStyle w:val="TableParagraph"/>
              <w:kinsoku w:val="0"/>
              <w:overflowPunct w:val="0"/>
              <w:spacing w:before="56"/>
              <w:ind w:left="100" w:right="101"/>
              <w:jc w:val="both"/>
              <w:rPr>
                <w:lang w:val="en-GB"/>
              </w:rPr>
            </w:pP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In case of non-compliance with CAMO.A.305(a)(1)/(a)(3)/(a)(4)/(a)(6)/(a)(7)/(b)/(c)/(d)/(e)/(f)/(g), an oversight finding should</w:t>
            </w:r>
            <w:r w:rsidRPr="00AA16E6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AA16E6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AA16E6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AA16E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AA16E6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CAMO.B.350</w:t>
            </w:r>
            <w:r w:rsidRPr="00AA16E6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except</w:t>
            </w:r>
            <w:r w:rsidRPr="00AA16E6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if</w:t>
            </w:r>
            <w:r w:rsidRPr="00AA16E6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</w:t>
            </w:r>
            <w:r w:rsidRPr="00AA16E6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non-compliance</w:t>
            </w:r>
            <w:r w:rsidRPr="00AA16E6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concerns</w:t>
            </w:r>
            <w:r w:rsidRPr="00AA16E6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understanding</w:t>
            </w:r>
            <w:r w:rsidRPr="00AA16E6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of</w:t>
            </w:r>
            <w:r w:rsidRPr="00AA16E6">
              <w:rPr>
                <w:rFonts w:ascii="Calibri" w:hAnsi="Calibri" w:cs="Calibri"/>
                <w:b/>
                <w:bCs/>
                <w:spacing w:val="-8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safety</w:t>
            </w:r>
            <w:r w:rsidRPr="00AA16E6">
              <w:rPr>
                <w:rFonts w:ascii="Calibri" w:hAnsi="Calibri" w:cs="Calibri"/>
                <w:b/>
                <w:bCs/>
                <w:spacing w:val="-9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management</w:t>
            </w:r>
            <w:r w:rsidRPr="00AA16E6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and</w:t>
            </w:r>
            <w:r w:rsidRPr="00AA16E6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human factors principles appropriate to the person’s function and responsibilities where a transition finding should be</w:t>
            </w:r>
            <w:r w:rsidRPr="00AA16E6">
              <w:rPr>
                <w:rFonts w:ascii="Calibri" w:hAnsi="Calibri" w:cs="Calibri"/>
                <w:b/>
                <w:bCs/>
                <w:spacing w:val="-17"/>
                <w:sz w:val="16"/>
                <w:szCs w:val="16"/>
                <w:lang w:val="en-GB"/>
              </w:rPr>
              <w:t xml:space="preserve"> </w:t>
            </w:r>
            <w:r w:rsidRPr="00AA16E6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raised</w:t>
            </w:r>
            <w:r w:rsidRPr="00AA16E6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</w:p>
        </w:tc>
      </w:tr>
    </w:tbl>
    <w:p w:rsidR="0011406E" w:rsidRPr="0011406E" w:rsidRDefault="0011406E" w:rsidP="0011406E">
      <w:pPr>
        <w:pStyle w:val="Brdtext"/>
        <w:kinsoku w:val="0"/>
        <w:overflowPunct w:val="0"/>
        <w:spacing w:line="244" w:lineRule="exact"/>
        <w:rPr>
          <w:b/>
          <w:bCs/>
          <w:color w:val="000000"/>
          <w:lang w:val="en-GB"/>
        </w:rPr>
      </w:pPr>
      <w:r w:rsidRPr="0011406E">
        <w:rPr>
          <w:color w:val="808080"/>
          <w:lang w:val="en-GB"/>
        </w:rPr>
        <w:t>GUIDE FOR TRANSITION TO PART-CAO and PART-CAMO (Revision January</w:t>
      </w:r>
      <w:r w:rsidRPr="0011406E">
        <w:rPr>
          <w:color w:val="808080"/>
          <w:spacing w:val="-4"/>
          <w:lang w:val="en-GB"/>
        </w:rPr>
        <w:t xml:space="preserve"> </w:t>
      </w:r>
      <w:r w:rsidRPr="0011406E">
        <w:rPr>
          <w:color w:val="808080"/>
          <w:lang w:val="en-GB"/>
        </w:rPr>
        <w:t>2020)</w:t>
      </w:r>
    </w:p>
    <w:p w:rsidR="0011406E" w:rsidRPr="0011406E" w:rsidRDefault="0011406E" w:rsidP="0011406E">
      <w:pPr>
        <w:pStyle w:val="Brdtext"/>
        <w:kinsoku w:val="0"/>
        <w:overflowPunct w:val="0"/>
        <w:spacing w:before="2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11406E" w:rsidTr="006F3F4D">
        <w:trPr>
          <w:trHeight w:hRule="exact" w:val="32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57"/>
              <w:ind w:left="103" w:right="-19"/>
              <w:rPr>
                <w:lang w:val="en-GB"/>
              </w:rPr>
            </w:pPr>
            <w:r w:rsidRPr="0011406E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</w:t>
            </w:r>
            <w:r w:rsidRPr="0011406E">
              <w:rPr>
                <w:rFonts w:ascii="Calibri" w:hAnsi="Calibri" w:cs="Calibri"/>
                <w:b/>
                <w:bCs/>
                <w:color w:val="006FC0"/>
                <w:spacing w:val="-1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406E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iden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11406E" w:rsidRDefault="0011406E">
            <w:pPr>
              <w:pStyle w:val="TableParagraph"/>
              <w:kinsoku w:val="0"/>
              <w:overflowPunct w:val="0"/>
              <w:spacing w:before="57"/>
              <w:ind w:left="15"/>
            </w:pP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tified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un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406E" w:rsidRDefault="0011406E"/>
        </w:tc>
      </w:tr>
      <w:tr w:rsidR="0011406E" w:rsidRPr="0083265E" w:rsidTr="006F3F4D">
        <w:trPr>
          <w:trHeight w:hRule="exact" w:val="51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55"/>
              <w:ind w:left="686" w:right="240" w:hanging="444"/>
              <w:rPr>
                <w:lang w:val="en-GB"/>
              </w:rPr>
            </w:pP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11406E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11406E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406E" w:rsidRDefault="0011406E">
            <w:pPr>
              <w:pStyle w:val="TableParagraph"/>
              <w:kinsoku w:val="0"/>
              <w:overflowPunct w:val="0"/>
              <w:ind w:left="98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Part-CAMO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11406E" w:rsidRPr="0011406E" w:rsidRDefault="0011406E">
            <w:pPr>
              <w:pStyle w:val="TableParagraph"/>
              <w:kinsoku w:val="0"/>
              <w:overflowPunct w:val="0"/>
              <w:ind w:left="883"/>
              <w:rPr>
                <w:lang w:val="en-GB"/>
              </w:rPr>
            </w:pP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11406E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11406E" w:rsidRPr="0083265E" w:rsidTr="006F3F4D">
        <w:trPr>
          <w:trHeight w:hRule="exact" w:val="367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406E" w:rsidRPr="0011406E" w:rsidRDefault="0011406E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406E" w:rsidRPr="0011406E" w:rsidRDefault="0011406E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N/A - New requirement</w:t>
            </w:r>
            <w:r w:rsidRPr="0011406E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introduced in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406E" w:rsidRPr="0011406E" w:rsidRDefault="0011406E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406E" w:rsidRPr="0011406E" w:rsidRDefault="0011406E">
            <w:pPr>
              <w:pStyle w:val="TableParagraph"/>
              <w:kinsoku w:val="0"/>
              <w:overflowPunct w:val="0"/>
              <w:ind w:left="103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CAMO.A.305(a)(2)/(a)(5) – Personnel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requirements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56"/>
              <w:ind w:left="100" w:right="10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Potential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finding: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“Due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on-going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from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G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Part-CAMO,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current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exposition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compliant with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CAMO.A.305(</w:t>
            </w:r>
            <w:proofErr w:type="gramEnd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a)(2)/(a)(5)”.</w:t>
            </w:r>
          </w:p>
          <w:p w:rsidR="0011406E" w:rsidRPr="0011406E" w:rsidRDefault="0011406E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3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CAMO.A.305 includes the nomination of a person or group of persons for the compliance monitoring function and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 safety-management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related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responsibilities,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clarify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responsibilities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accountable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manager,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state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that competence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must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understanding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application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safety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human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factors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principles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 human performance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issues.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98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Additional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made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improve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overall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structure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this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IR</w:t>
            </w:r>
            <w:r w:rsidRPr="0011406E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clarify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link</w:t>
            </w:r>
            <w:r w:rsidRPr="0011406E">
              <w:rPr>
                <w:rFonts w:ascii="Calibri" w:hAnsi="Calibri" w:cs="Calibri"/>
                <w:spacing w:val="2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406E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Part-ORO.</w:t>
            </w:r>
            <w:r w:rsidRPr="0011406E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 particular,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(b)(1)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states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organisations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also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approved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licensed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air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carriers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accountable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manager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shall be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person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appointed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accountable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manager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air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carrier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by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ORO.GEN.210(a)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Part-ORO. The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nominated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postholder</w:t>
            </w:r>
            <w:proofErr w:type="spellEnd"/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maintenance,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included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(b</w:t>
            </w:r>
            <w:proofErr w:type="gram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)(</w:t>
            </w:r>
            <w:proofErr w:type="gramEnd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2),</w:t>
            </w:r>
            <w:r w:rsidRPr="0011406E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aligned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Part-ORO</w:t>
            </w:r>
            <w:r w:rsidRPr="0011406E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(reference is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made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‘person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responsible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supervision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airworthiness’).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spacing w:line="242" w:lineRule="auto"/>
              <w:ind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406E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11406E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added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system</w:t>
            </w:r>
            <w:r w:rsidRPr="0011406E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plan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availability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staff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ensure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11406E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has</w:t>
            </w:r>
            <w:r w:rsidRPr="0011406E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sufficient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appropriately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qualified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staff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plan,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perform,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supervise,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inspect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monitor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its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activities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accordance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terms of approval (new point</w:t>
            </w:r>
            <w:r w:rsidRPr="0011406E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(d)).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2"/>
              <w:jc w:val="both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 new point (e) is added to include in CAMO.A.305 the reference to airworthiness review staff currently embedded</w:t>
            </w:r>
            <w:r w:rsidRPr="0011406E">
              <w:rPr>
                <w:rFonts w:ascii="Calibri" w:hAnsi="Calibri" w:cs="Calibri"/>
                <w:spacing w:val="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 M.A.707</w:t>
            </w:r>
            <w:r w:rsidRPr="0011406E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(a).</w:t>
            </w:r>
            <w:r w:rsidRPr="0011406E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This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way,</w:t>
            </w:r>
            <w:r w:rsidRPr="0011406E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CAMO.A.305</w:t>
            </w:r>
            <w:r w:rsidRPr="0011406E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includes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requirements</w:t>
            </w:r>
            <w:r w:rsidRPr="0011406E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11406E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all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categories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staff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CAMO.A.310</w:t>
            </w:r>
            <w:r w:rsidRPr="0011406E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may concentrate on airworthiness review staff qualification</w:t>
            </w:r>
            <w:r w:rsidRPr="0011406E">
              <w:rPr>
                <w:rFonts w:ascii="Calibri" w:hAnsi="Calibri" w:cs="Calibri"/>
                <w:spacing w:val="-2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requirements.</w:t>
            </w:r>
          </w:p>
        </w:tc>
      </w:tr>
      <w:tr w:rsidR="0011406E" w:rsidRPr="0083265E" w:rsidTr="006F3F4D">
        <w:trPr>
          <w:trHeight w:hRule="exact" w:val="32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6E" w:rsidRPr="0011406E" w:rsidRDefault="0011406E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406E" w:rsidRPr="0011406E" w:rsidRDefault="0011406E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M.A.707 – Airworthiness</w:t>
            </w:r>
            <w:r w:rsidRPr="0011406E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review staff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6E" w:rsidRPr="0011406E" w:rsidRDefault="0011406E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11406E" w:rsidRPr="0011406E" w:rsidRDefault="0011406E">
            <w:pPr>
              <w:pStyle w:val="TableParagraph"/>
              <w:kinsoku w:val="0"/>
              <w:overflowPunct w:val="0"/>
              <w:ind w:left="103" w:right="103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CAMO.A.310 – Airworthiness review</w:t>
            </w:r>
            <w:r w:rsidRPr="0011406E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staff qualification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6E" w:rsidRPr="0011406E" w:rsidRDefault="0011406E">
            <w:pPr>
              <w:pStyle w:val="TableParagraph"/>
              <w:kinsoku w:val="0"/>
              <w:overflowPunct w:val="0"/>
              <w:spacing w:before="54"/>
              <w:ind w:left="100" w:righ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CAMO.A.310,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CAMO.B.350</w:t>
            </w:r>
            <w:r w:rsidRPr="0011406E">
              <w:rPr>
                <w:rFonts w:ascii="Calibri" w:hAnsi="Calibri" w:cs="Calibri"/>
                <w:spacing w:val="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except</w:t>
            </w:r>
            <w:r w:rsidRPr="0011406E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if</w:t>
            </w:r>
            <w:r w:rsidRPr="0011406E">
              <w:rPr>
                <w:rFonts w:ascii="Calibri" w:hAnsi="Calibri" w:cs="Calibri"/>
                <w:b/>
                <w:bCs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 non-compliance</w:t>
            </w:r>
            <w:r w:rsidRPr="0011406E">
              <w:rPr>
                <w:rFonts w:ascii="Calibri" w:hAnsi="Calibri" w:cs="Calibri"/>
                <w:b/>
                <w:bCs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concerns</w:t>
            </w:r>
            <w:r w:rsidRPr="0011406E">
              <w:rPr>
                <w:rFonts w:ascii="Calibri" w:hAnsi="Calibri" w:cs="Calibri"/>
                <w:b/>
                <w:bCs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understanding</w:t>
            </w:r>
            <w:r w:rsidRPr="0011406E">
              <w:rPr>
                <w:rFonts w:ascii="Calibri" w:hAnsi="Calibri" w:cs="Calibri"/>
                <w:b/>
                <w:bCs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b/>
                <w:bCs/>
                <w:spacing w:val="8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safety</w:t>
            </w:r>
            <w:r w:rsidRPr="0011406E">
              <w:rPr>
                <w:rFonts w:ascii="Calibri" w:hAnsi="Calibri" w:cs="Calibri"/>
                <w:b/>
                <w:bCs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management</w:t>
            </w:r>
            <w:r w:rsidRPr="0011406E">
              <w:rPr>
                <w:rFonts w:ascii="Calibri" w:hAnsi="Calibri" w:cs="Calibri"/>
                <w:b/>
                <w:bCs/>
                <w:spacing w:val="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b/>
                <w:bCs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human</w:t>
            </w:r>
            <w:r w:rsidRPr="0011406E">
              <w:rPr>
                <w:rFonts w:ascii="Calibri" w:hAnsi="Calibri" w:cs="Calibri"/>
                <w:b/>
                <w:bCs/>
                <w:spacing w:val="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factors</w:t>
            </w:r>
            <w:r w:rsidRPr="0011406E">
              <w:rPr>
                <w:rFonts w:ascii="Calibri" w:hAnsi="Calibri" w:cs="Calibri"/>
                <w:b/>
                <w:bCs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principles</w:t>
            </w:r>
            <w:r w:rsidRPr="0011406E">
              <w:rPr>
                <w:rFonts w:ascii="Calibri" w:hAnsi="Calibri" w:cs="Calibri"/>
                <w:b/>
                <w:bCs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by</w:t>
            </w:r>
            <w:r w:rsidRPr="0011406E">
              <w:rPr>
                <w:rFonts w:ascii="Calibri" w:hAnsi="Calibri" w:cs="Calibri"/>
                <w:b/>
                <w:bCs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Airworthiness</w:t>
            </w:r>
            <w:r w:rsidRPr="0011406E">
              <w:rPr>
                <w:rFonts w:ascii="Calibri" w:hAnsi="Calibri" w:cs="Calibri"/>
                <w:b/>
                <w:bCs/>
                <w:spacing w:val="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Review</w:t>
            </w:r>
            <w:r w:rsidRPr="0011406E">
              <w:rPr>
                <w:rFonts w:ascii="Calibri" w:hAnsi="Calibri" w:cs="Calibri"/>
                <w:b/>
                <w:bCs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Staff where a transition finding should be</w:t>
            </w:r>
            <w:r w:rsidRPr="0011406E">
              <w:rPr>
                <w:rFonts w:ascii="Calibri" w:hAnsi="Calibri" w:cs="Calibri"/>
                <w:b/>
                <w:bCs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raised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</w:p>
          <w:p w:rsidR="0011406E" w:rsidRPr="0011406E" w:rsidRDefault="0011406E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kinsoku w:val="0"/>
              <w:overflowPunct w:val="0"/>
              <w:ind w:right="107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M.A.707 point (j) on titles and names of persons to be kept updated in the CAME is deleted; this is already</w:t>
            </w:r>
            <w:r w:rsidRPr="0011406E">
              <w:rPr>
                <w:rFonts w:ascii="Calibri" w:hAnsi="Calibri" w:cs="Calibri"/>
                <w:spacing w:val="3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addressed in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CAMO.A.300(</w:t>
            </w:r>
            <w:proofErr w:type="gramEnd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a)(4).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kinsoku w:val="0"/>
              <w:overflowPunct w:val="0"/>
              <w:ind w:righ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M.A.707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(k)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amended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competence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understanding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safety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human factors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principles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appropriate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person’s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function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responsibilities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organisation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11406E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11406E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reference to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personnel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involved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reviews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or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recommendations,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and,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if</w:t>
            </w:r>
            <w:r w:rsidRPr="0011406E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applicable,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issuing</w:t>
            </w:r>
            <w:r w:rsidRPr="0011406E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permits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fly,</w:t>
            </w:r>
            <w:r w:rsidRPr="0011406E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reflect the new point</w:t>
            </w:r>
            <w:r w:rsidRPr="0011406E">
              <w:rPr>
                <w:rFonts w:ascii="Calibri" w:hAnsi="Calibri" w:cs="Calibri"/>
                <w:spacing w:val="-1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CAMO.A.305(e).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kinsoku w:val="0"/>
              <w:overflowPunct w:val="0"/>
              <w:spacing w:line="202" w:lineRule="exact"/>
              <w:rPr>
                <w:rFonts w:ascii="Calibri" w:hAnsi="Calibri" w:cs="Calibri"/>
                <w:sz w:val="16"/>
                <w:szCs w:val="16"/>
                <w:lang w:val="en-GB"/>
              </w:rPr>
            </w:pPr>
            <w:proofErr w:type="gram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specific</w:t>
            </w:r>
            <w:proofErr w:type="gramEnd"/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qualification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requirements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applicable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within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scope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11406E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removed.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kinsoku w:val="0"/>
              <w:overflowPunct w:val="0"/>
              <w:ind w:right="107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(d)</w:t>
            </w:r>
            <w:r w:rsidRPr="0011406E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listing</w:t>
            </w:r>
            <w:r w:rsidRPr="0011406E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review</w:t>
            </w:r>
            <w:r w:rsidRPr="0011406E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staff</w:t>
            </w:r>
            <w:r w:rsidRPr="0011406E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CAME</w:t>
            </w:r>
            <w:r w:rsidRPr="0011406E">
              <w:rPr>
                <w:rFonts w:ascii="Calibri" w:hAnsi="Calibri" w:cs="Calibri"/>
                <w:spacing w:val="13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deleted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as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this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11406E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already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addressed</w:t>
            </w:r>
            <w:r w:rsidRPr="0011406E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11406E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11406E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CAMO.A.300(</w:t>
            </w:r>
            <w:proofErr w:type="gramEnd"/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a)(7).</w:t>
            </w:r>
          </w:p>
          <w:p w:rsidR="0011406E" w:rsidRPr="0011406E" w:rsidRDefault="0011406E" w:rsidP="0011406E">
            <w:pPr>
              <w:pStyle w:val="TableParagraph"/>
              <w:numPr>
                <w:ilvl w:val="0"/>
                <w:numId w:val="10"/>
              </w:numPr>
              <w:tabs>
                <w:tab w:val="left" w:pos="821"/>
              </w:tabs>
              <w:kinsoku w:val="0"/>
              <w:overflowPunct w:val="0"/>
              <w:ind w:right="105"/>
              <w:jc w:val="both"/>
              <w:rPr>
                <w:lang w:val="en-GB"/>
              </w:rPr>
            </w:pP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These airworthiness review staff qualifications apply regardless of the aircraft managed, meaning for example that</w:t>
            </w:r>
            <w:r w:rsidRPr="0011406E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a Part-CAMO-approved organisation performing airworthiness reviews of aircraft other than CMPA may not</w:t>
            </w:r>
            <w:r w:rsidRPr="0011406E">
              <w:rPr>
                <w:rFonts w:ascii="Calibri" w:hAnsi="Calibri" w:cs="Calibri"/>
                <w:spacing w:val="19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use airworthiness review staff complying with the ‘lower’ requirements of the new</w:t>
            </w:r>
            <w:r w:rsidRPr="0011406E">
              <w:rPr>
                <w:rFonts w:ascii="Calibri" w:hAnsi="Calibri" w:cs="Calibri"/>
                <w:spacing w:val="-25"/>
                <w:sz w:val="16"/>
                <w:szCs w:val="16"/>
                <w:lang w:val="en-GB"/>
              </w:rPr>
              <w:t xml:space="preserve"> </w:t>
            </w:r>
            <w:r w:rsidRPr="0011406E">
              <w:rPr>
                <w:rFonts w:ascii="Calibri" w:hAnsi="Calibri" w:cs="Calibri"/>
                <w:sz w:val="16"/>
                <w:szCs w:val="16"/>
                <w:lang w:val="en-GB"/>
              </w:rPr>
              <w:t>Part-CAO.</w:t>
            </w:r>
          </w:p>
        </w:tc>
      </w:tr>
    </w:tbl>
    <w:p w:rsidR="006F3F4D" w:rsidRPr="006F3F4D" w:rsidRDefault="006F3F4D" w:rsidP="006F3F4D">
      <w:pPr>
        <w:pStyle w:val="Brdtext"/>
        <w:kinsoku w:val="0"/>
        <w:overflowPunct w:val="0"/>
        <w:rPr>
          <w:b/>
          <w:bCs/>
          <w:color w:val="000000"/>
          <w:lang w:val="en-GB"/>
        </w:rPr>
      </w:pPr>
      <w:r w:rsidRPr="006F3F4D">
        <w:rPr>
          <w:color w:val="808080"/>
          <w:lang w:val="en-GB"/>
        </w:rPr>
        <w:t>GUIDE FOR TRANSITION TO PART-CAO and PART-CAMO (Revision January</w:t>
      </w:r>
      <w:r w:rsidRPr="006F3F4D">
        <w:rPr>
          <w:color w:val="808080"/>
          <w:spacing w:val="-4"/>
          <w:lang w:val="en-GB"/>
        </w:rPr>
        <w:t xml:space="preserve"> </w:t>
      </w:r>
      <w:r w:rsidRPr="006F3F4D">
        <w:rPr>
          <w:color w:val="808080"/>
          <w:lang w:val="en-GB"/>
        </w:rPr>
        <w:t>2020)</w:t>
      </w:r>
    </w:p>
    <w:p w:rsidR="006F3F4D" w:rsidRPr="006F3F4D" w:rsidRDefault="006F3F4D" w:rsidP="006F3F4D">
      <w:pPr>
        <w:pStyle w:val="Brdtext"/>
        <w:kinsoku w:val="0"/>
        <w:overflowPunct w:val="0"/>
        <w:spacing w:before="2"/>
        <w:rPr>
          <w:sz w:val="15"/>
          <w:szCs w:val="15"/>
          <w:lang w:val="en-GB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3603"/>
        <w:gridCol w:w="8617"/>
      </w:tblGrid>
      <w:tr w:rsidR="006F3F4D" w:rsidTr="006F3F4D">
        <w:trPr>
          <w:trHeight w:hRule="exact" w:val="32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E4E4"/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57"/>
              <w:ind w:left="103" w:right="-19"/>
              <w:rPr>
                <w:lang w:val="en-GB"/>
              </w:rPr>
            </w:pPr>
            <w:r w:rsidRPr="006F3F4D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Potential transition findings are</w:t>
            </w:r>
            <w:r w:rsidRPr="006F3F4D">
              <w:rPr>
                <w:rFonts w:ascii="Calibri" w:hAnsi="Calibri" w:cs="Calibri"/>
                <w:b/>
                <w:bCs/>
                <w:color w:val="006FC0"/>
                <w:spacing w:val="-13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F4D">
              <w:rPr>
                <w:rFonts w:ascii="Calibri" w:hAnsi="Calibri" w:cs="Calibri"/>
                <w:b/>
                <w:bCs/>
                <w:color w:val="006FC0"/>
                <w:sz w:val="16"/>
                <w:szCs w:val="16"/>
                <w:lang w:val="en-GB"/>
              </w:rPr>
              <w:t>iden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</w:tcPr>
          <w:p w:rsidR="006F3F4D" w:rsidRDefault="006F3F4D">
            <w:pPr>
              <w:pStyle w:val="TableParagraph"/>
              <w:kinsoku w:val="0"/>
              <w:overflowPunct w:val="0"/>
              <w:spacing w:before="57"/>
              <w:ind w:left="15"/>
            </w:pP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tified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un</w:t>
            </w:r>
            <w:proofErr w:type="spellEnd"/>
            <w:r>
              <w:rPr>
                <w:rFonts w:ascii="Calibri" w:hAnsi="Calibri" w:cs="Calibri"/>
                <w:b/>
                <w:bCs/>
                <w:color w:val="006FC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6FC0"/>
                <w:sz w:val="16"/>
                <w:szCs w:val="16"/>
              </w:rPr>
              <w:t>blue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F3F4D" w:rsidRDefault="006F3F4D"/>
        </w:tc>
      </w:tr>
      <w:tr w:rsidR="006F3F4D" w:rsidRPr="0083265E" w:rsidTr="006F3F4D">
        <w:trPr>
          <w:trHeight w:hRule="exact" w:val="51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55"/>
              <w:ind w:left="686" w:right="240" w:hanging="444"/>
              <w:rPr>
                <w:lang w:val="en-GB"/>
              </w:rPr>
            </w:pP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Part-M subpart G</w:t>
            </w:r>
            <w:r w:rsidRPr="006F3F4D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requirement where</w:t>
            </w:r>
            <w:r w:rsidRPr="006F3F4D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applicable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6F3F4D" w:rsidRDefault="006F3F4D">
            <w:pPr>
              <w:pStyle w:val="TableParagraph"/>
              <w:kinsoku w:val="0"/>
              <w:overflowPunct w:val="0"/>
              <w:ind w:left="981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Part-CAMO</w:t>
            </w:r>
            <w:r>
              <w:rPr>
                <w:rFonts w:ascii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requirement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883"/>
              <w:rPr>
                <w:lang w:val="en-GB"/>
              </w:rPr>
            </w:pP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Oversight policy to be applied to grandfathered Part-CAMO from 24 March 2020 to 24 September</w:t>
            </w:r>
            <w:r w:rsidRPr="006F3F4D">
              <w:rPr>
                <w:rFonts w:ascii="Calibri" w:hAnsi="Calibri" w:cs="Calibri"/>
                <w:b/>
                <w:bCs/>
                <w:spacing w:val="-1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2021</w:t>
            </w:r>
          </w:p>
        </w:tc>
      </w:tr>
      <w:tr w:rsidR="006F3F4D" w:rsidRPr="0083265E" w:rsidTr="006F3F4D">
        <w:trPr>
          <w:trHeight w:hRule="exact" w:val="3274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103" w:right="102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M.A.708 – </w:t>
            </w:r>
            <w:r w:rsidRPr="006F3F4D">
              <w:rPr>
                <w:rFonts w:ascii="Calibri" w:hAnsi="Calibri" w:cs="Calibri"/>
                <w:spacing w:val="1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103" w:right="867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CAMO.A.315 – Continuing</w:t>
            </w:r>
            <w:r w:rsidRPr="006F3F4D">
              <w:rPr>
                <w:rFonts w:ascii="Calibri" w:hAnsi="Calibri" w:cs="Calibri"/>
                <w:spacing w:val="-1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airworthiness management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56"/>
              <w:ind w:left="100" w:right="99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case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non-compliance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CAMO.A.310,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oversight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finding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should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raised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managed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CAMO.B.350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except</w:t>
            </w:r>
            <w:r w:rsidRPr="006F3F4D">
              <w:rPr>
                <w:rFonts w:ascii="Calibri" w:hAnsi="Calibri" w:cs="Calibri"/>
                <w:b/>
                <w:bCs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in</w:t>
            </w:r>
            <w:r w:rsidRPr="006F3F4D">
              <w:rPr>
                <w:rFonts w:ascii="Calibri" w:hAnsi="Calibri" w:cs="Calibri"/>
                <w:b/>
                <w:bCs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case of</w:t>
            </w:r>
            <w:r w:rsidRPr="006F3F4D">
              <w:rPr>
                <w:rFonts w:ascii="Calibri" w:hAnsi="Calibri" w:cs="Calibri"/>
                <w:b/>
                <w:bCs/>
                <w:spacing w:val="2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non-compliance</w:t>
            </w:r>
            <w:r w:rsidRPr="006F3F4D">
              <w:rPr>
                <w:rFonts w:ascii="Calibri" w:hAnsi="Calibri" w:cs="Calibri"/>
                <w:b/>
                <w:bCs/>
                <w:spacing w:val="2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with</w:t>
            </w:r>
            <w:r w:rsidRPr="006F3F4D">
              <w:rPr>
                <w:rFonts w:ascii="Calibri" w:hAnsi="Calibri" w:cs="Calibri"/>
                <w:b/>
                <w:bCs/>
                <w:spacing w:val="2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CAMO.A.315(b)(4)</w:t>
            </w:r>
            <w:r w:rsidRPr="006F3F4D">
              <w:rPr>
                <w:rFonts w:ascii="Calibri" w:hAnsi="Calibri" w:cs="Calibri"/>
                <w:b/>
                <w:bCs/>
                <w:spacing w:val="2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(default</w:t>
            </w:r>
            <w:r w:rsidRPr="006F3F4D">
              <w:rPr>
                <w:rFonts w:ascii="Calibri" w:hAnsi="Calibri" w:cs="Calibri"/>
                <w:b/>
                <w:bCs/>
                <w:spacing w:val="2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in</w:t>
            </w:r>
            <w:r w:rsidRPr="006F3F4D">
              <w:rPr>
                <w:rFonts w:ascii="Calibri" w:hAnsi="Calibri" w:cs="Calibri"/>
                <w:b/>
                <w:bCs/>
                <w:spacing w:val="2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using</w:t>
            </w:r>
            <w:r w:rsidRPr="006F3F4D">
              <w:rPr>
                <w:rFonts w:ascii="Calibri" w:hAnsi="Calibri" w:cs="Calibri"/>
                <w:b/>
                <w:bCs/>
                <w:spacing w:val="2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organisation’s</w:t>
            </w:r>
            <w:r w:rsidRPr="006F3F4D">
              <w:rPr>
                <w:rFonts w:ascii="Calibri" w:hAnsi="Calibri" w:cs="Calibri"/>
                <w:b/>
                <w:bCs/>
                <w:spacing w:val="2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safety</w:t>
            </w:r>
            <w:r w:rsidRPr="006F3F4D">
              <w:rPr>
                <w:rFonts w:ascii="Calibri" w:hAnsi="Calibri" w:cs="Calibri"/>
                <w:b/>
                <w:bCs/>
                <w:spacing w:val="2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risk</w:t>
            </w:r>
            <w:r w:rsidRPr="006F3F4D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management</w:t>
            </w:r>
            <w:r w:rsidRPr="006F3F4D">
              <w:rPr>
                <w:rFonts w:ascii="Calibri" w:hAnsi="Calibri" w:cs="Calibri"/>
                <w:b/>
                <w:bCs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process)</w:t>
            </w:r>
            <w:r w:rsidRPr="006F3F4D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where</w:t>
            </w:r>
            <w:r w:rsidRPr="006F3F4D">
              <w:rPr>
                <w:rFonts w:ascii="Calibri" w:hAnsi="Calibri" w:cs="Calibri"/>
                <w:b/>
                <w:bCs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a transition finding should be</w:t>
            </w:r>
            <w:r w:rsidRPr="006F3F4D">
              <w:rPr>
                <w:rFonts w:ascii="Calibri" w:hAnsi="Calibri" w:cs="Calibri"/>
                <w:b/>
                <w:bCs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raised.</w:t>
            </w:r>
          </w:p>
          <w:p w:rsidR="006F3F4D" w:rsidRPr="006F3F4D" w:rsidRDefault="006F3F4D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 w:val="15"/>
                <w:szCs w:val="15"/>
                <w:lang w:val="en-GB"/>
              </w:rPr>
            </w:pPr>
          </w:p>
          <w:p w:rsidR="006F3F4D" w:rsidRDefault="006F3F4D" w:rsidP="006F3F4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CAMO.A.315 </w:t>
            </w:r>
            <w:proofErr w:type="gramStart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  <w:proofErr w:type="gramEnd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airworthiness management is reviewed to eliminate overlaps with M.A.301. The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underlying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principle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6F3F4D">
              <w:rPr>
                <w:rFonts w:ascii="Calibri" w:hAnsi="Calibri" w:cs="Calibri"/>
                <w:spacing w:val="2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6F3F4D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purely</w:t>
            </w:r>
            <w:r w:rsidRPr="006F3F4D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technical</w:t>
            </w:r>
            <w:r w:rsidRPr="006F3F4D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requirements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6F3F4D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included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that</w:t>
            </w:r>
            <w:r w:rsidRPr="006F3F4D">
              <w:rPr>
                <w:rFonts w:ascii="Calibri" w:hAnsi="Calibri" w:cs="Calibri"/>
                <w:spacing w:val="1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Part-CAMO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focuses</w:t>
            </w:r>
            <w:r w:rsidRPr="006F3F4D"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6F3F4D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related organisational</w:t>
            </w:r>
            <w:r w:rsidRPr="006F3F4D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responsibilities.</w:t>
            </w:r>
            <w:r w:rsidRPr="006F3F4D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This</w:t>
            </w:r>
            <w:proofErr w:type="spell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will</w:t>
            </w:r>
            <w:proofErr w:type="spell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improve</w:t>
            </w:r>
            <w:proofErr w:type="spellEnd"/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consistency</w:t>
            </w:r>
            <w:proofErr w:type="spell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and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facilitate</w:t>
            </w:r>
            <w:proofErr w:type="spellEnd"/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future</w:t>
            </w:r>
            <w:proofErr w:type="spell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amendments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6F3F4D" w:rsidRPr="006F3F4D" w:rsidRDefault="006F3F4D" w:rsidP="006F3F4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2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Additional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changes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made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update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relevant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cross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references.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(c)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amended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update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reference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‘CAT’ by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‘licensed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carriers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</w:t>
            </w:r>
            <w:r w:rsidRPr="006F3F4D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accordance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6F3F4D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Regulation</w:t>
            </w:r>
            <w:r w:rsidRPr="006F3F4D">
              <w:rPr>
                <w:rFonts w:ascii="Calibri" w:hAnsi="Calibri" w:cs="Calibri"/>
                <w:spacing w:val="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(EC)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No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1008/2008’,</w:t>
            </w:r>
            <w:r w:rsidRPr="006F3F4D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consultation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6F3F4D">
              <w:rPr>
                <w:rFonts w:ascii="Calibri" w:hAnsi="Calibri" w:cs="Calibri"/>
                <w:spacing w:val="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 operator. As a Part-CAMO-approved organisation may also manage the continuing airworthiness of other than</w:t>
            </w:r>
            <w:r w:rsidRPr="006F3F4D">
              <w:rPr>
                <w:rFonts w:ascii="Calibri" w:hAnsi="Calibri" w:cs="Calibri"/>
                <w:spacing w:val="3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CMPA or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not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used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by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licensed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carriers,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references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Part-CAO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organisations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added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references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1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Subpart F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maintenance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organisations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are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maintained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(to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allow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smooth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transition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Part-CAO,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Subpart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will</w:t>
            </w:r>
            <w:r w:rsidRPr="006F3F4D">
              <w:rPr>
                <w:rFonts w:ascii="Calibri" w:hAnsi="Calibri" w:cs="Calibri"/>
                <w:spacing w:val="-8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maintained during the transition</w:t>
            </w:r>
            <w:r w:rsidRPr="006F3F4D">
              <w:rPr>
                <w:rFonts w:ascii="Calibri" w:hAnsi="Calibri" w:cs="Calibri"/>
                <w:spacing w:val="-1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period).</w:t>
            </w:r>
          </w:p>
          <w:p w:rsidR="006F3F4D" w:rsidRPr="006F3F4D" w:rsidRDefault="006F3F4D" w:rsidP="006F3F4D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</w:tabs>
              <w:kinsoku w:val="0"/>
              <w:overflowPunct w:val="0"/>
              <w:ind w:right="105"/>
              <w:jc w:val="both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(e)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added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include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6F3F4D">
              <w:rPr>
                <w:rFonts w:ascii="Calibri" w:hAnsi="Calibri" w:cs="Calibri"/>
                <w:spacing w:val="-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human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factors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principles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and</w:t>
            </w:r>
            <w:r w:rsidRPr="006F3F4D">
              <w:rPr>
                <w:rFonts w:ascii="Calibri" w:hAnsi="Calibri" w:cs="Calibri"/>
                <w:spacing w:val="-9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human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performance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limitations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be</w:t>
            </w:r>
            <w:r w:rsidRPr="006F3F4D">
              <w:rPr>
                <w:rFonts w:ascii="Calibri" w:hAnsi="Calibri" w:cs="Calibri"/>
                <w:spacing w:val="-1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taken into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account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for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any</w:t>
            </w:r>
            <w:r w:rsidRPr="006F3F4D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continuing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management</w:t>
            </w:r>
            <w:r w:rsidRPr="006F3F4D">
              <w:rPr>
                <w:rFonts w:ascii="Calibri" w:hAnsi="Calibri" w:cs="Calibri"/>
                <w:spacing w:val="-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tasks.</w:t>
            </w:r>
          </w:p>
        </w:tc>
      </w:tr>
      <w:tr w:rsidR="006F3F4D" w:rsidRPr="0083265E" w:rsidTr="006F3F4D">
        <w:trPr>
          <w:trHeight w:hRule="exact" w:val="110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Default="006F3F4D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 xml:space="preserve">M.A.710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Airworthiness</w:t>
            </w:r>
            <w:proofErr w:type="spellEnd"/>
            <w:r>
              <w:rPr>
                <w:rFonts w:ascii="Calibri" w:hAnsi="Calibri" w:cs="Calibri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6F3F4D" w:rsidRDefault="006F3F4D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 xml:space="preserve">CAMO.A.320 –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Airworthiness</w:t>
            </w:r>
            <w:proofErr w:type="spellEnd"/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review</w:t>
            </w:r>
            <w:proofErr w:type="spellEnd"/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56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CAMO.A.320, an oversight finding should be raised and managed </w:t>
            </w:r>
            <w:proofErr w:type="spellStart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6F3F4D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CAMO.B.350</w:t>
            </w:r>
          </w:p>
          <w:p w:rsidR="006F3F4D" w:rsidRPr="006F3F4D" w:rsidRDefault="006F3F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100" w:right="104"/>
              <w:jc w:val="both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text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of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existing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M.A.710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is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replaced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with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requirement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to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follow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either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Part-M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Section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point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M.A.901</w:t>
            </w:r>
            <w:r w:rsidRPr="006F3F4D">
              <w:rPr>
                <w:rFonts w:ascii="Calibri" w:hAnsi="Calibri" w:cs="Calibri"/>
                <w:spacing w:val="-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or</w:t>
            </w:r>
            <w:r w:rsidRPr="006F3F4D">
              <w:rPr>
                <w:rFonts w:ascii="Calibri" w:hAnsi="Calibri" w:cs="Calibri"/>
                <w:spacing w:val="-1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Part-ML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Section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 point</w:t>
            </w:r>
            <w:r w:rsidRPr="006F3F4D">
              <w:rPr>
                <w:rFonts w:ascii="Calibri" w:hAnsi="Calibri" w:cs="Calibri"/>
                <w:spacing w:val="2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ML.903,</w:t>
            </w:r>
            <w:r w:rsidRPr="006F3F4D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depending</w:t>
            </w:r>
            <w:r w:rsidRPr="006F3F4D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on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aircraft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managed.</w:t>
            </w:r>
            <w:r w:rsidRPr="006F3F4D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specific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elements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constituting</w:t>
            </w:r>
            <w:r w:rsidRPr="006F3F4D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the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airworthiness</w:t>
            </w:r>
            <w:r w:rsidRPr="006F3F4D">
              <w:rPr>
                <w:rFonts w:ascii="Calibri" w:hAnsi="Calibri" w:cs="Calibri"/>
                <w:spacing w:val="25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review</w:t>
            </w:r>
            <w:r w:rsidRPr="006F3F4D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process</w:t>
            </w:r>
            <w:r w:rsidRPr="006F3F4D">
              <w:rPr>
                <w:rFonts w:ascii="Calibri" w:hAnsi="Calibri" w:cs="Calibri"/>
                <w:spacing w:val="2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are transferred to those Part-M and Part-ML</w:t>
            </w:r>
            <w:r w:rsidRPr="006F3F4D">
              <w:rPr>
                <w:rFonts w:ascii="Calibri" w:hAnsi="Calibri" w:cs="Calibri"/>
                <w:spacing w:val="-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IRs.</w:t>
            </w:r>
          </w:p>
        </w:tc>
      </w:tr>
      <w:tr w:rsidR="006F3F4D" w:rsidRPr="0083265E" w:rsidTr="006F3F4D">
        <w:trPr>
          <w:trHeight w:hRule="exact" w:val="110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Default="006F3F4D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sz w:val="16"/>
                <w:szCs w:val="16"/>
              </w:rPr>
              <w:t>M.A.709 –</w:t>
            </w:r>
            <w:r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Documentation</w:t>
            </w:r>
            <w:proofErr w:type="spellEnd"/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103" w:right="104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CAMO.A.325 – Continuing</w:t>
            </w:r>
            <w:r w:rsidRPr="006F3F4D">
              <w:rPr>
                <w:rFonts w:ascii="Calibri" w:hAnsi="Calibri" w:cs="Calibri"/>
                <w:spacing w:val="26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airworthiness management</w:t>
            </w:r>
            <w:r w:rsidRPr="006F3F4D">
              <w:rPr>
                <w:rFonts w:ascii="Calibri" w:hAnsi="Calibri" w:cs="Calibri"/>
                <w:spacing w:val="-3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data</w:t>
            </w:r>
          </w:p>
        </w:tc>
        <w:tc>
          <w:tcPr>
            <w:tcW w:w="8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4D" w:rsidRPr="006F3F4D" w:rsidRDefault="006F3F4D">
            <w:pPr>
              <w:pStyle w:val="TableParagraph"/>
              <w:kinsoku w:val="0"/>
              <w:overflowPunct w:val="0"/>
              <w:spacing w:before="56"/>
              <w:ind w:left="100"/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In case of non-compliance with CAMO.A.325, an oversight finding should be raised and managed </w:t>
            </w:r>
            <w:proofErr w:type="spellStart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i.a.w</w:t>
            </w:r>
            <w:proofErr w:type="spellEnd"/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 w:rsidRPr="006F3F4D">
              <w:rPr>
                <w:rFonts w:ascii="Calibri" w:hAnsi="Calibri" w:cs="Calibri"/>
                <w:spacing w:val="-20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CAMO.B.350.</w:t>
            </w:r>
          </w:p>
          <w:p w:rsidR="006F3F4D" w:rsidRPr="006F3F4D" w:rsidRDefault="006F3F4D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  <w:p w:rsidR="006F3F4D" w:rsidRPr="006F3F4D" w:rsidRDefault="006F3F4D">
            <w:pPr>
              <w:pStyle w:val="TableParagraph"/>
              <w:kinsoku w:val="0"/>
              <w:overflowPunct w:val="0"/>
              <w:ind w:left="100" w:right="98"/>
              <w:jc w:val="both"/>
              <w:rPr>
                <w:lang w:val="en-GB"/>
              </w:rPr>
            </w:pP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CAMO.A.325 Continuing airworthiness management data is changed for consistency to reflect the scope of the new</w:t>
            </w:r>
            <w:r w:rsidRPr="006F3F4D">
              <w:rPr>
                <w:rFonts w:ascii="Calibri" w:hAnsi="Calibri" w:cs="Calibri"/>
                <w:spacing w:val="7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Part-CAMO and to update the relevant cross references. Point (b) is deleted as the requirement to produce baseline or generic</w:t>
            </w:r>
            <w:r w:rsidRPr="006F3F4D">
              <w:rPr>
                <w:rFonts w:ascii="Calibri" w:hAnsi="Calibri" w:cs="Calibri"/>
                <w:spacing w:val="12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maintenance programmes is not</w:t>
            </w:r>
            <w:r w:rsidRPr="006F3F4D">
              <w:rPr>
                <w:rFonts w:ascii="Calibri" w:hAnsi="Calibri" w:cs="Calibri"/>
                <w:spacing w:val="-4"/>
                <w:sz w:val="16"/>
                <w:szCs w:val="16"/>
                <w:lang w:val="en-GB"/>
              </w:rPr>
              <w:t xml:space="preserve"> </w:t>
            </w:r>
            <w:r w:rsidRPr="006F3F4D">
              <w:rPr>
                <w:rFonts w:ascii="Calibri" w:hAnsi="Calibri" w:cs="Calibri"/>
                <w:sz w:val="16"/>
                <w:szCs w:val="16"/>
                <w:lang w:val="en-GB"/>
              </w:rPr>
              <w:t>maintained.</w:t>
            </w:r>
          </w:p>
        </w:tc>
      </w:tr>
    </w:tbl>
    <w:p w:rsidR="00C86561" w:rsidRPr="00C11E8B" w:rsidRDefault="00C86561" w:rsidP="0011406E">
      <w:pPr>
        <w:pStyle w:val="Brdtext"/>
        <w:jc w:val="center"/>
        <w:rPr>
          <w:lang w:val="en-GB"/>
        </w:rPr>
      </w:pPr>
    </w:p>
    <w:sectPr w:rsidR="00C86561" w:rsidRPr="00C11E8B" w:rsidSect="00476F31">
      <w:pgSz w:w="17338" w:h="11906" w:orient="landscape"/>
      <w:pgMar w:top="1281" w:right="1208" w:bottom="1083" w:left="238" w:header="425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2D" w:rsidRDefault="004F652D" w:rsidP="00F12B44">
      <w:r>
        <w:separator/>
      </w:r>
    </w:p>
  </w:endnote>
  <w:endnote w:type="continuationSeparator" w:id="0">
    <w:p w:rsidR="004F652D" w:rsidRDefault="004F652D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69949"/>
      <w:docPartObj>
        <w:docPartGallery w:val="Page Numbers (Bottom of Page)"/>
        <w:docPartUnique/>
      </w:docPartObj>
    </w:sdtPr>
    <w:sdtEndPr/>
    <w:sdtContent>
      <w:p w:rsidR="00113C56" w:rsidRDefault="00113C5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5E">
          <w:rPr>
            <w:noProof/>
          </w:rPr>
          <w:t>3</w:t>
        </w:r>
        <w:r>
          <w:fldChar w:fldCharType="end"/>
        </w:r>
      </w:p>
    </w:sdtContent>
  </w:sdt>
  <w:p w:rsidR="009515D1" w:rsidRDefault="009515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2D" w:rsidRDefault="004F652D" w:rsidP="00F12B44">
      <w:r>
        <w:separator/>
      </w:r>
    </w:p>
  </w:footnote>
  <w:footnote w:type="continuationSeparator" w:id="0">
    <w:p w:rsidR="004F652D" w:rsidRDefault="004F652D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huvud"/>
    </w:pPr>
    <w:r>
      <w:rPr>
        <w:rFonts w:cs="Arial"/>
        <w:noProof/>
        <w:szCs w:val="20"/>
        <w:lang w:eastAsia="sv-SE"/>
      </w:rPr>
      <w:drawing>
        <wp:inline distT="0" distB="0" distL="0" distR="0">
          <wp:extent cx="1925955" cy="433070"/>
          <wp:effectExtent l="19050" t="0" r="0" b="0"/>
          <wp:docPr id="2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5D1" w:rsidRDefault="009515D1">
    <w:pPr>
      <w:pStyle w:val="Sidhuvud"/>
    </w:pPr>
  </w:p>
  <w:p w:rsidR="009515D1" w:rsidRDefault="009515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377" w:hanging="360"/>
      </w:pPr>
    </w:lvl>
    <w:lvl w:ilvl="3">
      <w:numFmt w:val="bullet"/>
      <w:lvlText w:val="•"/>
      <w:lvlJc w:val="left"/>
      <w:pPr>
        <w:ind w:left="3156" w:hanging="360"/>
      </w:pPr>
    </w:lvl>
    <w:lvl w:ilvl="4">
      <w:numFmt w:val="bullet"/>
      <w:lvlText w:val="•"/>
      <w:lvlJc w:val="left"/>
      <w:pPr>
        <w:ind w:left="3934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271" w:hanging="360"/>
      </w:pPr>
    </w:lvl>
    <w:lvl w:ilvl="8">
      <w:numFmt w:val="bullet"/>
      <w:lvlText w:val="•"/>
      <w:lvlJc w:val="left"/>
      <w:pPr>
        <w:ind w:left="7049" w:hanging="360"/>
      </w:pPr>
    </w:lvl>
  </w:abstractNum>
  <w:abstractNum w:abstractNumId="3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598" w:hanging="360"/>
      </w:pPr>
    </w:lvl>
    <w:lvl w:ilvl="2">
      <w:numFmt w:val="bullet"/>
      <w:lvlText w:val="•"/>
      <w:lvlJc w:val="left"/>
      <w:pPr>
        <w:ind w:left="2377" w:hanging="360"/>
      </w:pPr>
    </w:lvl>
    <w:lvl w:ilvl="3">
      <w:numFmt w:val="bullet"/>
      <w:lvlText w:val="•"/>
      <w:lvlJc w:val="left"/>
      <w:pPr>
        <w:ind w:left="3156" w:hanging="360"/>
      </w:pPr>
    </w:lvl>
    <w:lvl w:ilvl="4">
      <w:numFmt w:val="bullet"/>
      <w:lvlText w:val="•"/>
      <w:lvlJc w:val="left"/>
      <w:pPr>
        <w:ind w:left="3934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492" w:hanging="360"/>
      </w:pPr>
    </w:lvl>
    <w:lvl w:ilvl="7">
      <w:numFmt w:val="bullet"/>
      <w:lvlText w:val="•"/>
      <w:lvlJc w:val="left"/>
      <w:pPr>
        <w:ind w:left="6271" w:hanging="360"/>
      </w:pPr>
    </w:lvl>
    <w:lvl w:ilvl="8">
      <w:numFmt w:val="bullet"/>
      <w:lvlText w:val="•"/>
      <w:lvlJc w:val="left"/>
      <w:pPr>
        <w:ind w:left="7049" w:hanging="360"/>
      </w:pPr>
    </w:lvl>
  </w:abstractNum>
  <w:abstractNum w:abstractNumId="4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7F5708"/>
    <w:multiLevelType w:val="hybridMultilevel"/>
    <w:tmpl w:val="E2C66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805AB"/>
    <w:multiLevelType w:val="hybridMultilevel"/>
    <w:tmpl w:val="BA9C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EEC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B043A"/>
    <w:multiLevelType w:val="hybridMultilevel"/>
    <w:tmpl w:val="2ACEA5E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411ECE"/>
    <w:multiLevelType w:val="hybridMultilevel"/>
    <w:tmpl w:val="FFEA7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21613"/>
    <w:multiLevelType w:val="hybridMultilevel"/>
    <w:tmpl w:val="0CA8F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E"/>
    <w:rsid w:val="0001451F"/>
    <w:rsid w:val="000355F2"/>
    <w:rsid w:val="00044692"/>
    <w:rsid w:val="00047802"/>
    <w:rsid w:val="0008423D"/>
    <w:rsid w:val="000B158A"/>
    <w:rsid w:val="000B3896"/>
    <w:rsid w:val="000C6930"/>
    <w:rsid w:val="000D4B03"/>
    <w:rsid w:val="00113C56"/>
    <w:rsid w:val="0011406E"/>
    <w:rsid w:val="001305C6"/>
    <w:rsid w:val="0013294C"/>
    <w:rsid w:val="001576E9"/>
    <w:rsid w:val="001629B8"/>
    <w:rsid w:val="001631C1"/>
    <w:rsid w:val="001845E1"/>
    <w:rsid w:val="001B188F"/>
    <w:rsid w:val="001B62AF"/>
    <w:rsid w:val="001C02CA"/>
    <w:rsid w:val="001C44A7"/>
    <w:rsid w:val="00216948"/>
    <w:rsid w:val="00236043"/>
    <w:rsid w:val="002475A7"/>
    <w:rsid w:val="00256269"/>
    <w:rsid w:val="00267154"/>
    <w:rsid w:val="00273028"/>
    <w:rsid w:val="00275A33"/>
    <w:rsid w:val="002942C6"/>
    <w:rsid w:val="002A30AA"/>
    <w:rsid w:val="002C1047"/>
    <w:rsid w:val="002F2323"/>
    <w:rsid w:val="0030519A"/>
    <w:rsid w:val="003109C4"/>
    <w:rsid w:val="00327393"/>
    <w:rsid w:val="0033105C"/>
    <w:rsid w:val="00333565"/>
    <w:rsid w:val="00351E97"/>
    <w:rsid w:val="00367135"/>
    <w:rsid w:val="003851CF"/>
    <w:rsid w:val="003A7CC4"/>
    <w:rsid w:val="003D791B"/>
    <w:rsid w:val="0043655E"/>
    <w:rsid w:val="00443E82"/>
    <w:rsid w:val="00476F31"/>
    <w:rsid w:val="00487734"/>
    <w:rsid w:val="00493E41"/>
    <w:rsid w:val="004958D6"/>
    <w:rsid w:val="004B16EA"/>
    <w:rsid w:val="004E3085"/>
    <w:rsid w:val="004F0414"/>
    <w:rsid w:val="004F5927"/>
    <w:rsid w:val="004F652D"/>
    <w:rsid w:val="00547C4E"/>
    <w:rsid w:val="00571ABA"/>
    <w:rsid w:val="00583825"/>
    <w:rsid w:val="0058457E"/>
    <w:rsid w:val="005A0E35"/>
    <w:rsid w:val="005A2C86"/>
    <w:rsid w:val="005B3BFB"/>
    <w:rsid w:val="005C1A9D"/>
    <w:rsid w:val="005C26D1"/>
    <w:rsid w:val="005C4BA4"/>
    <w:rsid w:val="005C6BEC"/>
    <w:rsid w:val="005D6DFB"/>
    <w:rsid w:val="005F3268"/>
    <w:rsid w:val="005F6E75"/>
    <w:rsid w:val="00607184"/>
    <w:rsid w:val="00610E7C"/>
    <w:rsid w:val="00615A3B"/>
    <w:rsid w:val="00634BAE"/>
    <w:rsid w:val="0065796F"/>
    <w:rsid w:val="00671EB9"/>
    <w:rsid w:val="0067376C"/>
    <w:rsid w:val="006746AB"/>
    <w:rsid w:val="00693474"/>
    <w:rsid w:val="006A0D1D"/>
    <w:rsid w:val="006C445E"/>
    <w:rsid w:val="006D1951"/>
    <w:rsid w:val="006E4875"/>
    <w:rsid w:val="006F343B"/>
    <w:rsid w:val="006F393E"/>
    <w:rsid w:val="006F3F4D"/>
    <w:rsid w:val="007172BB"/>
    <w:rsid w:val="0074767D"/>
    <w:rsid w:val="0075185E"/>
    <w:rsid w:val="00757A03"/>
    <w:rsid w:val="00800FD2"/>
    <w:rsid w:val="00812130"/>
    <w:rsid w:val="0083265E"/>
    <w:rsid w:val="00861C3D"/>
    <w:rsid w:val="00864A64"/>
    <w:rsid w:val="00892415"/>
    <w:rsid w:val="008A6B27"/>
    <w:rsid w:val="008A7119"/>
    <w:rsid w:val="009014F5"/>
    <w:rsid w:val="009515D1"/>
    <w:rsid w:val="0098584F"/>
    <w:rsid w:val="009D5240"/>
    <w:rsid w:val="00A33101"/>
    <w:rsid w:val="00A4513A"/>
    <w:rsid w:val="00A647E8"/>
    <w:rsid w:val="00AA16E6"/>
    <w:rsid w:val="00AA1F19"/>
    <w:rsid w:val="00AA664C"/>
    <w:rsid w:val="00AB326C"/>
    <w:rsid w:val="00AB67D7"/>
    <w:rsid w:val="00AE386B"/>
    <w:rsid w:val="00AF23CE"/>
    <w:rsid w:val="00AF2FF7"/>
    <w:rsid w:val="00AF519F"/>
    <w:rsid w:val="00AF67BE"/>
    <w:rsid w:val="00B100A4"/>
    <w:rsid w:val="00B23114"/>
    <w:rsid w:val="00B23943"/>
    <w:rsid w:val="00B33A04"/>
    <w:rsid w:val="00B33AB9"/>
    <w:rsid w:val="00B55B32"/>
    <w:rsid w:val="00B771BD"/>
    <w:rsid w:val="00B879BF"/>
    <w:rsid w:val="00B87F7B"/>
    <w:rsid w:val="00BA166C"/>
    <w:rsid w:val="00BE0BC3"/>
    <w:rsid w:val="00BE5344"/>
    <w:rsid w:val="00C07DCE"/>
    <w:rsid w:val="00C11E8B"/>
    <w:rsid w:val="00C129C6"/>
    <w:rsid w:val="00C4173B"/>
    <w:rsid w:val="00C41F02"/>
    <w:rsid w:val="00C605AA"/>
    <w:rsid w:val="00C6404F"/>
    <w:rsid w:val="00C657CE"/>
    <w:rsid w:val="00C754E7"/>
    <w:rsid w:val="00C86561"/>
    <w:rsid w:val="00C93BA5"/>
    <w:rsid w:val="00CA198B"/>
    <w:rsid w:val="00CA6AE9"/>
    <w:rsid w:val="00CC2A0E"/>
    <w:rsid w:val="00CC406F"/>
    <w:rsid w:val="00CD7852"/>
    <w:rsid w:val="00CF5632"/>
    <w:rsid w:val="00D467B3"/>
    <w:rsid w:val="00D75770"/>
    <w:rsid w:val="00DC39A2"/>
    <w:rsid w:val="00DD3301"/>
    <w:rsid w:val="00E24269"/>
    <w:rsid w:val="00E36EDF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B5BB7"/>
    <w:rsid w:val="00FB64B4"/>
    <w:rsid w:val="00FD1105"/>
    <w:rsid w:val="00FD65F3"/>
    <w:rsid w:val="00FE0796"/>
    <w:rsid w:val="00FE6610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CD8D8"/>
  <w15:docId w15:val="{C37C7B83-DE3D-4384-A0DB-50EF80E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1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0B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15D1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15D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13C56"/>
    <w:pPr>
      <w:autoSpaceDE w:val="0"/>
      <w:autoSpaceDN w:val="0"/>
      <w:adjustRightInd w:val="0"/>
    </w:pPr>
    <w:rPr>
      <w:rFonts w:cs="Times New Roman"/>
      <w:szCs w:val="24"/>
    </w:rPr>
  </w:style>
  <w:style w:type="paragraph" w:styleId="Liststycke">
    <w:name w:val="List Paragraph"/>
    <w:basedOn w:val="Normal"/>
    <w:uiPriority w:val="34"/>
    <w:qFormat/>
    <w:rsid w:val="00C6404F"/>
    <w:pPr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9B74-71B7-4E5F-8DAB-CAB0536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3997</Words>
  <Characters>21189</Characters>
  <Application>Microsoft Office Word</Application>
  <DocSecurity>0</DocSecurity>
  <Lines>176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maho01</dc:creator>
  <cp:lastModifiedBy>Asp Ola</cp:lastModifiedBy>
  <cp:revision>3</cp:revision>
  <cp:lastPrinted>2011-02-02T16:09:00Z</cp:lastPrinted>
  <dcterms:created xsi:type="dcterms:W3CDTF">2021-02-23T09:01:00Z</dcterms:created>
  <dcterms:modified xsi:type="dcterms:W3CDTF">2021-10-14T16:01:00Z</dcterms:modified>
</cp:coreProperties>
</file>